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8C5" w:rsidRDefault="003E38C5" w:rsidP="003E38C5">
      <w:pPr>
        <w:jc w:val="center"/>
        <w:rPr>
          <w:b/>
          <w:sz w:val="24"/>
          <w:szCs w:val="24"/>
        </w:rPr>
      </w:pPr>
      <w:r>
        <w:rPr>
          <w:b/>
          <w:noProof/>
          <w:sz w:val="24"/>
          <w:szCs w:val="24"/>
          <w:lang w:eastAsia="tr-TR"/>
        </w:rPr>
        <mc:AlternateContent>
          <mc:Choice Requires="wpg">
            <w:drawing>
              <wp:anchor distT="0" distB="0" distL="114300" distR="114300" simplePos="0" relativeHeight="251662336" behindDoc="0" locked="0" layoutInCell="1" allowOverlap="1" wp14:anchorId="18C3B559" wp14:editId="2710CBB5">
                <wp:simplePos x="0" y="0"/>
                <wp:positionH relativeFrom="column">
                  <wp:posOffset>-468630</wp:posOffset>
                </wp:positionH>
                <wp:positionV relativeFrom="paragraph">
                  <wp:posOffset>1539240</wp:posOffset>
                </wp:positionV>
                <wp:extent cx="1527810" cy="4015105"/>
                <wp:effectExtent l="0" t="0" r="15240" b="23495"/>
                <wp:wrapNone/>
                <wp:docPr id="41" name="Gr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7810" cy="4015105"/>
                          <a:chOff x="238" y="3547"/>
                          <a:chExt cx="3051" cy="8094"/>
                        </a:xfrm>
                      </wpg:grpSpPr>
                      <wps:wsp>
                        <wps:cNvPr id="42" name="Rectangle 1537"/>
                        <wps:cNvSpPr>
                          <a:spLocks noChangeArrowheads="1"/>
                        </wps:cNvSpPr>
                        <wps:spPr bwMode="auto">
                          <a:xfrm flipH="1">
                            <a:off x="1764" y="6785"/>
                            <a:ext cx="1525" cy="1618"/>
                          </a:xfrm>
                          <a:prstGeom prst="rect">
                            <a:avLst/>
                          </a:prstGeom>
                          <a:solidFill>
                            <a:srgbClr val="A7BFDE">
                              <a:alpha val="8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3" name="Rectangle 1538"/>
                        <wps:cNvSpPr>
                          <a:spLocks noChangeArrowheads="1"/>
                        </wps:cNvSpPr>
                        <wps:spPr bwMode="auto">
                          <a:xfrm flipH="1">
                            <a:off x="1764" y="5166"/>
                            <a:ext cx="1525" cy="1619"/>
                          </a:xfrm>
                          <a:prstGeom prst="rect">
                            <a:avLst/>
                          </a:prstGeom>
                          <a:solidFill>
                            <a:srgbClr val="A7BFDE">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 name="Rectangle 1539"/>
                        <wps:cNvSpPr>
                          <a:spLocks noChangeArrowheads="1"/>
                        </wps:cNvSpPr>
                        <wps:spPr bwMode="auto">
                          <a:xfrm flipH="1">
                            <a:off x="238" y="5166"/>
                            <a:ext cx="1526" cy="1619"/>
                          </a:xfrm>
                          <a:prstGeom prst="rect">
                            <a:avLst/>
                          </a:prstGeom>
                          <a:solidFill>
                            <a:srgbClr val="A7BFDE">
                              <a:alpha val="8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5" name="Rectangle 1540"/>
                        <wps:cNvSpPr>
                          <a:spLocks noChangeArrowheads="1"/>
                        </wps:cNvSpPr>
                        <wps:spPr bwMode="auto">
                          <a:xfrm flipH="1">
                            <a:off x="238" y="3547"/>
                            <a:ext cx="1526" cy="1619"/>
                          </a:xfrm>
                          <a:prstGeom prst="rect">
                            <a:avLst/>
                          </a:prstGeom>
                          <a:solidFill>
                            <a:srgbClr val="A7BFDE">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 name="Rectangle 1541"/>
                        <wps:cNvSpPr>
                          <a:spLocks noChangeArrowheads="1"/>
                        </wps:cNvSpPr>
                        <wps:spPr bwMode="auto">
                          <a:xfrm flipH="1">
                            <a:off x="238" y="6785"/>
                            <a:ext cx="1526" cy="1618"/>
                          </a:xfrm>
                          <a:prstGeom prst="rect">
                            <a:avLst/>
                          </a:prstGeom>
                          <a:solidFill>
                            <a:srgbClr val="A7BFDE">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7" name="Rectangle 1542"/>
                        <wps:cNvSpPr>
                          <a:spLocks noChangeArrowheads="1"/>
                        </wps:cNvSpPr>
                        <wps:spPr bwMode="auto">
                          <a:xfrm flipH="1">
                            <a:off x="1764" y="8403"/>
                            <a:ext cx="1525" cy="1619"/>
                          </a:xfrm>
                          <a:prstGeom prst="rect">
                            <a:avLst/>
                          </a:prstGeom>
                          <a:solidFill>
                            <a:srgbClr val="A7BFDE">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8" name="Rectangle 1543"/>
                        <wps:cNvSpPr>
                          <a:spLocks noChangeArrowheads="1"/>
                        </wps:cNvSpPr>
                        <wps:spPr bwMode="auto">
                          <a:xfrm flipH="1">
                            <a:off x="1764" y="10022"/>
                            <a:ext cx="1525" cy="1619"/>
                          </a:xfrm>
                          <a:prstGeom prst="rect">
                            <a:avLst/>
                          </a:prstGeom>
                          <a:solidFill>
                            <a:srgbClr val="A7BFDE">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642A6930" id="Grup 41" o:spid="_x0000_s1026" style="position:absolute;margin-left:-36.9pt;margin-top:121.2pt;width:120.3pt;height:316.15pt;z-index:251662336" coordorigin="238,3547" coordsize="3051,8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KcRAQAACYgAAAOAAAAZHJzL2Uyb0RvYy54bWzsWVGPozYQfq90/8HiPQsECCza7CmbTbaV&#10;rnenbqs+O2DAOsDUdpbsVf3vHdtA2N2oPd3pslUFkSKMzXjmm/HHeHz19lCV6IFwQVm9tNwLx0Kk&#10;TlhK63xp/fbrdhZZSEhcp7hkNVlaj0RYb6/f/HDVNjGZs4KVKeEIhNQibpulVUjZxLYtkoJUWFyw&#10;htTQmTFeYQlNntspxy1Ir0p77jgLu2U8bThLiBDw9NZ0WtdafpaRRH7IMkEkKpcW6Cb1P9f/O/Vv&#10;X1/hOOe4KWjSqYG/QosK0xomHUTdYonRntMXoiqacCZYJi8SVtksy2hCtA1gjes8s+aOs32jbcnj&#10;Nm8GmADaZzh9tdjk/cNHjmi6tHzXQjWuwEd3fN8gaAI2bZPHMOSON/fNR24MhNt3LPkkoNt+3q/a&#10;uRmMdu3PLAVxeC+ZxuaQ8UqJAKvRQbvgcXABOUiUwEM3mIeRC55KoM933MB1AuOkpABPqvfmHsQU&#10;9HqBH/Zdm+51zwnADPVu5Fz6qtfGsZlX69rppgyDeBNHSMW3QXpf4IZoTwmFVw/pvIf0FwhEXOcl&#10;QW7gaa2VAjCyh1UYTFHN1gUMJCvOWVsQnIJi2hOg/ugF1RDgkdMgo6ykzY/qxRHcbrjwNW6LMOog&#10;HYEeGNTchRs9QQ3HDRfyjrAKqZulxcESLRY/vBPSANwPUbMJVtJ0S8tSN3i+W5ccPWBYfqvwZnu7&#10;Me+WTYHN08iBq5tSmOHaaU/klDVqwZx5CEP/eZKtvnp5Y10qKoFpSlqp2OgnxbHCeFOnYAiOJaal&#10;uYeoKWv1iGgOMZZC6yDhVj+HgNPr+8/VNnBC34tmYRh4M9/bOLObaLuerdbuYhFubtY3G/cvpbXr&#10;xwVNU1JvtEzR043rf1nsdcRniGIgnEFBpRXbg433RdqilCpnBV4UQQymFBhPgQeXhXCZA1UnkluI&#10;M/k7lYWOXrUUlYzOCcY7t5H6dXAO0rWDRhPbL2wzIw4AFSDZo6ZDWEWtWX47lj5CBIMOmgvgIwI3&#10;BeOfLdQCIS8t8ccec2Kh8qcaVsGl6/uKwXXDD8I5NPi4ZzfuwXUCojozTWMtDe/vG07zAuYyy6Nm&#10;KyCojOpYVuvK6AWaqwZwxLnIwjtJFhr8J2sfXHQ+sgggiJX7tRd7hj6SxWUXGj2190zwncgi6Nct&#10;RNVEFl2OdPLbP5HF/5ss4FNukrUnmYVejmcniz4hO8kViyGxODNXTInFlFhMiUUKuyj4XL/kCqBH&#10;+Ky/GlccN2+jTcirccWUV0xcMXGF4gpYgie4oqsFjQoQ59iE9HnFyYLFkSv67em0B9HbtKlgMRUs&#10;usrFUDD+PtXN8CRXzF8lrxiqm5HveFPBwpRUp+rmVN38r1Q34czmRGKhl+rZNyEDWbiOM9d8NZU3&#10;Ve4wnYVMZyH/dhaij1HhMFqf7HQH5+q0e9zWZyfH4/3rvwEAAP//AwBQSwMEFAAGAAgAAAAhAB4h&#10;cN/iAAAACwEAAA8AAABkcnMvZG93bnJldi54bWxMj0FvgkAQhe9N+h82Y9KbLiAFgyzGmLYn06Ta&#10;pOltZUcgsrOEXQH/fddTPc6bl/e+l28m3bIBe9sYEhAuAmBIpVENVQK+j+/zFTDrJCnZGkIBN7Sw&#10;KZ6fcpkpM9IXDgdXMR9CNpMCaue6jHNb1qilXZgOyf/OptfS+bOvuOrl6MN1y6MgSLiWDfmGWna4&#10;q7G8HK5awMcox+0yfBv2l/Pu9nt8/fzZhyjEy2zaroE5nNy/Ge74Hh0Kz3QyV1KWtQLm6dKjOwFR&#10;HMXA7o4k8cpJwCqNU+BFzh83FH8AAAD//wMAUEsBAi0AFAAGAAgAAAAhALaDOJL+AAAA4QEAABMA&#10;AAAAAAAAAAAAAAAAAAAAAFtDb250ZW50X1R5cGVzXS54bWxQSwECLQAUAAYACAAAACEAOP0h/9YA&#10;AACUAQAACwAAAAAAAAAAAAAAAAAvAQAAX3JlbHMvLnJlbHNQSwECLQAUAAYACAAAACEA6iESnEQE&#10;AAAmIAAADgAAAAAAAAAAAAAAAAAuAgAAZHJzL2Uyb0RvYy54bWxQSwECLQAUAAYACAAAACEAHiFw&#10;3+IAAAALAQAADwAAAAAAAAAAAAAAAACeBgAAZHJzL2Rvd25yZXYueG1sUEsFBgAAAAAEAAQA8wAA&#10;AK0HAAAAAA==&#10;">
                <v:rect id="Rectangle 1537" o:spid="_x0000_s1027" style="position:absolute;left:1764;top:6785;width:1525;height:161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IFcxAAAANsAAAAPAAAAZHJzL2Rvd25yZXYueG1sRI9Ba8JA&#10;FITvhf6H5RW8NRtFS42uIQiihyI0Bnp9Zp9JMPs2ZNeY/vtuQfA4zMw3zDodTSsG6l1jWcE0ikEQ&#10;l1Y3XCkoTrv3TxDOI2tsLZOCX3KQbl5f1phoe+dvGnJfiQBhl6CC2vsukdKVNRl0ke2Ig3exvUEf&#10;ZF9J3eM9wE0rZ3H8IQ02HBZq7GhbU3nNb0ZBtddfw+V6PHfZ7Wd33C7jBS4KpSZvY7YC4Wn0z/Cj&#10;fdAK5jP4/xJ+gNz8AQAA//8DAFBLAQItABQABgAIAAAAIQDb4fbL7gAAAIUBAAATAAAAAAAAAAAA&#10;AAAAAAAAAABbQ29udGVudF9UeXBlc10ueG1sUEsBAi0AFAAGAAgAAAAhAFr0LFu/AAAAFQEAAAsA&#10;AAAAAAAAAAAAAAAAHwEAAF9yZWxzLy5yZWxzUEsBAi0AFAAGAAgAAAAhAPxggVzEAAAA2wAAAA8A&#10;AAAAAAAAAAAAAAAABwIAAGRycy9kb3ducmV2LnhtbFBLBQYAAAAAAwADALcAAAD4AgAAAAA=&#10;" fillcolor="#a7bfde" strokecolor="white" strokeweight="1pt">
                  <v:fill opacity="52428f"/>
                  <v:shadow color="#d8d8d8" offset="3pt,3pt"/>
                </v:rect>
                <v:rect id="Rectangle 1538" o:spid="_x0000_s1028" style="position:absolute;left:1764;top:5166;width:1525;height:161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L0TwwAAANsAAAAPAAAAZHJzL2Rvd25yZXYueG1sRI/RagIx&#10;FETfC/2HcAu+1WxbK8vWKG2h4Jt29QMum+tmMblZkqyufr0RCn0cZuYMs1iNzooThdh5VvAyLUAQ&#10;N1533CrY736eSxAxIWu0nknBhSKslo8PC6y0P/MvnerUigzhWKECk1JfSRkbQw7j1PfE2Tv44DBl&#10;GVqpA54z3Fn5WhRz6bDjvGCwp29DzbEenIL3VJth2NmvS9hs7QbL/fZaHpWaPI2fHyASjek//Nde&#10;awWzN7h/yT9ALm8AAAD//wMAUEsBAi0AFAAGAAgAAAAhANvh9svuAAAAhQEAABMAAAAAAAAAAAAA&#10;AAAAAAAAAFtDb250ZW50X1R5cGVzXS54bWxQSwECLQAUAAYACAAAACEAWvQsW78AAAAVAQAACwAA&#10;AAAAAAAAAAAAAAAfAQAAX3JlbHMvLnJlbHNQSwECLQAUAAYACAAAACEAgoy9E8MAAADbAAAADwAA&#10;AAAAAAAAAAAAAAAHAgAAZHJzL2Rvd25yZXYueG1sUEsFBgAAAAADAAMAtwAAAPcCAAAAAA==&#10;" fillcolor="#a7bfde" strokecolor="white" strokeweight="1pt">
                  <v:fill opacity="32896f"/>
                  <v:shadow color="#d8d8d8" offset="3pt,3pt"/>
                </v:rect>
                <v:rect id="Rectangle 1539" o:spid="_x0000_s1029" style="position:absolute;left:238;top:5166;width:1526;height:161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byzxAAAANsAAAAPAAAAZHJzL2Rvd25yZXYueG1sRI9Pa8JA&#10;FMTvBb/D8gRvdVNJiqauIoLoQYSq4PWZfSbB7NuQ3fzpt+8KhR6HmfkNs1wPphIdNa60rOBjGoEg&#10;zqwuOVdwveze5yCcR9ZYWSYFP+RgvRq9LTHVtudv6s4+FwHCLkUFhfd1KqXLCjLoprYmDt7DNgZ9&#10;kE0udYN9gJtKzqLoUxosOSwUWNO2oOx5bo2CfK+P3eN5uteb9rY7bRdRgslVqcl42HyB8DT4//Bf&#10;+6AVxDG8voQfIFe/AAAA//8DAFBLAQItABQABgAIAAAAIQDb4fbL7gAAAIUBAAATAAAAAAAAAAAA&#10;AAAAAAAAAABbQ29udGVudF9UeXBlc10ueG1sUEsBAi0AFAAGAAgAAAAhAFr0LFu/AAAAFQEAAAsA&#10;AAAAAAAAAAAAAAAAHwEAAF9yZWxzLy5yZWxzUEsBAi0AFAAGAAgAAAAhABzFvLPEAAAA2wAAAA8A&#10;AAAAAAAAAAAAAAAABwIAAGRycy9kb3ducmV2LnhtbFBLBQYAAAAAAwADALcAAAD4AgAAAAA=&#10;" fillcolor="#a7bfde" strokecolor="white" strokeweight="1pt">
                  <v:fill opacity="52428f"/>
                  <v:shadow color="#d8d8d8" offset="3pt,3pt"/>
                </v:rect>
                <v:rect id="Rectangle 1540" o:spid="_x0000_s1030" style="position:absolute;left:238;top:3547;width:1526;height:161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YD8wgAAANsAAAAPAAAAZHJzL2Rvd25yZXYueG1sRI/RagIx&#10;FETfC/2HcAu+1WxLLctqlLZQ6Jt29QMum+tmMblZkqyufr0RBB+HmTnDLFajs+JIIXaeFbxNCxDE&#10;jdcdtwp229/XEkRMyBqtZ1Jwpgir5fPTAivtT/xPxzq1IkM4VqjApNRXUsbGkMM49T1x9vY+OExZ&#10;hlbqgKcMd1a+F8WndNhxXjDY04+h5lAPTsEs1WYYtvb7HNYbu8Zyt7mUB6UmL+PXHESiMT3C9/af&#10;VvAxg9uX/APk8goAAP//AwBQSwECLQAUAAYACAAAACEA2+H2y+4AAACFAQAAEwAAAAAAAAAAAAAA&#10;AAAAAAAAW0NvbnRlbnRfVHlwZXNdLnhtbFBLAQItABQABgAIAAAAIQBa9CxbvwAAABUBAAALAAAA&#10;AAAAAAAAAAAAAB8BAABfcmVscy8ucmVsc1BLAQItABQABgAIAAAAIQBiKYD8wgAAANsAAAAPAAAA&#10;AAAAAAAAAAAAAAcCAABkcnMvZG93bnJldi54bWxQSwUGAAAAAAMAAwC3AAAA9gIAAAAA&#10;" fillcolor="#a7bfde" strokecolor="white" strokeweight="1pt">
                  <v:fill opacity="32896f"/>
                  <v:shadow color="#d8d8d8" offset="3pt,3pt"/>
                </v:rect>
                <v:rect id="Rectangle 1541" o:spid="_x0000_s1031" style="position:absolute;left:238;top:6785;width:1526;height:161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6LwgAAANsAAAAPAAAAZHJzL2Rvd25yZXYueG1sRI/RagIx&#10;FETfC/5DuELfarbFyrI1ShUKvqmrH3DZ3G4Wk5slyerar28KBR+HmTnDLNejs+JKIXaeFbzOChDE&#10;jdcdtwrOp6+XEkRMyBqtZ1Jwpwjr1eRpiZX2Nz7StU6tyBCOFSowKfWVlLEx5DDOfE+cvW8fHKYs&#10;Qyt1wFuGOyvfimIhHXacFwz2tDXUXOrBKXhPtRmGk93cw/5g91ieDz/lRann6fj5ASLRmB7h//ZO&#10;K5gv4O9L/gFy9QsAAP//AwBQSwECLQAUAAYACAAAACEA2+H2y+4AAACFAQAAEwAAAAAAAAAAAAAA&#10;AAAAAAAAW0NvbnRlbnRfVHlwZXNdLnhtbFBLAQItABQABgAIAAAAIQBa9CxbvwAAABUBAAALAAAA&#10;AAAAAAAAAAAAAB8BAABfcmVscy8ucmVsc1BLAQItABQABgAIAAAAIQCS+x6LwgAAANsAAAAPAAAA&#10;AAAAAAAAAAAAAAcCAABkcnMvZG93bnJldi54bWxQSwUGAAAAAAMAAwC3AAAA9gIAAAAA&#10;" fillcolor="#a7bfde" strokecolor="white" strokeweight="1pt">
                  <v:fill opacity="32896f"/>
                  <v:shadow color="#d8d8d8" offset="3pt,3pt"/>
                </v:rect>
                <v:rect id="Rectangle 1542" o:spid="_x0000_s1032" style="position:absolute;left:1764;top:8403;width:1525;height:161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7sQwwAAANsAAAAPAAAAZHJzL2Rvd25yZXYueG1sRI/RagIx&#10;FETfC/2HcAu+1WxLrcvWKG2h4Jt29QMum+tmMblZkqyufr0RCn0cZuYMs1iNzooThdh5VvAyLUAQ&#10;N1533CrY736eSxAxIWu0nknBhSKslo8PC6y0P/MvnerUigzhWKECk1JfSRkbQw7j1PfE2Tv44DBl&#10;GVqpA54z3Fn5WhTv0mHHecFgT9+GmmM9OAWzVJth2NmvS9hs7QbL/fZaHpWaPI2fHyASjek//Nde&#10;awVvc7h/yT9ALm8AAAD//wMAUEsBAi0AFAAGAAgAAAAhANvh9svuAAAAhQEAABMAAAAAAAAAAAAA&#10;AAAAAAAAAFtDb250ZW50X1R5cGVzXS54bWxQSwECLQAUAAYACAAAACEAWvQsW78AAAAVAQAACwAA&#10;AAAAAAAAAAAAAAAfAQAAX3JlbHMvLnJlbHNQSwECLQAUAAYACAAAACEA/be7EMMAAADbAAAADwAA&#10;AAAAAAAAAAAAAAAHAgAAZHJzL2Rvd25yZXYueG1sUEsFBgAAAAADAAMAtwAAAPcCAAAAAA==&#10;" fillcolor="#a7bfde" strokecolor="white" strokeweight="1pt">
                  <v:fill opacity="32896f"/>
                  <v:shadow color="#d8d8d8" offset="3pt,3pt"/>
                </v:rect>
                <v:rect id="Rectangle 1543" o:spid="_x0000_s1033" style="position:absolute;left:1764;top:10022;width:1525;height:161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C9iwAAAANsAAAAPAAAAZHJzL2Rvd25yZXYueG1sRE/dasIw&#10;FL4f7B3CGXg3U8c2SmcqbjDYna76AIfmrClNTkqSavXpzYWwy4/vf72ZnRUnCrH3rGC1LEAQt173&#10;3Ck4Hr6fSxAxIWu0nknBhSJs6seHNVban/mXTk3qRA7hWKECk9JYSRlbQw7j0o/EmfvzwWHKMHRS&#10;BzzncGflS1G8S4c95waDI30ZaodmcgreUmOm6WA/L2G3tzssj/trOSi1eJq3HyASzelffHf/aAWv&#10;eWz+kn+ArG8AAAD//wMAUEsBAi0AFAAGAAgAAAAhANvh9svuAAAAhQEAABMAAAAAAAAAAAAAAAAA&#10;AAAAAFtDb250ZW50X1R5cGVzXS54bWxQSwECLQAUAAYACAAAACEAWvQsW78AAAAVAQAACwAAAAAA&#10;AAAAAAAAAAAfAQAAX3JlbHMvLnJlbHNQSwECLQAUAAYACAAAACEAjCgvYsAAAADbAAAADwAAAAAA&#10;AAAAAAAAAAAHAgAAZHJzL2Rvd25yZXYueG1sUEsFBgAAAAADAAMAtwAAAPQCAAAAAA==&#10;" fillcolor="#a7bfde" strokecolor="white" strokeweight="1pt">
                  <v:fill opacity="32896f"/>
                  <v:shadow color="#d8d8d8" offset="3pt,3pt"/>
                </v:rect>
              </v:group>
            </w:pict>
          </mc:Fallback>
        </mc:AlternateContent>
      </w:r>
      <w:r>
        <w:rPr>
          <w:b/>
          <w:noProof/>
          <w:sz w:val="24"/>
          <w:szCs w:val="24"/>
          <w:lang w:eastAsia="tr-TR"/>
        </w:rPr>
        <mc:AlternateContent>
          <mc:Choice Requires="wps">
            <w:drawing>
              <wp:anchor distT="0" distB="0" distL="114300" distR="114300" simplePos="0" relativeHeight="251661312" behindDoc="0" locked="0" layoutInCell="1" allowOverlap="1" wp14:anchorId="4A63B752" wp14:editId="6E7C9316">
                <wp:simplePos x="0" y="0"/>
                <wp:positionH relativeFrom="column">
                  <wp:posOffset>130810</wp:posOffset>
                </wp:positionH>
                <wp:positionV relativeFrom="paragraph">
                  <wp:posOffset>-521970</wp:posOffset>
                </wp:positionV>
                <wp:extent cx="1437005" cy="1137920"/>
                <wp:effectExtent l="76200" t="76200" r="10795" b="24130"/>
                <wp:wrapNone/>
                <wp:docPr id="40" name="Dikdörtgen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37005" cy="1137920"/>
                        </a:xfrm>
                        <a:prstGeom prst="rect">
                          <a:avLst/>
                        </a:prstGeom>
                        <a:gradFill rotWithShape="0">
                          <a:gsLst>
                            <a:gs pos="0">
                              <a:srgbClr val="F79646"/>
                            </a:gs>
                            <a:gs pos="100000">
                              <a:srgbClr val="974706"/>
                            </a:gs>
                          </a:gsLst>
                          <a:lin ang="2700000" scaled="1"/>
                        </a:gradFill>
                        <a:ln w="12700">
                          <a:solidFill>
                            <a:srgbClr val="F2F2F2"/>
                          </a:solidFill>
                          <a:miter lim="800000"/>
                          <a:headEnd/>
                          <a:tailEnd/>
                        </a:ln>
                        <a:effectLst>
                          <a:outerShdw dist="107763" dir="13500000" sx="75000" sy="75000" algn="tl" rotWithShape="0">
                            <a:srgbClr val="FBD4B4">
                              <a:alpha val="50000"/>
                            </a:srgbClr>
                          </a:outerShdw>
                        </a:effectLst>
                      </wps:spPr>
                      <wps:txbx>
                        <w:txbxContent>
                          <w:p w:rsidR="00953B20" w:rsidRPr="005B2E0B" w:rsidRDefault="00953B20" w:rsidP="003E38C5">
                            <w:pPr>
                              <w:rPr>
                                <w:rFonts w:ascii="Times New Roman" w:hAnsi="Times New Roman"/>
                                <w:b/>
                                <w:color w:val="FFFFFF"/>
                                <w:sz w:val="48"/>
                                <w:szCs w:val="52"/>
                              </w:rPr>
                            </w:pPr>
                            <w:r w:rsidRPr="005B2E0B">
                              <w:rPr>
                                <w:rFonts w:ascii="Times New Roman" w:hAnsi="Times New Roman"/>
                                <w:b/>
                                <w:color w:val="FFFFFF"/>
                                <w:sz w:val="48"/>
                                <w:szCs w:val="52"/>
                              </w:rPr>
                              <w:t>20</w:t>
                            </w:r>
                            <w:r w:rsidR="009717E5">
                              <w:rPr>
                                <w:rFonts w:ascii="Times New Roman" w:hAnsi="Times New Roman"/>
                                <w:b/>
                                <w:color w:val="FFFFFF"/>
                                <w:sz w:val="48"/>
                                <w:szCs w:val="52"/>
                              </w:rPr>
                              <w:t>24</w:t>
                            </w:r>
                          </w:p>
                          <w:p w:rsidR="00953B20" w:rsidRPr="005B2E0B" w:rsidRDefault="00953B20" w:rsidP="003E38C5">
                            <w:pPr>
                              <w:rPr>
                                <w:rFonts w:ascii="Times New Roman" w:hAnsi="Times New Roman"/>
                                <w:b/>
                                <w:color w:val="FFFFFF"/>
                                <w:sz w:val="48"/>
                                <w:szCs w:val="52"/>
                              </w:rPr>
                            </w:pPr>
                            <w:r w:rsidRPr="005B2E0B">
                              <w:rPr>
                                <w:rFonts w:ascii="Times New Roman" w:hAnsi="Times New Roman"/>
                                <w:b/>
                                <w:color w:val="FFFFFF"/>
                                <w:sz w:val="48"/>
                                <w:szCs w:val="52"/>
                              </w:rPr>
                              <w:t>20</w:t>
                            </w:r>
                            <w:r w:rsidR="009717E5">
                              <w:rPr>
                                <w:rFonts w:ascii="Times New Roman" w:hAnsi="Times New Roman"/>
                                <w:b/>
                                <w:color w:val="FFFFFF"/>
                                <w:sz w:val="48"/>
                                <w:szCs w:val="52"/>
                              </w:rPr>
                              <w:t>28</w:t>
                            </w:r>
                          </w:p>
                        </w:txbxContent>
                      </wps:txbx>
                      <wps:bodyPr rot="0" vert="horz" wrap="square" lIns="91440" tIns="45720" rIns="91440" bIns="45720" anchor="b"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A63B752" id="Dikdörtgen 40" o:spid="_x0000_s1026" style="position:absolute;left:0;text-align:left;margin-left:10.3pt;margin-top:-41.1pt;width:113.15pt;height:89.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pThygIAAKAFAAAOAAAAZHJzL2Uyb0RvYy54bWysVF9v0zAQf0fiO1h+Z0narFmrpdO2UkAa&#10;MGkgnh3bSSwc29hu0/HB+AJ8Mc5O1qXAE6KVIp/P9+d3v7u7vDp0Eu25dUKrEmdnKUZcUc2Eakr8&#10;+dP21QVGzhPFiNSKl/iRO3y1fvnisjcrPtOtloxbBE6UW/WmxK33ZpUkjra8I+5MG65AWWvbEQ+i&#10;bRJmSQ/eO5nM0nSR9NoyYzXlzsHtZlDidfRf15z6j3XtuEeyxJCbj18bv1X4JutLsmosMa2gYxrk&#10;H7LoiFAQ9OhqQzxBOyv+cNUJarXTtT+jukt0XQvKIwZAk6W/oXloieERCxTHmWOZ3P9zSz/s7y0S&#10;rMQ5lEeRDjjaiK/s5w/rG64Q3EKJeuNW8PLB3NsA0pk7Tb86pPRtS1TDr63VfcsJg8Sy8D45MQiC&#10;A1NU9e81gwBk53Ws1qG2HaqlMG+DYXANFUGHSM/jkR5+8IjCZZbPizQ9x4iCLsvmxXIWs0vIKjgK&#10;5sY6/4brDoVDiS3wH92S/Z3zIbHnJyNbbCukRFb7L8K3seAhblQ6sBkOyGiANlw721S30qI9gZba&#10;FstFvoiQgXs3fZ2l4Rc9nZgsi7xIpyaQU/MUSgqFoKIlngHSYI4cJZIDPUNdY4PFlEMoqVAPmvB2&#10;iKOlOCpPgm5n4T/m6abPOuFhAKXoSnwxhIwjEdh8rVg8eyLkcIZUpQqReRytsT56By4eWtYjJkLV&#10;s7QoFnMMEgxaNj9/QgIUFkEAUEDgeCSygcXhJf4rB6cgbjb5TT7wKU1LBgqi+ydkAzeR52NWUZok&#10;HJsz9OPQ1/5QHQBmaNJKs0doU2iGQHZYa3Botf2OUQ8rosTu245YjpF8p6AfllkehsZHIT8voBuR&#10;nWqqqYYoCq5KXGFgOBxv/bCHdsaKpg11i9CUvobxqEVs1+esxqGCNRDxjCsr7JmpHF89L9b1LwAA&#10;AP//AwBQSwMEFAAGAAgAAAAhAApCCMjdAAAACQEAAA8AAABkcnMvZG93bnJldi54bWxMj8FOwzAQ&#10;RO9I/IO1SNxauyYKaYhTISRuXFqQcnXjJYlqr6PYbQ1fjznBcTVPM2+bXXKWXXAJkycFm7UAhtR7&#10;M9Gg4OP9dVUBC1GT0dYTKvjCALv29qbRtfFX2uPlEAeWSyjUWsEY41xzHvoRnQ5rPyPl7NMvTsd8&#10;LgM3i77mcme5FKLkTk+UF0Y948uI/elwdgoKMfXj8Nal8rt4QJNEV9l9p9T9XXp+AhYxxT8YfvWz&#10;OrTZ6ejPZAKzCqQoM6lgVUkJLAOyKLfAjgq2jwJ42/D/H7Q/AAAA//8DAFBLAQItABQABgAIAAAA&#10;IQC2gziS/gAAAOEBAAATAAAAAAAAAAAAAAAAAAAAAABbQ29udGVudF9UeXBlc10ueG1sUEsBAi0A&#10;FAAGAAgAAAAhADj9If/WAAAAlAEAAAsAAAAAAAAAAAAAAAAALwEAAF9yZWxzLy5yZWxzUEsBAi0A&#10;FAAGAAgAAAAhAKa+lOHKAgAAoAUAAA4AAAAAAAAAAAAAAAAALgIAAGRycy9lMm9Eb2MueG1sUEsB&#10;Ai0AFAAGAAgAAAAhAApCCMjdAAAACQEAAA8AAAAAAAAAAAAAAAAAJAUAAGRycy9kb3ducmV2Lnht&#10;bFBLBQYAAAAABAAEAPMAAAAuBgAAAAA=&#10;" fillcolor="#f79646" strokecolor="#f2f2f2" strokeweight="1pt">
                <v:fill color2="#974706" angle="45" focus="100%" type="gradient"/>
                <v:shadow on="t" type="perspective" color="#fbd4b4" opacity=".5" origin="-.5,-.5" offset="-6pt,-6pt" matrix=".75,,,.75"/>
                <v:textbox>
                  <w:txbxContent>
                    <w:p w:rsidR="00953B20" w:rsidRPr="005B2E0B" w:rsidRDefault="00953B20" w:rsidP="003E38C5">
                      <w:pPr>
                        <w:rPr>
                          <w:rFonts w:ascii="Times New Roman" w:hAnsi="Times New Roman"/>
                          <w:b/>
                          <w:color w:val="FFFFFF"/>
                          <w:sz w:val="48"/>
                          <w:szCs w:val="52"/>
                        </w:rPr>
                      </w:pPr>
                      <w:r w:rsidRPr="005B2E0B">
                        <w:rPr>
                          <w:rFonts w:ascii="Times New Roman" w:hAnsi="Times New Roman"/>
                          <w:b/>
                          <w:color w:val="FFFFFF"/>
                          <w:sz w:val="48"/>
                          <w:szCs w:val="52"/>
                        </w:rPr>
                        <w:t>20</w:t>
                      </w:r>
                      <w:r w:rsidR="009717E5">
                        <w:rPr>
                          <w:rFonts w:ascii="Times New Roman" w:hAnsi="Times New Roman"/>
                          <w:b/>
                          <w:color w:val="FFFFFF"/>
                          <w:sz w:val="48"/>
                          <w:szCs w:val="52"/>
                        </w:rPr>
                        <w:t>24</w:t>
                      </w:r>
                    </w:p>
                    <w:p w:rsidR="00953B20" w:rsidRPr="005B2E0B" w:rsidRDefault="00953B20" w:rsidP="003E38C5">
                      <w:pPr>
                        <w:rPr>
                          <w:rFonts w:ascii="Times New Roman" w:hAnsi="Times New Roman"/>
                          <w:b/>
                          <w:color w:val="FFFFFF"/>
                          <w:sz w:val="48"/>
                          <w:szCs w:val="52"/>
                        </w:rPr>
                      </w:pPr>
                      <w:r w:rsidRPr="005B2E0B">
                        <w:rPr>
                          <w:rFonts w:ascii="Times New Roman" w:hAnsi="Times New Roman"/>
                          <w:b/>
                          <w:color w:val="FFFFFF"/>
                          <w:sz w:val="48"/>
                          <w:szCs w:val="52"/>
                        </w:rPr>
                        <w:t>20</w:t>
                      </w:r>
                      <w:r w:rsidR="009717E5">
                        <w:rPr>
                          <w:rFonts w:ascii="Times New Roman" w:hAnsi="Times New Roman"/>
                          <w:b/>
                          <w:color w:val="FFFFFF"/>
                          <w:sz w:val="48"/>
                          <w:szCs w:val="52"/>
                        </w:rPr>
                        <w:t>28</w:t>
                      </w:r>
                    </w:p>
                  </w:txbxContent>
                </v:textbox>
              </v:rect>
            </w:pict>
          </mc:Fallback>
        </mc:AlternateContent>
      </w:r>
      <w:r>
        <w:rPr>
          <w:b/>
          <w:noProof/>
          <w:sz w:val="24"/>
          <w:szCs w:val="24"/>
          <w:lang w:eastAsia="tr-TR"/>
        </w:rPr>
        <mc:AlternateContent>
          <mc:Choice Requires="wps">
            <w:drawing>
              <wp:anchor distT="0" distB="0" distL="114300" distR="114300" simplePos="0" relativeHeight="251660288" behindDoc="0" locked="0" layoutInCell="1" allowOverlap="1" wp14:anchorId="3C23AC14" wp14:editId="3F8D431F">
                <wp:simplePos x="0" y="0"/>
                <wp:positionH relativeFrom="column">
                  <wp:posOffset>1059180</wp:posOffset>
                </wp:positionH>
                <wp:positionV relativeFrom="paragraph">
                  <wp:posOffset>-521970</wp:posOffset>
                </wp:positionV>
                <wp:extent cx="5429250" cy="9732010"/>
                <wp:effectExtent l="0" t="0" r="19050" b="40640"/>
                <wp:wrapNone/>
                <wp:docPr id="39" name="Dikdörtgen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9732010"/>
                        </a:xfrm>
                        <a:prstGeom prst="rect">
                          <a:avLst/>
                        </a:prstGeom>
                        <a:gradFill rotWithShape="0">
                          <a:gsLst>
                            <a:gs pos="0">
                              <a:srgbClr val="8064A2"/>
                            </a:gs>
                            <a:gs pos="100000">
                              <a:srgbClr val="5E4878"/>
                            </a:gs>
                          </a:gsLst>
                          <a:path path="shape">
                            <a:fillToRect l="50000" t="50000" r="50000" b="50000"/>
                          </a:path>
                        </a:gradFill>
                        <a:ln>
                          <a:noFill/>
                        </a:ln>
                        <a:effectLst>
                          <a:outerShdw dist="28398" dir="3806097" algn="ctr" rotWithShape="0">
                            <a:srgbClr val="3F3151"/>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953B20" w:rsidRPr="00CD7977" w:rsidRDefault="00953B20" w:rsidP="003E38C5">
                            <w:pPr>
                              <w:pStyle w:val="AralkYok"/>
                              <w:jc w:val="center"/>
                              <w:rPr>
                                <w:rFonts w:ascii="Times New Roman" w:hAnsi="Times New Roman"/>
                                <w:b/>
                                <w:color w:val="FFFF69"/>
                                <w:sz w:val="36"/>
                                <w:szCs w:val="36"/>
                              </w:rPr>
                            </w:pPr>
                            <w:r w:rsidRPr="00CD7977">
                              <w:rPr>
                                <w:rFonts w:ascii="Times New Roman" w:hAnsi="Times New Roman"/>
                                <w:b/>
                                <w:color w:val="FFFF69"/>
                                <w:sz w:val="36"/>
                                <w:szCs w:val="36"/>
                              </w:rPr>
                              <w:t>T.C.</w:t>
                            </w:r>
                          </w:p>
                          <w:p w:rsidR="00953B20" w:rsidRPr="00CD7977" w:rsidRDefault="00953B20" w:rsidP="003E38C5">
                            <w:pPr>
                              <w:pStyle w:val="AralkYok"/>
                              <w:jc w:val="center"/>
                              <w:rPr>
                                <w:rFonts w:ascii="Times New Roman" w:hAnsi="Times New Roman"/>
                                <w:b/>
                                <w:color w:val="FFFF69"/>
                                <w:sz w:val="36"/>
                                <w:szCs w:val="36"/>
                              </w:rPr>
                            </w:pPr>
                            <w:r>
                              <w:rPr>
                                <w:rFonts w:ascii="Times New Roman" w:hAnsi="Times New Roman"/>
                                <w:b/>
                                <w:color w:val="FFFF69"/>
                                <w:sz w:val="36"/>
                                <w:szCs w:val="36"/>
                              </w:rPr>
                              <w:t>EVREN</w:t>
                            </w:r>
                            <w:r w:rsidRPr="00CD7977">
                              <w:rPr>
                                <w:rFonts w:ascii="Times New Roman" w:hAnsi="Times New Roman"/>
                                <w:b/>
                                <w:color w:val="FFFF69"/>
                                <w:sz w:val="36"/>
                                <w:szCs w:val="36"/>
                              </w:rPr>
                              <w:t xml:space="preserve"> KAYMAKAMLIĞI</w:t>
                            </w:r>
                          </w:p>
                          <w:p w:rsidR="00953B20" w:rsidRPr="006B318B" w:rsidRDefault="00953B20" w:rsidP="003E38C5">
                            <w:pPr>
                              <w:pStyle w:val="AralkYok"/>
                              <w:rPr>
                                <w:rFonts w:ascii="Times New Roman" w:hAnsi="Times New Roman"/>
                                <w:b/>
                                <w:bCs/>
                                <w:color w:val="FFFF69"/>
                                <w:sz w:val="36"/>
                                <w:szCs w:val="36"/>
                              </w:rPr>
                            </w:pPr>
                            <w:r>
                              <w:rPr>
                                <w:rFonts w:ascii="Times New Roman" w:hAnsi="Times New Roman"/>
                                <w:b/>
                                <w:bCs/>
                                <w:color w:val="FFFF69"/>
                                <w:sz w:val="36"/>
                                <w:szCs w:val="36"/>
                              </w:rPr>
                              <w:t xml:space="preserve">        </w:t>
                            </w:r>
                            <w:r w:rsidRPr="006B318B">
                              <w:rPr>
                                <w:rFonts w:ascii="Times New Roman" w:hAnsi="Times New Roman"/>
                                <w:b/>
                                <w:bCs/>
                                <w:color w:val="FFFF69"/>
                                <w:sz w:val="36"/>
                                <w:szCs w:val="36"/>
                              </w:rPr>
                              <w:t>Evren Halk Eğitim</w:t>
                            </w:r>
                            <w:r>
                              <w:rPr>
                                <w:rFonts w:ascii="Times New Roman" w:hAnsi="Times New Roman"/>
                                <w:b/>
                                <w:bCs/>
                                <w:color w:val="FFFF69"/>
                                <w:sz w:val="36"/>
                                <w:szCs w:val="36"/>
                              </w:rPr>
                              <w:t>i</w:t>
                            </w:r>
                            <w:r w:rsidRPr="006B318B">
                              <w:rPr>
                                <w:rFonts w:ascii="Times New Roman" w:hAnsi="Times New Roman"/>
                                <w:b/>
                                <w:bCs/>
                                <w:color w:val="FFFF69"/>
                                <w:sz w:val="36"/>
                                <w:szCs w:val="36"/>
                              </w:rPr>
                              <w:t xml:space="preserve"> Merkezi Müdürlüğü</w:t>
                            </w:r>
                          </w:p>
                          <w:p w:rsidR="00953B20" w:rsidRPr="00AE18D2" w:rsidRDefault="00953B20" w:rsidP="003E38C5">
                            <w:pPr>
                              <w:pStyle w:val="AralkYok"/>
                              <w:rPr>
                                <w:rFonts w:ascii="Arial" w:hAnsi="Arial" w:cs="Arial"/>
                                <w:b/>
                                <w:color w:val="FFFF00"/>
                                <w:sz w:val="36"/>
                                <w:szCs w:val="36"/>
                              </w:rPr>
                            </w:pPr>
                            <w:r w:rsidRPr="00AE18D2">
                              <w:rPr>
                                <w:rFonts w:ascii="Arial" w:hAnsi="Arial" w:cs="Arial"/>
                                <w:b/>
                                <w:color w:val="FFFF69"/>
                                <w:sz w:val="36"/>
                                <w:szCs w:val="36"/>
                              </w:rPr>
                              <w:br/>
                            </w:r>
                            <w:r>
                              <w:rPr>
                                <w:rFonts w:ascii="Arial" w:hAnsi="Arial" w:cs="Arial"/>
                                <w:noProof/>
                                <w:lang w:eastAsia="tr-TR"/>
                              </w:rPr>
                              <w:drawing>
                                <wp:inline distT="0" distB="0" distL="0" distR="0" wp14:anchorId="06AD6ACC" wp14:editId="45E6BA53">
                                  <wp:extent cx="4710430" cy="674370"/>
                                  <wp:effectExtent l="0" t="0" r="0" b="0"/>
                                  <wp:docPr id="49" name="Resim 49" descr="http://tiryakihasanpasa.k12.tr/Themes/59/[18098889]me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9" descr="http://tiryakihasanpasa.k12.tr/Themes/59/[18098889]meb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0430" cy="674370"/>
                                          </a:xfrm>
                                          <a:prstGeom prst="rect">
                                            <a:avLst/>
                                          </a:prstGeom>
                                          <a:noFill/>
                                          <a:ln>
                                            <a:noFill/>
                                          </a:ln>
                                        </pic:spPr>
                                      </pic:pic>
                                    </a:graphicData>
                                  </a:graphic>
                                </wp:inline>
                              </w:drawing>
                            </w:r>
                            <w:r>
                              <w:rPr>
                                <w:b/>
                                <w:color w:val="FFFF00"/>
                                <w:sz w:val="40"/>
                                <w:szCs w:val="40"/>
                              </w:rPr>
                              <w:br/>
                            </w:r>
                            <w:r>
                              <w:rPr>
                                <w:b/>
                                <w:color w:val="FFFF00"/>
                                <w:sz w:val="40"/>
                                <w:szCs w:val="40"/>
                              </w:rPr>
                              <w:br/>
                            </w:r>
                          </w:p>
                          <w:p w:rsidR="00953B20" w:rsidRPr="00A50C52" w:rsidRDefault="00953B20" w:rsidP="003E38C5">
                            <w:pPr>
                              <w:pStyle w:val="AralkYok"/>
                              <w:jc w:val="center"/>
                              <w:rPr>
                                <w:color w:val="FFFFFF"/>
                              </w:rPr>
                            </w:pPr>
                          </w:p>
                          <w:p w:rsidR="00953B20" w:rsidRPr="006F5CF0" w:rsidRDefault="00953B20" w:rsidP="003E38C5">
                            <w:pPr>
                              <w:pStyle w:val="AralkYok"/>
                              <w:jc w:val="center"/>
                              <w:rPr>
                                <w:rFonts w:ascii="Times New Roman" w:hAnsi="Times New Roman"/>
                                <w:color w:val="FFFFFF"/>
                                <w:sz w:val="100"/>
                                <w:szCs w:val="100"/>
                              </w:rPr>
                            </w:pPr>
                            <w:r w:rsidRPr="006F5CF0">
                              <w:rPr>
                                <w:rFonts w:ascii="Times New Roman" w:hAnsi="Times New Roman"/>
                                <w:b/>
                                <w:color w:val="FFFFFF"/>
                                <w:sz w:val="100"/>
                                <w:szCs w:val="100"/>
                              </w:rPr>
                              <w:t>20</w:t>
                            </w:r>
                            <w:r>
                              <w:rPr>
                                <w:rFonts w:ascii="Times New Roman" w:hAnsi="Times New Roman"/>
                                <w:b/>
                                <w:color w:val="FFFFFF"/>
                                <w:sz w:val="100"/>
                                <w:szCs w:val="100"/>
                              </w:rPr>
                              <w:t>24</w:t>
                            </w:r>
                            <w:r w:rsidRPr="006F5CF0">
                              <w:rPr>
                                <w:rFonts w:ascii="Times New Roman" w:hAnsi="Times New Roman"/>
                                <w:b/>
                                <w:color w:val="FFFFFF"/>
                                <w:sz w:val="100"/>
                                <w:szCs w:val="100"/>
                              </w:rPr>
                              <w:t>-20</w:t>
                            </w:r>
                            <w:r>
                              <w:rPr>
                                <w:rFonts w:ascii="Times New Roman" w:hAnsi="Times New Roman"/>
                                <w:b/>
                                <w:color w:val="FFFFFF"/>
                                <w:sz w:val="100"/>
                                <w:szCs w:val="100"/>
                              </w:rPr>
                              <w:t>2</w:t>
                            </w:r>
                            <w:r w:rsidR="004D7B23">
                              <w:rPr>
                                <w:rFonts w:ascii="Times New Roman" w:hAnsi="Times New Roman"/>
                                <w:b/>
                                <w:color w:val="FFFFFF"/>
                                <w:sz w:val="100"/>
                                <w:szCs w:val="100"/>
                              </w:rPr>
                              <w:t>8</w:t>
                            </w:r>
                            <w:r w:rsidRPr="006F5CF0">
                              <w:rPr>
                                <w:rFonts w:ascii="Times New Roman" w:hAnsi="Times New Roman"/>
                                <w:b/>
                                <w:color w:val="FFFFFF"/>
                                <w:sz w:val="100"/>
                                <w:szCs w:val="100"/>
                              </w:rPr>
                              <w:t xml:space="preserve"> STRATEJİK PLAN</w:t>
                            </w:r>
                          </w:p>
                          <w:p w:rsidR="00953B20" w:rsidRPr="00A50C52" w:rsidRDefault="00953B20" w:rsidP="003E38C5">
                            <w:pPr>
                              <w:pStyle w:val="AralkYok"/>
                              <w:jc w:val="center"/>
                              <w:rPr>
                                <w:color w:val="FFFFFF"/>
                              </w:rPr>
                            </w:pPr>
                          </w:p>
                          <w:p w:rsidR="00953B20" w:rsidRDefault="00953B20" w:rsidP="003E38C5">
                            <w:pPr>
                              <w:pStyle w:val="AralkYok"/>
                              <w:rPr>
                                <w:color w:val="FFFFFF"/>
                              </w:rPr>
                            </w:pPr>
                          </w:p>
                          <w:p w:rsidR="00953B20" w:rsidRDefault="00953B20" w:rsidP="003E38C5">
                            <w:pPr>
                              <w:pStyle w:val="AralkYok"/>
                              <w:rPr>
                                <w:color w:val="FFFFFF"/>
                              </w:rPr>
                            </w:pPr>
                          </w:p>
                          <w:p w:rsidR="00953B20" w:rsidRDefault="00953B20" w:rsidP="003E38C5">
                            <w:pPr>
                              <w:pStyle w:val="AralkYok"/>
                              <w:rPr>
                                <w:color w:val="FFFFFF"/>
                              </w:rPr>
                            </w:pPr>
                          </w:p>
                          <w:p w:rsidR="00953B20" w:rsidRDefault="00953B20" w:rsidP="003E38C5">
                            <w:pPr>
                              <w:pStyle w:val="AralkYok"/>
                              <w:rPr>
                                <w:color w:val="FFFFFF"/>
                              </w:rPr>
                            </w:pPr>
                            <w:r>
                              <w:rPr>
                                <w:color w:val="FFFFFF"/>
                              </w:rPr>
                              <w:br/>
                            </w:r>
                          </w:p>
                          <w:p w:rsidR="00953B20" w:rsidRDefault="00953B20" w:rsidP="003E38C5">
                            <w:pPr>
                              <w:pStyle w:val="AralkYok"/>
                              <w:rPr>
                                <w:color w:val="FFFFFF"/>
                              </w:rPr>
                            </w:pPr>
                          </w:p>
                          <w:p w:rsidR="00953B20" w:rsidRDefault="00953B20" w:rsidP="003E38C5">
                            <w:pPr>
                              <w:pStyle w:val="AralkYok"/>
                              <w:rPr>
                                <w:color w:val="FFFFFF"/>
                              </w:rPr>
                            </w:pPr>
                          </w:p>
                          <w:p w:rsidR="00953B20" w:rsidRDefault="00953B20" w:rsidP="003E38C5">
                            <w:pPr>
                              <w:pStyle w:val="AralkYok"/>
                              <w:rPr>
                                <w:color w:val="FFFFFF"/>
                              </w:rPr>
                            </w:pPr>
                          </w:p>
                          <w:p w:rsidR="00953B20" w:rsidRDefault="00953B20" w:rsidP="003E38C5">
                            <w:pPr>
                              <w:pStyle w:val="AralkYok"/>
                              <w:rPr>
                                <w:color w:val="FFFFFF"/>
                              </w:rPr>
                            </w:pPr>
                          </w:p>
                          <w:p w:rsidR="00953B20" w:rsidRDefault="00953B20" w:rsidP="003E38C5">
                            <w:pPr>
                              <w:pStyle w:val="AralkYok"/>
                              <w:rPr>
                                <w:b/>
                                <w:color w:val="FFFFFF"/>
                              </w:rPr>
                            </w:pPr>
                            <w:r>
                              <w:rPr>
                                <w:noProof/>
                                <w:color w:val="FFFFFF"/>
                                <w:sz w:val="28"/>
                                <w:szCs w:val="28"/>
                                <w:lang w:eastAsia="tr-TR"/>
                              </w:rPr>
                              <w:drawing>
                                <wp:inline distT="0" distB="0" distL="0" distR="0" wp14:anchorId="3F86CE0E" wp14:editId="319BC900">
                                  <wp:extent cx="286385" cy="267970"/>
                                  <wp:effectExtent l="0" t="0" r="0" b="0"/>
                                  <wp:docPr id="50" name="Resi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 cy="267970"/>
                                          </a:xfrm>
                                          <a:prstGeom prst="rect">
                                            <a:avLst/>
                                          </a:prstGeom>
                                          <a:noFill/>
                                          <a:ln>
                                            <a:noFill/>
                                          </a:ln>
                                        </pic:spPr>
                                      </pic:pic>
                                    </a:graphicData>
                                  </a:graphic>
                                </wp:inline>
                              </w:drawing>
                            </w:r>
                            <w:r>
                              <w:rPr>
                                <w:noProof/>
                                <w:color w:val="FFFFFF"/>
                                <w:sz w:val="28"/>
                                <w:szCs w:val="28"/>
                                <w:lang w:eastAsia="tr-TR"/>
                              </w:rPr>
                              <w:drawing>
                                <wp:inline distT="0" distB="0" distL="0" distR="0" wp14:anchorId="407ADDA4" wp14:editId="4495B1D9">
                                  <wp:extent cx="286385" cy="267970"/>
                                  <wp:effectExtent l="0" t="0" r="0" b="0"/>
                                  <wp:docPr id="51" name="Resi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 cy="267970"/>
                                          </a:xfrm>
                                          <a:prstGeom prst="rect">
                                            <a:avLst/>
                                          </a:prstGeom>
                                          <a:noFill/>
                                          <a:ln>
                                            <a:noFill/>
                                          </a:ln>
                                        </pic:spPr>
                                      </pic:pic>
                                    </a:graphicData>
                                  </a:graphic>
                                </wp:inline>
                              </w:drawing>
                            </w:r>
                            <w:r>
                              <w:rPr>
                                <w:noProof/>
                                <w:color w:val="FFFFFF"/>
                                <w:sz w:val="28"/>
                                <w:szCs w:val="28"/>
                                <w:lang w:eastAsia="tr-TR"/>
                              </w:rPr>
                              <w:drawing>
                                <wp:inline distT="0" distB="0" distL="0" distR="0" wp14:anchorId="3DD4A06F" wp14:editId="211B8A8F">
                                  <wp:extent cx="286385" cy="267970"/>
                                  <wp:effectExtent l="0" t="0" r="0" b="0"/>
                                  <wp:docPr id="52" name="Resi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 cy="267970"/>
                                          </a:xfrm>
                                          <a:prstGeom prst="rect">
                                            <a:avLst/>
                                          </a:prstGeom>
                                          <a:noFill/>
                                          <a:ln>
                                            <a:noFill/>
                                          </a:ln>
                                        </pic:spPr>
                                      </pic:pic>
                                    </a:graphicData>
                                  </a:graphic>
                                </wp:inline>
                              </w:drawing>
                            </w:r>
                            <w:r>
                              <w:rPr>
                                <w:noProof/>
                                <w:color w:val="FFFFFF"/>
                                <w:sz w:val="28"/>
                                <w:szCs w:val="28"/>
                                <w:lang w:eastAsia="tr-TR"/>
                              </w:rPr>
                              <w:drawing>
                                <wp:inline distT="0" distB="0" distL="0" distR="0" wp14:anchorId="389F4752" wp14:editId="517FF78B">
                                  <wp:extent cx="286385" cy="267970"/>
                                  <wp:effectExtent l="0" t="0" r="0" b="0"/>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 cy="267970"/>
                                          </a:xfrm>
                                          <a:prstGeom prst="rect">
                                            <a:avLst/>
                                          </a:prstGeom>
                                          <a:noFill/>
                                          <a:ln>
                                            <a:noFill/>
                                          </a:ln>
                                        </pic:spPr>
                                      </pic:pic>
                                    </a:graphicData>
                                  </a:graphic>
                                </wp:inline>
                              </w:drawing>
                            </w:r>
                            <w:r>
                              <w:rPr>
                                <w:noProof/>
                                <w:color w:val="FFFFFF"/>
                                <w:sz w:val="28"/>
                                <w:szCs w:val="28"/>
                                <w:lang w:eastAsia="tr-TR"/>
                              </w:rPr>
                              <w:drawing>
                                <wp:inline distT="0" distB="0" distL="0" distR="0" wp14:anchorId="354878C5" wp14:editId="384DFF46">
                                  <wp:extent cx="286385" cy="267970"/>
                                  <wp:effectExtent l="0" t="0" r="0" b="0"/>
                                  <wp:docPr id="54" name="Resi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 cy="267970"/>
                                          </a:xfrm>
                                          <a:prstGeom prst="rect">
                                            <a:avLst/>
                                          </a:prstGeom>
                                          <a:noFill/>
                                          <a:ln>
                                            <a:noFill/>
                                          </a:ln>
                                        </pic:spPr>
                                      </pic:pic>
                                    </a:graphicData>
                                  </a:graphic>
                                </wp:inline>
                              </w:drawing>
                            </w:r>
                            <w:r>
                              <w:rPr>
                                <w:noProof/>
                                <w:color w:val="FFFFFF"/>
                                <w:sz w:val="28"/>
                                <w:szCs w:val="28"/>
                                <w:lang w:eastAsia="tr-TR"/>
                              </w:rPr>
                              <w:drawing>
                                <wp:inline distT="0" distB="0" distL="0" distR="0" wp14:anchorId="2346F4E0" wp14:editId="742D040C">
                                  <wp:extent cx="286385" cy="267970"/>
                                  <wp:effectExtent l="0" t="0" r="0"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 cy="267970"/>
                                          </a:xfrm>
                                          <a:prstGeom prst="rect">
                                            <a:avLst/>
                                          </a:prstGeom>
                                          <a:noFill/>
                                          <a:ln>
                                            <a:noFill/>
                                          </a:ln>
                                        </pic:spPr>
                                      </pic:pic>
                                    </a:graphicData>
                                  </a:graphic>
                                </wp:inline>
                              </w:drawing>
                            </w:r>
                            <w:r>
                              <w:rPr>
                                <w:noProof/>
                                <w:color w:val="FFFFFF"/>
                                <w:sz w:val="28"/>
                                <w:szCs w:val="28"/>
                                <w:lang w:eastAsia="tr-TR"/>
                              </w:rPr>
                              <w:drawing>
                                <wp:inline distT="0" distB="0" distL="0" distR="0" wp14:anchorId="7E0135EB" wp14:editId="0F7E786D">
                                  <wp:extent cx="286385" cy="267970"/>
                                  <wp:effectExtent l="0" t="0" r="0" b="0"/>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 cy="267970"/>
                                          </a:xfrm>
                                          <a:prstGeom prst="rect">
                                            <a:avLst/>
                                          </a:prstGeom>
                                          <a:noFill/>
                                          <a:ln>
                                            <a:noFill/>
                                          </a:ln>
                                        </pic:spPr>
                                      </pic:pic>
                                    </a:graphicData>
                                  </a:graphic>
                                </wp:inline>
                              </w:drawing>
                            </w:r>
                            <w:r>
                              <w:rPr>
                                <w:rFonts w:ascii="Times New Roman" w:hAnsi="Times New Roman"/>
                                <w:b/>
                                <w:color w:val="FFFFFF"/>
                                <w:sz w:val="24"/>
                                <w:szCs w:val="24"/>
                              </w:rPr>
                              <w:t>ANKARA-EVREN/2024</w:t>
                            </w:r>
                          </w:p>
                          <w:p w:rsidR="00953B20" w:rsidRDefault="00953B20" w:rsidP="003E38C5">
                            <w:pPr>
                              <w:pStyle w:val="AralkYok"/>
                              <w:rPr>
                                <w:b/>
                                <w:color w:val="FFFFFF"/>
                              </w:rPr>
                            </w:pPr>
                          </w:p>
                          <w:p w:rsidR="00953B20" w:rsidRDefault="00953B20" w:rsidP="003E38C5">
                            <w:pPr>
                              <w:pStyle w:val="AralkYok"/>
                              <w:rPr>
                                <w:b/>
                                <w:color w:val="FFFFFF"/>
                              </w:rPr>
                            </w:pPr>
                          </w:p>
                          <w:p w:rsidR="00953B20" w:rsidRDefault="00953B20" w:rsidP="003E38C5">
                            <w:pPr>
                              <w:pStyle w:val="AralkYok"/>
                              <w:rPr>
                                <w:b/>
                                <w:color w:val="FFFFFF"/>
                              </w:rPr>
                            </w:pPr>
                          </w:p>
                          <w:p w:rsidR="00953B20" w:rsidRDefault="00953B20" w:rsidP="003E38C5">
                            <w:pPr>
                              <w:pStyle w:val="AralkYok"/>
                              <w:rPr>
                                <w:b/>
                                <w:color w:val="FFFFFF"/>
                              </w:rPr>
                            </w:pPr>
                          </w:p>
                          <w:p w:rsidR="00953B20" w:rsidRDefault="00953B20" w:rsidP="003E38C5">
                            <w:pPr>
                              <w:pStyle w:val="AralkYok"/>
                              <w:rPr>
                                <w:b/>
                                <w:color w:val="FFFFFF"/>
                              </w:rPr>
                            </w:pPr>
                          </w:p>
                          <w:p w:rsidR="00953B20" w:rsidRDefault="00953B20" w:rsidP="003E38C5">
                            <w:pPr>
                              <w:pStyle w:val="AralkYok"/>
                              <w:rPr>
                                <w:b/>
                                <w:color w:val="FFFFFF"/>
                              </w:rPr>
                            </w:pPr>
                          </w:p>
                          <w:p w:rsidR="00953B20" w:rsidRDefault="00953B20" w:rsidP="003E38C5">
                            <w:pPr>
                              <w:pStyle w:val="AralkYok"/>
                              <w:rPr>
                                <w:b/>
                                <w:color w:val="FFFFFF"/>
                              </w:rPr>
                            </w:pPr>
                          </w:p>
                          <w:p w:rsidR="00953B20" w:rsidRDefault="00953B20" w:rsidP="003E38C5">
                            <w:pPr>
                              <w:pStyle w:val="AralkYok"/>
                              <w:rPr>
                                <w:b/>
                                <w:color w:val="FFFFFF"/>
                              </w:rPr>
                            </w:pPr>
                          </w:p>
                          <w:p w:rsidR="00953B20" w:rsidRDefault="00953B20" w:rsidP="003E38C5">
                            <w:pPr>
                              <w:pStyle w:val="AralkYok"/>
                              <w:rPr>
                                <w:b/>
                                <w:color w:val="FFFFFF"/>
                              </w:rPr>
                            </w:pPr>
                          </w:p>
                          <w:p w:rsidR="00953B20" w:rsidRDefault="00953B20" w:rsidP="003E38C5">
                            <w:pPr>
                              <w:pStyle w:val="AralkYok"/>
                              <w:rPr>
                                <w:b/>
                                <w:color w:val="FFFFFF"/>
                              </w:rPr>
                            </w:pPr>
                          </w:p>
                          <w:p w:rsidR="00953B20" w:rsidRDefault="00953B20" w:rsidP="003E38C5">
                            <w:pPr>
                              <w:pStyle w:val="AralkYok"/>
                              <w:rPr>
                                <w:b/>
                                <w:color w:val="FFFFFF"/>
                              </w:rPr>
                            </w:pPr>
                          </w:p>
                          <w:p w:rsidR="00953B20" w:rsidRDefault="00953B20" w:rsidP="003E38C5">
                            <w:pPr>
                              <w:pStyle w:val="AralkYok"/>
                              <w:rPr>
                                <w:b/>
                                <w:color w:val="FFFFFF"/>
                              </w:rPr>
                            </w:pPr>
                          </w:p>
                          <w:p w:rsidR="00953B20" w:rsidRDefault="00953B20" w:rsidP="003E38C5">
                            <w:pPr>
                              <w:pStyle w:val="AralkYok"/>
                              <w:rPr>
                                <w:b/>
                                <w:color w:val="FFFFFF"/>
                              </w:rPr>
                            </w:pPr>
                          </w:p>
                          <w:p w:rsidR="00953B20" w:rsidRDefault="00953B20" w:rsidP="003E38C5">
                            <w:pPr>
                              <w:pStyle w:val="AralkYok"/>
                              <w:rPr>
                                <w:b/>
                                <w:color w:val="FFFFFF"/>
                              </w:rPr>
                            </w:pPr>
                          </w:p>
                          <w:p w:rsidR="00953B20" w:rsidRDefault="00953B20" w:rsidP="003E38C5">
                            <w:pPr>
                              <w:pStyle w:val="AralkYok"/>
                              <w:rPr>
                                <w:b/>
                                <w:color w:val="FFFFFF"/>
                              </w:rPr>
                            </w:pPr>
                          </w:p>
                          <w:p w:rsidR="00953B20" w:rsidRPr="0052593E" w:rsidRDefault="00953B20" w:rsidP="003E38C5">
                            <w:pPr>
                              <w:pStyle w:val="AralkYok"/>
                              <w:rPr>
                                <w:b/>
                                <w:color w:val="FFFFFF"/>
                              </w:rPr>
                            </w:pPr>
                          </w:p>
                          <w:p w:rsidR="00953B20" w:rsidRPr="00A50C52" w:rsidRDefault="00953B20" w:rsidP="003E38C5">
                            <w:pPr>
                              <w:pStyle w:val="AralkYok"/>
                              <w:rPr>
                                <w:color w:val="FFFFFF"/>
                              </w:rPr>
                            </w:pPr>
                            <w:r w:rsidRPr="0052593E">
                              <w:rPr>
                                <w:b/>
                                <w:color w:val="FFFFFF"/>
                              </w:rPr>
                              <w:br/>
                            </w:r>
                            <w:r>
                              <w:rPr>
                                <w:color w:val="FFFFFF"/>
                              </w:rPr>
                              <w:br/>
                            </w:r>
                            <w:r>
                              <w:rPr>
                                <w:color w:val="FFFFFF"/>
                              </w:rPr>
                              <w:br/>
                            </w:r>
                            <w:r>
                              <w:rPr>
                                <w:color w:val="FFFFFF"/>
                              </w:rPr>
                              <w:br/>
                            </w:r>
                          </w:p>
                        </w:txbxContent>
                      </wps:txbx>
                      <wps:bodyPr rot="0" vert="horz" wrap="square" lIns="228600" tIns="1371600" rIns="45720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id="Dikdörtgen 39" o:spid="_x0000_s1027" style="position:absolute;left:0;text-align:left;margin-left:83.4pt;margin-top:-41.1pt;width:427.5pt;height:76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K0IIAMAAFgGAAAOAAAAZHJzL2Uyb0RvYy54bWysVduO0zAQfUfiHyy/d3Npekm02dVeKEJa&#10;YMUu4tmNncTaxA62u+mC+C1+gB9jPEm7LfCAEH2wZhx7Zs7MOe7p+bZtyKMwVmqV0+gkpESoQnOp&#10;qpx+vF9NlpRYxxRnjVYip0/C0vOzly9O+y4Tsa51w4UhEETZrO9yWjvXZUFgi1q0zJ7oTij4WGrT&#10;MgeuqQJuWA/R2yaIw3Ae9NrwzuhCWAu718NHeobxy1IU7n1ZWuFIk1OozeFqcF37NTg7ZVllWFfL&#10;YiyD/UMVLZMKku5DXTPHyMbI30K1sjDa6tKdFLoNdFnKQiAGQBOFv6C5q1knEAs0x3b7Ntn/F7Z4&#10;93hriOQ5naaUKNbCjK7lA//x3bhKKAK70KK+sxmcvOtujQdpuxtdPFii9FXNVCUujNF9LRiHwiJ/&#10;Pji64B0LV8m6f6s5JGAbp7Fb29K0PiD0gWxxKE/7oYitIwVszpI4jWcwuwK+pYup7xPmYNnuemes&#10;ey10S7yRUwNTx/Ds8cY6Xw7LdkfGGfGVbBpitPskXY1t9nnxo4U7g0E6DYCGbWuq9VVjyCMDIi3D&#10;eXIRj0VU9vB0FPofRjq6MnuVLBfLgytQU7VL1TFXE7/k1I4jZ1kJFd7rD4DFc3eGYT1/Rws4PFrA&#10;48EakUIchAysRpi+vEb5VWkPezg27AiUyIhYb5wwdzXvCZe+j/FymoJ8uYRcU8AcpgtKWFOB0Atn&#10;6B/bdwR6uppGs4EQMONddCzuKDGMeizBDx1l8zWN4iS8jNPJar5cTJJVMpuki3A5CaP0Mp2HSZpc&#10;r775PkdJVkvOhbqRSuwkHCV/J5HxMRnEhyIm/X7kupH7Bh7hwhnvSGgPj7USWkga2XqS4Mig2yzz&#10;2nilONqOyWawg+Pah75sgXzAjV1LUElePIMI3Xa9RbViV72w1po/gbSAyr5u/xSDUWvzhZIenjVg&#10;1OcNM4KS5o0CNsfxcg78JA69aLqI0DXoJrMFvKmUrJ89GLgqIFxO3c68cuDBqU1nZFVDtgjprvQF&#10;yLqUKLjnygCNd+D5QlzjU+vfx0MfTz3/IZz9BAAA//8DAFBLAwQUAAYACAAAACEAgou5ld8AAAAN&#10;AQAADwAAAGRycy9kb3ducmV2LnhtbEyPwU7DMBBE70j8g7VI3Fo7UYlCiFMhBKhXWg5wc2MTB+J1&#10;ZDtp+vdsT3Db2R3Nvqm3ixvYbELsPUrI1gKYwdbrHjsJ74eXVQksJoVaDR6NhLOJsG2ur2pVaX/C&#10;NzPvU8coBGOlJNiUxorz2FrjVFz70SDdvnxwKpEMHddBnSjcDTwXouBO9UgfrBrNkzXtz35yEnj2&#10;8Wl3r/NUPofvg9i1Z3/veilvb5bHB2DJLOnPDBd8QoeGmI5+Qh3ZQLooCD1JWJV5DuziEHlGqyNN&#10;mzuxAd7U/H+L5hcAAP//AwBQSwECLQAUAAYACAAAACEAtoM4kv4AAADhAQAAEwAAAAAAAAAAAAAA&#10;AAAAAAAAW0NvbnRlbnRfVHlwZXNdLnhtbFBLAQItABQABgAIAAAAIQA4/SH/1gAAAJQBAAALAAAA&#10;AAAAAAAAAAAAAC8BAABfcmVscy8ucmVsc1BLAQItABQABgAIAAAAIQB12K0IIAMAAFgGAAAOAAAA&#10;AAAAAAAAAAAAAC4CAABkcnMvZTJvRG9jLnhtbFBLAQItABQABgAIAAAAIQCCi7mV3wAAAA0BAAAP&#10;AAAAAAAAAAAAAAAAAHoFAABkcnMvZG93bnJldi54bWxQSwUGAAAAAAQABADzAAAAhgYAAAAA&#10;" fillcolor="#8064a2" stroked="f" strokeweight="0">
                <v:fill color2="#5e4878" focusposition=".5,.5" focussize="" focus="100%" type="gradientRadial"/>
                <v:shadow on="t" color="#3f3151" offset="1pt"/>
                <v:textbox inset="18pt,108pt,36pt">
                  <w:txbxContent>
                    <w:p w:rsidR="00953B20" w:rsidRPr="00CD7977" w:rsidRDefault="00953B20" w:rsidP="003E38C5">
                      <w:pPr>
                        <w:pStyle w:val="AralkYok"/>
                        <w:jc w:val="center"/>
                        <w:rPr>
                          <w:rFonts w:ascii="Times New Roman" w:hAnsi="Times New Roman"/>
                          <w:b/>
                          <w:color w:val="FFFF69"/>
                          <w:sz w:val="36"/>
                          <w:szCs w:val="36"/>
                        </w:rPr>
                      </w:pPr>
                      <w:r w:rsidRPr="00CD7977">
                        <w:rPr>
                          <w:rFonts w:ascii="Times New Roman" w:hAnsi="Times New Roman"/>
                          <w:b/>
                          <w:color w:val="FFFF69"/>
                          <w:sz w:val="36"/>
                          <w:szCs w:val="36"/>
                        </w:rPr>
                        <w:t>T.C.</w:t>
                      </w:r>
                    </w:p>
                    <w:p w:rsidR="00953B20" w:rsidRPr="00CD7977" w:rsidRDefault="00953B20" w:rsidP="003E38C5">
                      <w:pPr>
                        <w:pStyle w:val="AralkYok"/>
                        <w:jc w:val="center"/>
                        <w:rPr>
                          <w:rFonts w:ascii="Times New Roman" w:hAnsi="Times New Roman"/>
                          <w:b/>
                          <w:color w:val="FFFF69"/>
                          <w:sz w:val="36"/>
                          <w:szCs w:val="36"/>
                        </w:rPr>
                      </w:pPr>
                      <w:r>
                        <w:rPr>
                          <w:rFonts w:ascii="Times New Roman" w:hAnsi="Times New Roman"/>
                          <w:b/>
                          <w:color w:val="FFFF69"/>
                          <w:sz w:val="36"/>
                          <w:szCs w:val="36"/>
                        </w:rPr>
                        <w:t>EVREN</w:t>
                      </w:r>
                      <w:r w:rsidRPr="00CD7977">
                        <w:rPr>
                          <w:rFonts w:ascii="Times New Roman" w:hAnsi="Times New Roman"/>
                          <w:b/>
                          <w:color w:val="FFFF69"/>
                          <w:sz w:val="36"/>
                          <w:szCs w:val="36"/>
                        </w:rPr>
                        <w:t xml:space="preserve"> KAYMAKAMLIĞI</w:t>
                      </w:r>
                    </w:p>
                    <w:p w:rsidR="00953B20" w:rsidRPr="006B318B" w:rsidRDefault="00953B20" w:rsidP="003E38C5">
                      <w:pPr>
                        <w:pStyle w:val="AralkYok"/>
                        <w:rPr>
                          <w:rFonts w:ascii="Times New Roman" w:hAnsi="Times New Roman"/>
                          <w:b/>
                          <w:bCs/>
                          <w:color w:val="FFFF69"/>
                          <w:sz w:val="36"/>
                          <w:szCs w:val="36"/>
                        </w:rPr>
                      </w:pPr>
                      <w:r>
                        <w:rPr>
                          <w:rFonts w:ascii="Times New Roman" w:hAnsi="Times New Roman"/>
                          <w:b/>
                          <w:bCs/>
                          <w:color w:val="FFFF69"/>
                          <w:sz w:val="36"/>
                          <w:szCs w:val="36"/>
                        </w:rPr>
                        <w:t xml:space="preserve">        </w:t>
                      </w:r>
                      <w:r w:rsidRPr="006B318B">
                        <w:rPr>
                          <w:rFonts w:ascii="Times New Roman" w:hAnsi="Times New Roman"/>
                          <w:b/>
                          <w:bCs/>
                          <w:color w:val="FFFF69"/>
                          <w:sz w:val="36"/>
                          <w:szCs w:val="36"/>
                        </w:rPr>
                        <w:t>Evren Halk Eğitim</w:t>
                      </w:r>
                      <w:r>
                        <w:rPr>
                          <w:rFonts w:ascii="Times New Roman" w:hAnsi="Times New Roman"/>
                          <w:b/>
                          <w:bCs/>
                          <w:color w:val="FFFF69"/>
                          <w:sz w:val="36"/>
                          <w:szCs w:val="36"/>
                        </w:rPr>
                        <w:t>i</w:t>
                      </w:r>
                      <w:r w:rsidRPr="006B318B">
                        <w:rPr>
                          <w:rFonts w:ascii="Times New Roman" w:hAnsi="Times New Roman"/>
                          <w:b/>
                          <w:bCs/>
                          <w:color w:val="FFFF69"/>
                          <w:sz w:val="36"/>
                          <w:szCs w:val="36"/>
                        </w:rPr>
                        <w:t xml:space="preserve"> Merkezi Müdürlüğü</w:t>
                      </w:r>
                    </w:p>
                    <w:p w:rsidR="00953B20" w:rsidRPr="00AE18D2" w:rsidRDefault="00953B20" w:rsidP="003E38C5">
                      <w:pPr>
                        <w:pStyle w:val="AralkYok"/>
                        <w:rPr>
                          <w:rFonts w:ascii="Arial" w:hAnsi="Arial" w:cs="Arial"/>
                          <w:b/>
                          <w:color w:val="FFFF00"/>
                          <w:sz w:val="36"/>
                          <w:szCs w:val="36"/>
                        </w:rPr>
                      </w:pPr>
                      <w:r w:rsidRPr="00AE18D2">
                        <w:rPr>
                          <w:rFonts w:ascii="Arial" w:hAnsi="Arial" w:cs="Arial"/>
                          <w:b/>
                          <w:color w:val="FFFF69"/>
                          <w:sz w:val="36"/>
                          <w:szCs w:val="36"/>
                        </w:rPr>
                        <w:br/>
                      </w:r>
                      <w:r>
                        <w:rPr>
                          <w:rFonts w:ascii="Arial" w:hAnsi="Arial" w:cs="Arial"/>
                          <w:noProof/>
                          <w:lang w:eastAsia="tr-TR"/>
                        </w:rPr>
                        <w:drawing>
                          <wp:inline distT="0" distB="0" distL="0" distR="0" wp14:anchorId="06AD6ACC" wp14:editId="45E6BA53">
                            <wp:extent cx="4710430" cy="674370"/>
                            <wp:effectExtent l="0" t="0" r="0" b="0"/>
                            <wp:docPr id="49" name="Resim 49" descr="http://tiryakihasanpasa.k12.tr/Themes/59/[18098889]me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9" descr="http://tiryakihasanpasa.k12.tr/Themes/59/[18098889]meb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0430" cy="674370"/>
                                    </a:xfrm>
                                    <a:prstGeom prst="rect">
                                      <a:avLst/>
                                    </a:prstGeom>
                                    <a:noFill/>
                                    <a:ln>
                                      <a:noFill/>
                                    </a:ln>
                                  </pic:spPr>
                                </pic:pic>
                              </a:graphicData>
                            </a:graphic>
                          </wp:inline>
                        </w:drawing>
                      </w:r>
                      <w:r>
                        <w:rPr>
                          <w:b/>
                          <w:color w:val="FFFF00"/>
                          <w:sz w:val="40"/>
                          <w:szCs w:val="40"/>
                        </w:rPr>
                        <w:br/>
                      </w:r>
                      <w:r>
                        <w:rPr>
                          <w:b/>
                          <w:color w:val="FFFF00"/>
                          <w:sz w:val="40"/>
                          <w:szCs w:val="40"/>
                        </w:rPr>
                        <w:br/>
                      </w:r>
                    </w:p>
                    <w:p w:rsidR="00953B20" w:rsidRPr="00A50C52" w:rsidRDefault="00953B20" w:rsidP="003E38C5">
                      <w:pPr>
                        <w:pStyle w:val="AralkYok"/>
                        <w:jc w:val="center"/>
                        <w:rPr>
                          <w:color w:val="FFFFFF"/>
                        </w:rPr>
                      </w:pPr>
                    </w:p>
                    <w:p w:rsidR="00953B20" w:rsidRPr="006F5CF0" w:rsidRDefault="00953B20" w:rsidP="003E38C5">
                      <w:pPr>
                        <w:pStyle w:val="AralkYok"/>
                        <w:jc w:val="center"/>
                        <w:rPr>
                          <w:rFonts w:ascii="Times New Roman" w:hAnsi="Times New Roman"/>
                          <w:color w:val="FFFFFF"/>
                          <w:sz w:val="100"/>
                          <w:szCs w:val="100"/>
                        </w:rPr>
                      </w:pPr>
                      <w:r w:rsidRPr="006F5CF0">
                        <w:rPr>
                          <w:rFonts w:ascii="Times New Roman" w:hAnsi="Times New Roman"/>
                          <w:b/>
                          <w:color w:val="FFFFFF"/>
                          <w:sz w:val="100"/>
                          <w:szCs w:val="100"/>
                        </w:rPr>
                        <w:t>20</w:t>
                      </w:r>
                      <w:r>
                        <w:rPr>
                          <w:rFonts w:ascii="Times New Roman" w:hAnsi="Times New Roman"/>
                          <w:b/>
                          <w:color w:val="FFFFFF"/>
                          <w:sz w:val="100"/>
                          <w:szCs w:val="100"/>
                        </w:rPr>
                        <w:t>24</w:t>
                      </w:r>
                      <w:r w:rsidRPr="006F5CF0">
                        <w:rPr>
                          <w:rFonts w:ascii="Times New Roman" w:hAnsi="Times New Roman"/>
                          <w:b/>
                          <w:color w:val="FFFFFF"/>
                          <w:sz w:val="100"/>
                          <w:szCs w:val="100"/>
                        </w:rPr>
                        <w:t>-20</w:t>
                      </w:r>
                      <w:r>
                        <w:rPr>
                          <w:rFonts w:ascii="Times New Roman" w:hAnsi="Times New Roman"/>
                          <w:b/>
                          <w:color w:val="FFFFFF"/>
                          <w:sz w:val="100"/>
                          <w:szCs w:val="100"/>
                        </w:rPr>
                        <w:t>2</w:t>
                      </w:r>
                      <w:r w:rsidR="004D7B23">
                        <w:rPr>
                          <w:rFonts w:ascii="Times New Roman" w:hAnsi="Times New Roman"/>
                          <w:b/>
                          <w:color w:val="FFFFFF"/>
                          <w:sz w:val="100"/>
                          <w:szCs w:val="100"/>
                        </w:rPr>
                        <w:t>8</w:t>
                      </w:r>
                      <w:r w:rsidRPr="006F5CF0">
                        <w:rPr>
                          <w:rFonts w:ascii="Times New Roman" w:hAnsi="Times New Roman"/>
                          <w:b/>
                          <w:color w:val="FFFFFF"/>
                          <w:sz w:val="100"/>
                          <w:szCs w:val="100"/>
                        </w:rPr>
                        <w:t xml:space="preserve"> STRATEJİK PLAN</w:t>
                      </w:r>
                    </w:p>
                    <w:p w:rsidR="00953B20" w:rsidRPr="00A50C52" w:rsidRDefault="00953B20" w:rsidP="003E38C5">
                      <w:pPr>
                        <w:pStyle w:val="AralkYok"/>
                        <w:jc w:val="center"/>
                        <w:rPr>
                          <w:color w:val="FFFFFF"/>
                        </w:rPr>
                      </w:pPr>
                    </w:p>
                    <w:p w:rsidR="00953B20" w:rsidRDefault="00953B20" w:rsidP="003E38C5">
                      <w:pPr>
                        <w:pStyle w:val="AralkYok"/>
                        <w:rPr>
                          <w:color w:val="FFFFFF"/>
                        </w:rPr>
                      </w:pPr>
                    </w:p>
                    <w:p w:rsidR="00953B20" w:rsidRDefault="00953B20" w:rsidP="003E38C5">
                      <w:pPr>
                        <w:pStyle w:val="AralkYok"/>
                        <w:rPr>
                          <w:color w:val="FFFFFF"/>
                        </w:rPr>
                      </w:pPr>
                    </w:p>
                    <w:p w:rsidR="00953B20" w:rsidRDefault="00953B20" w:rsidP="003E38C5">
                      <w:pPr>
                        <w:pStyle w:val="AralkYok"/>
                        <w:rPr>
                          <w:color w:val="FFFFFF"/>
                        </w:rPr>
                      </w:pPr>
                    </w:p>
                    <w:p w:rsidR="00953B20" w:rsidRDefault="00953B20" w:rsidP="003E38C5">
                      <w:pPr>
                        <w:pStyle w:val="AralkYok"/>
                        <w:rPr>
                          <w:color w:val="FFFFFF"/>
                        </w:rPr>
                      </w:pPr>
                      <w:r>
                        <w:rPr>
                          <w:color w:val="FFFFFF"/>
                        </w:rPr>
                        <w:br/>
                      </w:r>
                    </w:p>
                    <w:p w:rsidR="00953B20" w:rsidRDefault="00953B20" w:rsidP="003E38C5">
                      <w:pPr>
                        <w:pStyle w:val="AralkYok"/>
                        <w:rPr>
                          <w:color w:val="FFFFFF"/>
                        </w:rPr>
                      </w:pPr>
                    </w:p>
                    <w:p w:rsidR="00953B20" w:rsidRDefault="00953B20" w:rsidP="003E38C5">
                      <w:pPr>
                        <w:pStyle w:val="AralkYok"/>
                        <w:rPr>
                          <w:color w:val="FFFFFF"/>
                        </w:rPr>
                      </w:pPr>
                    </w:p>
                    <w:p w:rsidR="00953B20" w:rsidRDefault="00953B20" w:rsidP="003E38C5">
                      <w:pPr>
                        <w:pStyle w:val="AralkYok"/>
                        <w:rPr>
                          <w:color w:val="FFFFFF"/>
                        </w:rPr>
                      </w:pPr>
                    </w:p>
                    <w:p w:rsidR="00953B20" w:rsidRDefault="00953B20" w:rsidP="003E38C5">
                      <w:pPr>
                        <w:pStyle w:val="AralkYok"/>
                        <w:rPr>
                          <w:color w:val="FFFFFF"/>
                        </w:rPr>
                      </w:pPr>
                    </w:p>
                    <w:p w:rsidR="00953B20" w:rsidRDefault="00953B20" w:rsidP="003E38C5">
                      <w:pPr>
                        <w:pStyle w:val="AralkYok"/>
                        <w:rPr>
                          <w:b/>
                          <w:color w:val="FFFFFF"/>
                        </w:rPr>
                      </w:pPr>
                      <w:r>
                        <w:rPr>
                          <w:noProof/>
                          <w:color w:val="FFFFFF"/>
                          <w:sz w:val="28"/>
                          <w:szCs w:val="28"/>
                          <w:lang w:eastAsia="tr-TR"/>
                        </w:rPr>
                        <w:drawing>
                          <wp:inline distT="0" distB="0" distL="0" distR="0" wp14:anchorId="3F86CE0E" wp14:editId="319BC900">
                            <wp:extent cx="286385" cy="267970"/>
                            <wp:effectExtent l="0" t="0" r="0" b="0"/>
                            <wp:docPr id="50" name="Resi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 cy="267970"/>
                                    </a:xfrm>
                                    <a:prstGeom prst="rect">
                                      <a:avLst/>
                                    </a:prstGeom>
                                    <a:noFill/>
                                    <a:ln>
                                      <a:noFill/>
                                    </a:ln>
                                  </pic:spPr>
                                </pic:pic>
                              </a:graphicData>
                            </a:graphic>
                          </wp:inline>
                        </w:drawing>
                      </w:r>
                      <w:r>
                        <w:rPr>
                          <w:noProof/>
                          <w:color w:val="FFFFFF"/>
                          <w:sz w:val="28"/>
                          <w:szCs w:val="28"/>
                          <w:lang w:eastAsia="tr-TR"/>
                        </w:rPr>
                        <w:drawing>
                          <wp:inline distT="0" distB="0" distL="0" distR="0" wp14:anchorId="407ADDA4" wp14:editId="4495B1D9">
                            <wp:extent cx="286385" cy="267970"/>
                            <wp:effectExtent l="0" t="0" r="0" b="0"/>
                            <wp:docPr id="51" name="Resi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 cy="267970"/>
                                    </a:xfrm>
                                    <a:prstGeom prst="rect">
                                      <a:avLst/>
                                    </a:prstGeom>
                                    <a:noFill/>
                                    <a:ln>
                                      <a:noFill/>
                                    </a:ln>
                                  </pic:spPr>
                                </pic:pic>
                              </a:graphicData>
                            </a:graphic>
                          </wp:inline>
                        </w:drawing>
                      </w:r>
                      <w:r>
                        <w:rPr>
                          <w:noProof/>
                          <w:color w:val="FFFFFF"/>
                          <w:sz w:val="28"/>
                          <w:szCs w:val="28"/>
                          <w:lang w:eastAsia="tr-TR"/>
                        </w:rPr>
                        <w:drawing>
                          <wp:inline distT="0" distB="0" distL="0" distR="0" wp14:anchorId="3DD4A06F" wp14:editId="211B8A8F">
                            <wp:extent cx="286385" cy="267970"/>
                            <wp:effectExtent l="0" t="0" r="0" b="0"/>
                            <wp:docPr id="52" name="Resi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 cy="267970"/>
                                    </a:xfrm>
                                    <a:prstGeom prst="rect">
                                      <a:avLst/>
                                    </a:prstGeom>
                                    <a:noFill/>
                                    <a:ln>
                                      <a:noFill/>
                                    </a:ln>
                                  </pic:spPr>
                                </pic:pic>
                              </a:graphicData>
                            </a:graphic>
                          </wp:inline>
                        </w:drawing>
                      </w:r>
                      <w:r>
                        <w:rPr>
                          <w:noProof/>
                          <w:color w:val="FFFFFF"/>
                          <w:sz w:val="28"/>
                          <w:szCs w:val="28"/>
                          <w:lang w:eastAsia="tr-TR"/>
                        </w:rPr>
                        <w:drawing>
                          <wp:inline distT="0" distB="0" distL="0" distR="0" wp14:anchorId="389F4752" wp14:editId="517FF78B">
                            <wp:extent cx="286385" cy="267970"/>
                            <wp:effectExtent l="0" t="0" r="0" b="0"/>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 cy="267970"/>
                                    </a:xfrm>
                                    <a:prstGeom prst="rect">
                                      <a:avLst/>
                                    </a:prstGeom>
                                    <a:noFill/>
                                    <a:ln>
                                      <a:noFill/>
                                    </a:ln>
                                  </pic:spPr>
                                </pic:pic>
                              </a:graphicData>
                            </a:graphic>
                          </wp:inline>
                        </w:drawing>
                      </w:r>
                      <w:r>
                        <w:rPr>
                          <w:noProof/>
                          <w:color w:val="FFFFFF"/>
                          <w:sz w:val="28"/>
                          <w:szCs w:val="28"/>
                          <w:lang w:eastAsia="tr-TR"/>
                        </w:rPr>
                        <w:drawing>
                          <wp:inline distT="0" distB="0" distL="0" distR="0" wp14:anchorId="354878C5" wp14:editId="384DFF46">
                            <wp:extent cx="286385" cy="267970"/>
                            <wp:effectExtent l="0" t="0" r="0" b="0"/>
                            <wp:docPr id="54" name="Resi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 cy="267970"/>
                                    </a:xfrm>
                                    <a:prstGeom prst="rect">
                                      <a:avLst/>
                                    </a:prstGeom>
                                    <a:noFill/>
                                    <a:ln>
                                      <a:noFill/>
                                    </a:ln>
                                  </pic:spPr>
                                </pic:pic>
                              </a:graphicData>
                            </a:graphic>
                          </wp:inline>
                        </w:drawing>
                      </w:r>
                      <w:r>
                        <w:rPr>
                          <w:noProof/>
                          <w:color w:val="FFFFFF"/>
                          <w:sz w:val="28"/>
                          <w:szCs w:val="28"/>
                          <w:lang w:eastAsia="tr-TR"/>
                        </w:rPr>
                        <w:drawing>
                          <wp:inline distT="0" distB="0" distL="0" distR="0" wp14:anchorId="2346F4E0" wp14:editId="742D040C">
                            <wp:extent cx="286385" cy="267970"/>
                            <wp:effectExtent l="0" t="0" r="0"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 cy="267970"/>
                                    </a:xfrm>
                                    <a:prstGeom prst="rect">
                                      <a:avLst/>
                                    </a:prstGeom>
                                    <a:noFill/>
                                    <a:ln>
                                      <a:noFill/>
                                    </a:ln>
                                  </pic:spPr>
                                </pic:pic>
                              </a:graphicData>
                            </a:graphic>
                          </wp:inline>
                        </w:drawing>
                      </w:r>
                      <w:r>
                        <w:rPr>
                          <w:noProof/>
                          <w:color w:val="FFFFFF"/>
                          <w:sz w:val="28"/>
                          <w:szCs w:val="28"/>
                          <w:lang w:eastAsia="tr-TR"/>
                        </w:rPr>
                        <w:drawing>
                          <wp:inline distT="0" distB="0" distL="0" distR="0" wp14:anchorId="7E0135EB" wp14:editId="0F7E786D">
                            <wp:extent cx="286385" cy="267970"/>
                            <wp:effectExtent l="0" t="0" r="0" b="0"/>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 cy="267970"/>
                                    </a:xfrm>
                                    <a:prstGeom prst="rect">
                                      <a:avLst/>
                                    </a:prstGeom>
                                    <a:noFill/>
                                    <a:ln>
                                      <a:noFill/>
                                    </a:ln>
                                  </pic:spPr>
                                </pic:pic>
                              </a:graphicData>
                            </a:graphic>
                          </wp:inline>
                        </w:drawing>
                      </w:r>
                      <w:r>
                        <w:rPr>
                          <w:rFonts w:ascii="Times New Roman" w:hAnsi="Times New Roman"/>
                          <w:b/>
                          <w:color w:val="FFFFFF"/>
                          <w:sz w:val="24"/>
                          <w:szCs w:val="24"/>
                        </w:rPr>
                        <w:t>ANKARA-EVREN/2024</w:t>
                      </w:r>
                    </w:p>
                    <w:p w:rsidR="00953B20" w:rsidRDefault="00953B20" w:rsidP="003E38C5">
                      <w:pPr>
                        <w:pStyle w:val="AralkYok"/>
                        <w:rPr>
                          <w:b/>
                          <w:color w:val="FFFFFF"/>
                        </w:rPr>
                      </w:pPr>
                    </w:p>
                    <w:p w:rsidR="00953B20" w:rsidRDefault="00953B20" w:rsidP="003E38C5">
                      <w:pPr>
                        <w:pStyle w:val="AralkYok"/>
                        <w:rPr>
                          <w:b/>
                          <w:color w:val="FFFFFF"/>
                        </w:rPr>
                      </w:pPr>
                    </w:p>
                    <w:p w:rsidR="00953B20" w:rsidRDefault="00953B20" w:rsidP="003E38C5">
                      <w:pPr>
                        <w:pStyle w:val="AralkYok"/>
                        <w:rPr>
                          <w:b/>
                          <w:color w:val="FFFFFF"/>
                        </w:rPr>
                      </w:pPr>
                    </w:p>
                    <w:p w:rsidR="00953B20" w:rsidRDefault="00953B20" w:rsidP="003E38C5">
                      <w:pPr>
                        <w:pStyle w:val="AralkYok"/>
                        <w:rPr>
                          <w:b/>
                          <w:color w:val="FFFFFF"/>
                        </w:rPr>
                      </w:pPr>
                    </w:p>
                    <w:p w:rsidR="00953B20" w:rsidRDefault="00953B20" w:rsidP="003E38C5">
                      <w:pPr>
                        <w:pStyle w:val="AralkYok"/>
                        <w:rPr>
                          <w:b/>
                          <w:color w:val="FFFFFF"/>
                        </w:rPr>
                      </w:pPr>
                    </w:p>
                    <w:p w:rsidR="00953B20" w:rsidRDefault="00953B20" w:rsidP="003E38C5">
                      <w:pPr>
                        <w:pStyle w:val="AralkYok"/>
                        <w:rPr>
                          <w:b/>
                          <w:color w:val="FFFFFF"/>
                        </w:rPr>
                      </w:pPr>
                    </w:p>
                    <w:p w:rsidR="00953B20" w:rsidRDefault="00953B20" w:rsidP="003E38C5">
                      <w:pPr>
                        <w:pStyle w:val="AralkYok"/>
                        <w:rPr>
                          <w:b/>
                          <w:color w:val="FFFFFF"/>
                        </w:rPr>
                      </w:pPr>
                    </w:p>
                    <w:p w:rsidR="00953B20" w:rsidRDefault="00953B20" w:rsidP="003E38C5">
                      <w:pPr>
                        <w:pStyle w:val="AralkYok"/>
                        <w:rPr>
                          <w:b/>
                          <w:color w:val="FFFFFF"/>
                        </w:rPr>
                      </w:pPr>
                    </w:p>
                    <w:p w:rsidR="00953B20" w:rsidRDefault="00953B20" w:rsidP="003E38C5">
                      <w:pPr>
                        <w:pStyle w:val="AralkYok"/>
                        <w:rPr>
                          <w:b/>
                          <w:color w:val="FFFFFF"/>
                        </w:rPr>
                      </w:pPr>
                    </w:p>
                    <w:p w:rsidR="00953B20" w:rsidRDefault="00953B20" w:rsidP="003E38C5">
                      <w:pPr>
                        <w:pStyle w:val="AralkYok"/>
                        <w:rPr>
                          <w:b/>
                          <w:color w:val="FFFFFF"/>
                        </w:rPr>
                      </w:pPr>
                    </w:p>
                    <w:p w:rsidR="00953B20" w:rsidRDefault="00953B20" w:rsidP="003E38C5">
                      <w:pPr>
                        <w:pStyle w:val="AralkYok"/>
                        <w:rPr>
                          <w:b/>
                          <w:color w:val="FFFFFF"/>
                        </w:rPr>
                      </w:pPr>
                    </w:p>
                    <w:p w:rsidR="00953B20" w:rsidRDefault="00953B20" w:rsidP="003E38C5">
                      <w:pPr>
                        <w:pStyle w:val="AralkYok"/>
                        <w:rPr>
                          <w:b/>
                          <w:color w:val="FFFFFF"/>
                        </w:rPr>
                      </w:pPr>
                    </w:p>
                    <w:p w:rsidR="00953B20" w:rsidRDefault="00953B20" w:rsidP="003E38C5">
                      <w:pPr>
                        <w:pStyle w:val="AralkYok"/>
                        <w:rPr>
                          <w:b/>
                          <w:color w:val="FFFFFF"/>
                        </w:rPr>
                      </w:pPr>
                    </w:p>
                    <w:p w:rsidR="00953B20" w:rsidRDefault="00953B20" w:rsidP="003E38C5">
                      <w:pPr>
                        <w:pStyle w:val="AralkYok"/>
                        <w:rPr>
                          <w:b/>
                          <w:color w:val="FFFFFF"/>
                        </w:rPr>
                      </w:pPr>
                    </w:p>
                    <w:p w:rsidR="00953B20" w:rsidRDefault="00953B20" w:rsidP="003E38C5">
                      <w:pPr>
                        <w:pStyle w:val="AralkYok"/>
                        <w:rPr>
                          <w:b/>
                          <w:color w:val="FFFFFF"/>
                        </w:rPr>
                      </w:pPr>
                    </w:p>
                    <w:p w:rsidR="00953B20" w:rsidRPr="0052593E" w:rsidRDefault="00953B20" w:rsidP="003E38C5">
                      <w:pPr>
                        <w:pStyle w:val="AralkYok"/>
                        <w:rPr>
                          <w:b/>
                          <w:color w:val="FFFFFF"/>
                        </w:rPr>
                      </w:pPr>
                    </w:p>
                    <w:p w:rsidR="00953B20" w:rsidRPr="00A50C52" w:rsidRDefault="00953B20" w:rsidP="003E38C5">
                      <w:pPr>
                        <w:pStyle w:val="AralkYok"/>
                        <w:rPr>
                          <w:color w:val="FFFFFF"/>
                        </w:rPr>
                      </w:pPr>
                      <w:r w:rsidRPr="0052593E">
                        <w:rPr>
                          <w:b/>
                          <w:color w:val="FFFFFF"/>
                        </w:rPr>
                        <w:br/>
                      </w:r>
                      <w:r>
                        <w:rPr>
                          <w:color w:val="FFFFFF"/>
                        </w:rPr>
                        <w:br/>
                      </w:r>
                      <w:r>
                        <w:rPr>
                          <w:color w:val="FFFFFF"/>
                        </w:rPr>
                        <w:br/>
                      </w:r>
                      <w:r>
                        <w:rPr>
                          <w:color w:val="FFFFFF"/>
                        </w:rPr>
                        <w:br/>
                      </w:r>
                    </w:p>
                  </w:txbxContent>
                </v:textbox>
              </v:rect>
            </w:pict>
          </mc:Fallback>
        </mc:AlternateContent>
      </w:r>
      <w:r>
        <w:rPr>
          <w:b/>
          <w:noProof/>
          <w:sz w:val="24"/>
          <w:szCs w:val="24"/>
          <w:lang w:eastAsia="tr-TR"/>
        </w:rPr>
        <mc:AlternateContent>
          <mc:Choice Requires="wps">
            <w:drawing>
              <wp:anchor distT="0" distB="0" distL="114300" distR="114300" simplePos="0" relativeHeight="251659264" behindDoc="0" locked="0" layoutInCell="1" allowOverlap="1" wp14:anchorId="2954DD85" wp14:editId="37C30851">
                <wp:simplePos x="0" y="0"/>
                <wp:positionH relativeFrom="column">
                  <wp:posOffset>-468630</wp:posOffset>
                </wp:positionH>
                <wp:positionV relativeFrom="paragraph">
                  <wp:posOffset>-576580</wp:posOffset>
                </wp:positionV>
                <wp:extent cx="6957060" cy="10170795"/>
                <wp:effectExtent l="57150" t="57150" r="72390" b="78105"/>
                <wp:wrapNone/>
                <wp:docPr id="37" name="Dikdörtgen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7060" cy="10170795"/>
                        </a:xfrm>
                        <a:prstGeom prst="rect">
                          <a:avLst/>
                        </a:prstGeom>
                        <a:solidFill>
                          <a:srgbClr val="4BACC6"/>
                        </a:solidFill>
                        <a:ln w="127000" cmpd="dbl">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DD32FB4" id="Dikdörtgen 37" o:spid="_x0000_s1026" style="position:absolute;margin-left:-36.9pt;margin-top:-45.4pt;width:547.8pt;height:80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A0rygIAAJ8FAAAOAAAAZHJzL2Uyb0RvYy54bWysVEtu2zAQ3RfoHQjuHUm2LNlC5MBW7KJA&#10;PwHSomtapCQiFKmStOW06LV6gV6sQ8p2nWYTFIUAgUMO37yZeZzrm0Mr0J5pw5XMcXQVYsRkqSiX&#10;dY4/f9qMZhgZSyQlQkmW40dm8M3i9avrvsvYWDVKUKYRgEiT9V2OG2u7LAhM2bCWmCvVMQmHldIt&#10;sWDqOqCa9IDeimAchknQK007rUpmDOzeDod44fGripX2Y1UZZpHIMXCz/q/9f+v+weKaZLUmXcPL&#10;Iw3yDyxawiUEPUPdEkvQTvNnUC0vtTKqslelagNVVbxkPgfIJgr/yua+IR3zuUBxTHcuk/l/sOWH&#10;/Z1GnOZ4kmIkSQs9uuUP9NdPbWsmEexCifrOZOB5391pl6Tp3qnywSCpiobImi21Vn3DCAVikfMP&#10;nlxwhoGraNu/VxQCkJ1VvlqHSrcOEOqADr4pj+emsINFJWwm82kaJtC7Es6iMErDdD71QUh2ut9p&#10;Y98w1SK3yLGGtnt8sn9nrONDspOL568EpxsuhDd0vS2ERnsCEolXy6JIjujm0k1I1EP8cRqGjkvb&#10;QcnoVvgwTxzNy/BabkH4grc5ngEkgHopuiquJfVrS7gY1sBfSEeWeUkPSYF1sLD0+1AsL7fvy800&#10;TOPJbJSm08konqzD0Wq2KUbLIkqSdL0qVuvoh2MdxVnDKWVy7THNSf1R/DJ1Hd/hoNuz/s8EHSu1&#10;gxzvG9ojyl1fJtP5OMJgwAP0hXSlJKKGyVFajZFW9gu3jZe904HDeFLOWeK+Y3vO6L6/F4GDZ7kN&#10;HgcoFVTyVDUvUqfLQd9bRR9Bo8DBCxFmGiwapb9h1MN8yLH5uiOaYSTeStD5PIpjN1C8EU/TMRj6&#10;8mR7eUJkCVDHNAejsMMY2nWa1w3Einy+Ui3hdVTcy9a9nIEXMHcGTAGfw3FiuTFzaXuvP3N18RsA&#10;AP//AwBQSwMEFAAGAAgAAAAhAEF40h7dAAAADQEAAA8AAABkcnMvZG93bnJldi54bWxMj0FOwzAQ&#10;RfdI3MEaJHatnaDSJsSpEBJsYEPhAJPYTUxiO7LdNrk90xXs3mi+/ryp9rMd2VmHaLyTkK0FMO1a&#10;r4zrJHx/va52wGJCp3D0TktYdIR9fXtTYan8xX3q8yF1jEpcLFFCn9JUch7bXluMaz9pR7ujDxYT&#10;jaHjKuCFyu3IcyEeuUXj6EKPk37pdTscTlZCs81+msHkbXh/w02BfhmWDyPl/d38/AQs6Tn9heGq&#10;T+pQk1PjT05FNkpYbR9IPREUguCaEHlG1BBtMlEAryv+/4v6FwAA//8DAFBLAQItABQABgAIAAAA&#10;IQC2gziS/gAAAOEBAAATAAAAAAAAAAAAAAAAAAAAAABbQ29udGVudF9UeXBlc10ueG1sUEsBAi0A&#10;FAAGAAgAAAAhADj9If/WAAAAlAEAAAsAAAAAAAAAAAAAAAAALwEAAF9yZWxzLy5yZWxzUEsBAi0A&#10;FAAGAAgAAAAhAAuUDSvKAgAAnwUAAA4AAAAAAAAAAAAAAAAALgIAAGRycy9lMm9Eb2MueG1sUEsB&#10;Ai0AFAAGAAgAAAAhAEF40h7dAAAADQEAAA8AAAAAAAAAAAAAAAAAJAUAAGRycy9kb3ducmV2Lnht&#10;bFBLBQYAAAAABAAEAPMAAAAuBgAAAAA=&#10;" fillcolor="#4bacc6" strokecolor="#4bacc6" strokeweight="10pt">
                <v:stroke linestyle="thinThin"/>
                <v:shadow color="#868686"/>
              </v:rect>
            </w:pict>
          </mc:Fallback>
        </mc:AlternateContent>
      </w:r>
    </w:p>
    <w:p w:rsidR="003E38C5" w:rsidRDefault="003E38C5" w:rsidP="003E38C5">
      <w:pPr>
        <w:jc w:val="center"/>
        <w:rPr>
          <w:b/>
          <w:sz w:val="24"/>
          <w:szCs w:val="24"/>
        </w:rPr>
      </w:pPr>
    </w:p>
    <w:p w:rsidR="003E38C5" w:rsidRDefault="003E38C5" w:rsidP="003E38C5">
      <w:pPr>
        <w:jc w:val="right"/>
        <w:rPr>
          <w:b/>
          <w:sz w:val="24"/>
          <w:szCs w:val="24"/>
        </w:rPr>
      </w:pPr>
    </w:p>
    <w:p w:rsidR="003E38C5" w:rsidRDefault="003E38C5" w:rsidP="003E38C5">
      <w:pPr>
        <w:jc w:val="right"/>
        <w:rPr>
          <w:b/>
          <w:sz w:val="24"/>
          <w:szCs w:val="24"/>
        </w:rPr>
      </w:pPr>
    </w:p>
    <w:p w:rsidR="003E38C5" w:rsidRDefault="003E38C5" w:rsidP="003E38C5">
      <w:pPr>
        <w:jc w:val="right"/>
        <w:rPr>
          <w:b/>
          <w:sz w:val="24"/>
          <w:szCs w:val="24"/>
        </w:rPr>
      </w:pPr>
    </w:p>
    <w:p w:rsidR="003E38C5" w:rsidRDefault="003E38C5" w:rsidP="003E38C5">
      <w:pPr>
        <w:jc w:val="right"/>
        <w:rPr>
          <w:rFonts w:ascii="Britannic Bold" w:hAnsi="Britannic Bold"/>
          <w:b/>
          <w:sz w:val="56"/>
          <w:szCs w:val="56"/>
        </w:rPr>
      </w:pPr>
    </w:p>
    <w:p w:rsidR="003E38C5" w:rsidRDefault="003E38C5" w:rsidP="003E38C5">
      <w:pPr>
        <w:jc w:val="right"/>
        <w:rPr>
          <w:b/>
          <w:sz w:val="24"/>
          <w:szCs w:val="24"/>
        </w:rPr>
      </w:pPr>
    </w:p>
    <w:p w:rsidR="003E38C5" w:rsidRDefault="003E38C5" w:rsidP="003E38C5">
      <w:pPr>
        <w:jc w:val="right"/>
        <w:rPr>
          <w:b/>
          <w:sz w:val="24"/>
          <w:szCs w:val="24"/>
        </w:rPr>
      </w:pPr>
    </w:p>
    <w:p w:rsidR="003E38C5" w:rsidRDefault="003E38C5" w:rsidP="003E38C5">
      <w:pPr>
        <w:autoSpaceDE w:val="0"/>
        <w:autoSpaceDN w:val="0"/>
        <w:adjustRightInd w:val="0"/>
        <w:spacing w:after="0" w:line="240" w:lineRule="auto"/>
        <w:jc w:val="center"/>
        <w:rPr>
          <w:rFonts w:cs="Calibri"/>
          <w:color w:val="000000"/>
          <w:sz w:val="23"/>
          <w:szCs w:val="23"/>
          <w:lang w:eastAsia="tr-TR"/>
        </w:rPr>
      </w:pPr>
    </w:p>
    <w:p w:rsidR="003E38C5" w:rsidRDefault="003E38C5" w:rsidP="003E38C5">
      <w:pPr>
        <w:autoSpaceDE w:val="0"/>
        <w:autoSpaceDN w:val="0"/>
        <w:adjustRightInd w:val="0"/>
        <w:spacing w:after="0" w:line="240" w:lineRule="auto"/>
        <w:jc w:val="center"/>
        <w:rPr>
          <w:rFonts w:cs="Calibri"/>
          <w:color w:val="000000"/>
          <w:sz w:val="23"/>
          <w:szCs w:val="23"/>
          <w:lang w:eastAsia="tr-TR"/>
        </w:rPr>
      </w:pPr>
    </w:p>
    <w:p w:rsidR="003E38C5" w:rsidRDefault="003E38C5" w:rsidP="003E38C5">
      <w:pPr>
        <w:autoSpaceDE w:val="0"/>
        <w:autoSpaceDN w:val="0"/>
        <w:adjustRightInd w:val="0"/>
        <w:spacing w:after="0" w:line="240" w:lineRule="auto"/>
        <w:jc w:val="center"/>
        <w:rPr>
          <w:rFonts w:cs="Calibri"/>
          <w:color w:val="000000"/>
          <w:sz w:val="23"/>
          <w:szCs w:val="23"/>
          <w:lang w:eastAsia="tr-TR"/>
        </w:rPr>
      </w:pPr>
    </w:p>
    <w:p w:rsidR="003E38C5" w:rsidRDefault="003E38C5" w:rsidP="003E38C5">
      <w:pPr>
        <w:jc w:val="both"/>
        <w:rPr>
          <w:i/>
          <w:sz w:val="24"/>
          <w:szCs w:val="24"/>
        </w:rPr>
      </w:pPr>
    </w:p>
    <w:p w:rsidR="003E38C5" w:rsidRDefault="003E38C5" w:rsidP="003E38C5">
      <w:pPr>
        <w:jc w:val="both"/>
        <w:rPr>
          <w:i/>
          <w:sz w:val="24"/>
          <w:szCs w:val="24"/>
        </w:rPr>
      </w:pPr>
    </w:p>
    <w:p w:rsidR="003E38C5" w:rsidRDefault="003E38C5" w:rsidP="003E38C5">
      <w:pPr>
        <w:jc w:val="both"/>
        <w:rPr>
          <w:i/>
          <w:sz w:val="24"/>
          <w:szCs w:val="24"/>
        </w:rPr>
      </w:pPr>
    </w:p>
    <w:p w:rsidR="003E38C5" w:rsidRDefault="003E38C5" w:rsidP="003E38C5">
      <w:pPr>
        <w:jc w:val="both"/>
        <w:rPr>
          <w:i/>
          <w:sz w:val="24"/>
          <w:szCs w:val="24"/>
        </w:rPr>
      </w:pPr>
    </w:p>
    <w:p w:rsidR="003E38C5" w:rsidRDefault="003E38C5" w:rsidP="003E38C5">
      <w:pPr>
        <w:jc w:val="both"/>
        <w:rPr>
          <w:i/>
          <w:sz w:val="24"/>
          <w:szCs w:val="24"/>
        </w:rPr>
      </w:pPr>
    </w:p>
    <w:p w:rsidR="003E38C5" w:rsidRDefault="003E38C5" w:rsidP="003E38C5">
      <w:pPr>
        <w:jc w:val="center"/>
        <w:rPr>
          <w:b/>
          <w:sz w:val="24"/>
          <w:szCs w:val="24"/>
        </w:rPr>
      </w:pPr>
    </w:p>
    <w:p w:rsidR="003E38C5" w:rsidRDefault="003E38C5" w:rsidP="003E38C5">
      <w:pPr>
        <w:jc w:val="center"/>
        <w:rPr>
          <w:b/>
          <w:sz w:val="24"/>
          <w:szCs w:val="24"/>
        </w:rPr>
      </w:pPr>
    </w:p>
    <w:p w:rsidR="003E38C5" w:rsidRDefault="003E38C5" w:rsidP="003E38C5">
      <w:pPr>
        <w:jc w:val="center"/>
        <w:rPr>
          <w:b/>
          <w:sz w:val="24"/>
          <w:szCs w:val="24"/>
        </w:rPr>
      </w:pPr>
    </w:p>
    <w:p w:rsidR="003E38C5" w:rsidRDefault="003E38C5" w:rsidP="003E38C5">
      <w:pPr>
        <w:jc w:val="center"/>
        <w:rPr>
          <w:b/>
          <w:sz w:val="24"/>
          <w:szCs w:val="24"/>
        </w:rPr>
      </w:pPr>
    </w:p>
    <w:p w:rsidR="003E38C5" w:rsidRDefault="003E38C5" w:rsidP="003E38C5">
      <w:pPr>
        <w:jc w:val="center"/>
        <w:rPr>
          <w:b/>
          <w:sz w:val="24"/>
          <w:szCs w:val="24"/>
        </w:rPr>
      </w:pPr>
    </w:p>
    <w:p w:rsidR="003E38C5" w:rsidRDefault="003E38C5" w:rsidP="003E38C5">
      <w:pPr>
        <w:jc w:val="center"/>
        <w:rPr>
          <w:b/>
          <w:sz w:val="24"/>
          <w:szCs w:val="24"/>
        </w:rPr>
      </w:pPr>
    </w:p>
    <w:p w:rsidR="003E38C5" w:rsidRDefault="003E38C5" w:rsidP="003E38C5">
      <w:pPr>
        <w:jc w:val="center"/>
        <w:rPr>
          <w:b/>
          <w:sz w:val="24"/>
          <w:szCs w:val="24"/>
        </w:rPr>
      </w:pPr>
    </w:p>
    <w:p w:rsidR="003E38C5" w:rsidRDefault="003E38C5" w:rsidP="003E38C5">
      <w:pPr>
        <w:jc w:val="center"/>
        <w:rPr>
          <w:b/>
          <w:sz w:val="24"/>
          <w:szCs w:val="24"/>
        </w:rPr>
      </w:pPr>
    </w:p>
    <w:p w:rsidR="003E38C5" w:rsidRDefault="003E38C5" w:rsidP="003E38C5">
      <w:pPr>
        <w:jc w:val="center"/>
        <w:rPr>
          <w:b/>
          <w:sz w:val="24"/>
          <w:szCs w:val="24"/>
        </w:rPr>
      </w:pPr>
    </w:p>
    <w:p w:rsidR="003E38C5" w:rsidRDefault="003E38C5" w:rsidP="003E38C5">
      <w:pPr>
        <w:jc w:val="center"/>
        <w:rPr>
          <w:b/>
          <w:sz w:val="24"/>
          <w:szCs w:val="24"/>
        </w:rPr>
      </w:pPr>
    </w:p>
    <w:p w:rsidR="003E38C5" w:rsidRDefault="003E38C5" w:rsidP="003E38C5">
      <w:pPr>
        <w:jc w:val="center"/>
        <w:rPr>
          <w:b/>
          <w:sz w:val="24"/>
          <w:szCs w:val="24"/>
        </w:rPr>
      </w:pPr>
    </w:p>
    <w:p w:rsidR="003E38C5" w:rsidRDefault="003E38C5" w:rsidP="003E38C5">
      <w:pPr>
        <w:jc w:val="both"/>
        <w:rPr>
          <w:i/>
          <w:sz w:val="24"/>
          <w:szCs w:val="24"/>
        </w:rPr>
      </w:pPr>
    </w:p>
    <w:p w:rsidR="003E38C5" w:rsidRPr="00482650" w:rsidRDefault="003E38C5" w:rsidP="003E38C5">
      <w:pPr>
        <w:spacing w:after="0" w:line="240" w:lineRule="auto"/>
        <w:jc w:val="center"/>
        <w:rPr>
          <w:rFonts w:ascii="Times New Roman" w:hAnsi="Times New Roman"/>
          <w:b/>
          <w:bCs/>
          <w:sz w:val="24"/>
          <w:szCs w:val="24"/>
        </w:rPr>
      </w:pPr>
      <w:r w:rsidRPr="00482650">
        <w:rPr>
          <w:rFonts w:ascii="Times New Roman" w:hAnsi="Times New Roman"/>
          <w:b/>
          <w:bCs/>
          <w:sz w:val="24"/>
          <w:szCs w:val="24"/>
        </w:rPr>
        <w:t>T.C.</w:t>
      </w:r>
    </w:p>
    <w:p w:rsidR="003E38C5" w:rsidRPr="00482650" w:rsidRDefault="003E38C5" w:rsidP="003E38C5">
      <w:pPr>
        <w:spacing w:after="0" w:line="240" w:lineRule="auto"/>
        <w:jc w:val="center"/>
        <w:rPr>
          <w:rFonts w:ascii="Times New Roman" w:hAnsi="Times New Roman"/>
          <w:b/>
          <w:bCs/>
          <w:sz w:val="24"/>
          <w:szCs w:val="24"/>
        </w:rPr>
      </w:pPr>
      <w:r>
        <w:rPr>
          <w:rFonts w:ascii="Times New Roman" w:hAnsi="Times New Roman"/>
          <w:b/>
          <w:bCs/>
          <w:sz w:val="24"/>
          <w:szCs w:val="24"/>
        </w:rPr>
        <w:t>EVREN</w:t>
      </w:r>
      <w:r w:rsidRPr="00482650">
        <w:rPr>
          <w:rFonts w:ascii="Times New Roman" w:hAnsi="Times New Roman"/>
          <w:b/>
          <w:bCs/>
          <w:sz w:val="24"/>
          <w:szCs w:val="24"/>
        </w:rPr>
        <w:t xml:space="preserve"> KAYMAKAMLIĞI</w:t>
      </w:r>
    </w:p>
    <w:p w:rsidR="003E38C5" w:rsidRPr="00482650" w:rsidRDefault="003E38C5" w:rsidP="003E38C5">
      <w:pPr>
        <w:spacing w:after="0" w:line="240" w:lineRule="auto"/>
        <w:jc w:val="center"/>
        <w:rPr>
          <w:rFonts w:ascii="Times New Roman" w:hAnsi="Times New Roman"/>
          <w:b/>
          <w:bCs/>
          <w:sz w:val="24"/>
          <w:szCs w:val="24"/>
        </w:rPr>
      </w:pPr>
      <w:r>
        <w:rPr>
          <w:rFonts w:ascii="Times New Roman" w:hAnsi="Times New Roman"/>
          <w:b/>
          <w:bCs/>
          <w:sz w:val="24"/>
          <w:szCs w:val="24"/>
        </w:rPr>
        <w:t>Evren Halk Eğitim</w:t>
      </w:r>
      <w:r w:rsidR="00953B20">
        <w:rPr>
          <w:rFonts w:ascii="Times New Roman" w:hAnsi="Times New Roman"/>
          <w:b/>
          <w:bCs/>
          <w:sz w:val="24"/>
          <w:szCs w:val="24"/>
        </w:rPr>
        <w:t>i</w:t>
      </w:r>
      <w:r>
        <w:rPr>
          <w:rFonts w:ascii="Times New Roman" w:hAnsi="Times New Roman"/>
          <w:b/>
          <w:bCs/>
          <w:sz w:val="24"/>
          <w:szCs w:val="24"/>
        </w:rPr>
        <w:t xml:space="preserve"> Merkezi Müdürlüğü</w:t>
      </w:r>
    </w:p>
    <w:p w:rsidR="003E38C5" w:rsidRPr="00D55651" w:rsidRDefault="00202215" w:rsidP="003E38C5">
      <w:pPr>
        <w:jc w:val="both"/>
        <w:rPr>
          <w:b/>
          <w:bCs/>
          <w:sz w:val="24"/>
          <w:szCs w:val="24"/>
        </w:rPr>
      </w:pPr>
      <w:r>
        <w:rPr>
          <w:b/>
          <w:bCs/>
          <w:noProof/>
          <w:sz w:val="24"/>
          <w:szCs w:val="24"/>
          <w:lang w:eastAsia="tr-TR"/>
        </w:rPr>
        <w:drawing>
          <wp:anchor distT="0" distB="0" distL="114300" distR="114300" simplePos="0" relativeHeight="251678720" behindDoc="1" locked="0" layoutInCell="1" allowOverlap="1" wp14:anchorId="545CA53D" wp14:editId="013C021C">
            <wp:simplePos x="0" y="0"/>
            <wp:positionH relativeFrom="column">
              <wp:posOffset>-450850</wp:posOffset>
            </wp:positionH>
            <wp:positionV relativeFrom="paragraph">
              <wp:posOffset>103678</wp:posOffset>
            </wp:positionV>
            <wp:extent cx="6972300" cy="6518275"/>
            <wp:effectExtent l="0" t="0" r="0" b="0"/>
            <wp:wrapNone/>
            <wp:docPr id="1" name="Resim 1" descr="17134947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134947_logo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72300" cy="6518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2215" w:rsidRDefault="00202215" w:rsidP="003E38C5">
      <w:pPr>
        <w:jc w:val="both"/>
        <w:rPr>
          <w:b/>
          <w:bCs/>
          <w:sz w:val="24"/>
          <w:szCs w:val="24"/>
        </w:rPr>
      </w:pPr>
      <w:r>
        <w:rPr>
          <w:b/>
          <w:bCs/>
          <w:noProof/>
          <w:sz w:val="24"/>
          <w:szCs w:val="24"/>
          <w:lang w:eastAsia="tr-TR"/>
        </w:rPr>
        <w:drawing>
          <wp:inline distT="0" distB="0" distL="0" distR="0" wp14:anchorId="7BF802C6" wp14:editId="748F4DA1">
            <wp:extent cx="6066790" cy="2419350"/>
            <wp:effectExtent l="0" t="0" r="0" b="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66790" cy="2419350"/>
                    </a:xfrm>
                    <a:prstGeom prst="rect">
                      <a:avLst/>
                    </a:prstGeom>
                    <a:noFill/>
                  </pic:spPr>
                </pic:pic>
              </a:graphicData>
            </a:graphic>
          </wp:inline>
        </w:drawing>
      </w:r>
    </w:p>
    <w:p w:rsidR="00202215" w:rsidRDefault="00202215" w:rsidP="003E38C5">
      <w:pPr>
        <w:jc w:val="both"/>
        <w:rPr>
          <w:b/>
          <w:bCs/>
          <w:sz w:val="24"/>
          <w:szCs w:val="24"/>
        </w:rPr>
      </w:pPr>
    </w:p>
    <w:p w:rsidR="00202215" w:rsidRDefault="00202215" w:rsidP="003E38C5">
      <w:pPr>
        <w:jc w:val="both"/>
        <w:rPr>
          <w:b/>
          <w:bCs/>
          <w:sz w:val="24"/>
          <w:szCs w:val="24"/>
        </w:rPr>
      </w:pPr>
    </w:p>
    <w:p w:rsidR="00202215" w:rsidRDefault="00202215" w:rsidP="003E38C5">
      <w:pPr>
        <w:jc w:val="both"/>
        <w:rPr>
          <w:b/>
          <w:bCs/>
          <w:sz w:val="24"/>
          <w:szCs w:val="24"/>
        </w:rPr>
      </w:pPr>
    </w:p>
    <w:p w:rsidR="00202215" w:rsidRDefault="00202215" w:rsidP="003E38C5">
      <w:pPr>
        <w:jc w:val="both"/>
        <w:rPr>
          <w:b/>
          <w:bCs/>
          <w:sz w:val="24"/>
          <w:szCs w:val="24"/>
        </w:rPr>
      </w:pPr>
    </w:p>
    <w:p w:rsidR="00202215" w:rsidRDefault="00202215" w:rsidP="003E38C5">
      <w:pPr>
        <w:jc w:val="both"/>
        <w:rPr>
          <w:b/>
          <w:bCs/>
          <w:sz w:val="24"/>
          <w:szCs w:val="24"/>
        </w:rPr>
      </w:pPr>
    </w:p>
    <w:p w:rsidR="00202215" w:rsidRDefault="00202215" w:rsidP="003E38C5">
      <w:pPr>
        <w:jc w:val="both"/>
        <w:rPr>
          <w:color w:val="00FFFF"/>
        </w:rPr>
      </w:pPr>
      <w:r>
        <w:rPr>
          <w:color w:val="00FFFF"/>
        </w:rPr>
        <w:t xml:space="preserve">                                                </w:t>
      </w:r>
    </w:p>
    <w:p w:rsidR="00202215" w:rsidRDefault="00202215" w:rsidP="003E38C5">
      <w:pPr>
        <w:jc w:val="both"/>
        <w:rPr>
          <w:b/>
          <w:bCs/>
          <w:sz w:val="24"/>
          <w:szCs w:val="24"/>
        </w:rPr>
      </w:pPr>
      <w:r>
        <w:rPr>
          <w:color w:val="00FFFF"/>
        </w:rPr>
        <w:t xml:space="preserve">                                                                       </w:t>
      </w:r>
      <w:r w:rsidR="009717E5">
        <w:rPr>
          <w:noProof/>
          <w:color w:val="00FFFF"/>
          <w:lang w:eastAsia="tr-TR"/>
        </w:rPr>
        <mc:AlternateContent>
          <mc:Choice Requires="wps">
            <w:drawing>
              <wp:inline distT="0" distB="0" distL="0" distR="0">
                <wp:extent cx="1562100" cy="514350"/>
                <wp:effectExtent l="19050" t="0" r="10795" b="15875"/>
                <wp:docPr id="3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62100" cy="514350"/>
                        </a:xfrm>
                        <a:prstGeom prst="rect">
                          <a:avLst/>
                        </a:prstGeom>
                        <a:extLst>
                          <a:ext uri="{AF507438-7753-43E0-B8FC-AC1667EBCBE1}">
                            <a14:hiddenEffects xmlns:a14="http://schemas.microsoft.com/office/drawing/2010/main">
                              <a:effectLst/>
                            </a14:hiddenEffects>
                          </a:ext>
                        </a:extLst>
                      </wps:spPr>
                      <wps:txbx>
                        <w:txbxContent>
                          <w:p w:rsidR="009717E5" w:rsidRDefault="009717E5" w:rsidP="009717E5">
                            <w:pPr>
                              <w:pStyle w:val="NormalWeb"/>
                              <w:spacing w:before="0" w:beforeAutospacing="0" w:after="0" w:afterAutospacing="0"/>
                              <w:jc w:val="center"/>
                            </w:pPr>
                            <w:r>
                              <w:rPr>
                                <w:color w:val="00B0F0"/>
                                <w:sz w:val="56"/>
                                <w:szCs w:val="56"/>
                                <w14:textOutline w14:w="9525" w14:cap="flat" w14:cmpd="sng" w14:algn="ctr">
                                  <w14:solidFill>
                                    <w14:srgbClr w14:val="000000"/>
                                  </w14:solidFill>
                                  <w14:prstDash w14:val="solid"/>
                                  <w14:round/>
                                </w14:textOutline>
                              </w:rPr>
                              <w:t>1993</w:t>
                            </w:r>
                          </w:p>
                        </w:txbxContent>
                      </wps:txbx>
                      <wps:bodyPr wrap="square" numCol="1" fromWordArt="1">
                        <a:prstTxWarp prst="textCanDown">
                          <a:avLst>
                            <a:gd name="adj" fmla="val 33333"/>
                          </a:avLst>
                        </a:prstTxWarp>
                        <a:spAutoFit/>
                      </wps:bodyPr>
                    </wps:wsp>
                  </a:graphicData>
                </a:graphic>
              </wp:inline>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WordArt 1" o:spid="_x0000_s1028" type="#_x0000_t202" style="width:123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hzFWwIAAKsEAAAOAAAAZHJzL2Uyb0RvYy54bWysVE2PmzAQvVfqf7B8T4CQL6GQVUKSXrYf&#10;0qbas4NNoMUftZ1AVO1/79hAutpeqqo5EGyP37x5b4bVQ8trdGXaVFKkOBqHGDGRS1qJc4q/Hg+j&#10;JUbGEkFJLQVL8Y0Z/LB+/27VqIRNZClryjQCEGGSRqW4tFYlQWDyknFixlIxAYeF1JxYWOpzQDVp&#10;AJ3XwSQM50EjNVVa5swY2N11h3jt8YuC5fZzURhmUZ1i4Gb9U/vnyT2D9YokZ01UWeU9DfIPLDip&#10;BCS9Q+2IJeiiqz+geJVraWRhx7nkgSyKKme+BqgmCt9U81QSxXwtII5Rd5nM/4PNP12/aFTRFMcT&#10;jATh4NEzSLrRFkVOnUaZBIKeFITZditbcNlXatSjzL8bJGRWEnFmG61lUzJCgV0EUP22r+F4U4Dr&#10;d4+stXtagREePniF3yUzLtOp+SgpXCEXK322ttDc6QuKIaAAVt7u9gEiyh2v2XwShXCUw9ksmsYz&#10;729AkuG20sZ+YJIj95JiDe3h0cn10VgoFkKHEJcMgGG/f+vs/Lk5zMLFNF6OFotZPJrG+3C0XR6y&#10;0SaL5vPFfptt99GLA42mSVlRysTet6EZuiua/p17fZ93fXHvL+bBBrZvc/gKgPXw79l7iZ2qnb62&#10;PbXe8Mlg70nSG2jewBSk2Py4EM3AvwvPJAwNmFZoyfuecGunh1Pp2D4TrXopLWTNiNjJppsDr6iL&#10;PNO+qwj9BlC8hvG6khrF7ucYgOZ9cK9+h+vuGrUB/w+Vt8Y1SscU7rgFTIS/3U+vG7nXax/1+xuz&#10;/gUAAP//AwBQSwMEFAAGAAgAAAAhAAMsAbHZAAAABAEAAA8AAABkcnMvZG93bnJldi54bWxMj81O&#10;wzAQhO9IvIO1lbhROxVUVYhTVfxIHLhQwn0bL0nUeB3FbpO+PQsXuIw0mtXMt8V29r060xi7wBay&#10;pQFFXAfXcWOh+ni53YCKCdlhH5gsXCjCtry+KjB3YeJ3Ou9To6SEY44W2pSGXOtYt+QxLsNALNlX&#10;GD0msWOj3YiTlPter4xZa48dy0KLAz22VB/3J28hJbfLLtWzj6+f89vT1Jr6Hitrbxbz7gFUojn9&#10;HcMPvqBDKUyHcGIXVW9BHkm/Ktnqbi32YGGTGdBlof/Dl98AAAD//wMAUEsBAi0AFAAGAAgAAAAh&#10;ALaDOJL+AAAA4QEAABMAAAAAAAAAAAAAAAAAAAAAAFtDb250ZW50X1R5cGVzXS54bWxQSwECLQAU&#10;AAYACAAAACEAOP0h/9YAAACUAQAACwAAAAAAAAAAAAAAAAAvAQAAX3JlbHMvLnJlbHNQSwECLQAU&#10;AAYACAAAACEAkuocxVsCAACrBAAADgAAAAAAAAAAAAAAAAAuAgAAZHJzL2Uyb0RvYy54bWxQSwEC&#10;LQAUAAYACAAAACEAAywBsdkAAAAEAQAADwAAAAAAAAAAAAAAAAC1BAAAZHJzL2Rvd25yZXYueG1s&#10;UEsFBgAAAAAEAAQA8wAAALsFAAAAAA==&#10;" filled="f" stroked="f">
                <o:lock v:ext="edit" shapetype="t"/>
                <v:textbox style="mso-fit-shape-to-text:t">
                  <w:txbxContent>
                    <w:p w:rsidR="009717E5" w:rsidRDefault="009717E5" w:rsidP="009717E5">
                      <w:pPr>
                        <w:pStyle w:val="NormalWeb"/>
                        <w:spacing w:before="0" w:beforeAutospacing="0" w:after="0" w:afterAutospacing="0"/>
                        <w:jc w:val="center"/>
                      </w:pPr>
                      <w:r>
                        <w:rPr>
                          <w:color w:val="00B0F0"/>
                          <w:sz w:val="56"/>
                          <w:szCs w:val="56"/>
                          <w14:textOutline w14:w="9525" w14:cap="flat" w14:cmpd="sng" w14:algn="ctr">
                            <w14:solidFill>
                              <w14:srgbClr w14:val="000000"/>
                            </w14:solidFill>
                            <w14:prstDash w14:val="solid"/>
                            <w14:round/>
                          </w14:textOutline>
                        </w:rPr>
                        <w:t>1993</w:t>
                      </w:r>
                    </w:p>
                  </w:txbxContent>
                </v:textbox>
                <w10:anchorlock/>
              </v:shape>
            </w:pict>
          </mc:Fallback>
        </mc:AlternateContent>
      </w:r>
    </w:p>
    <w:p w:rsidR="00202215" w:rsidRDefault="00202215" w:rsidP="003E38C5">
      <w:pPr>
        <w:jc w:val="both"/>
        <w:rPr>
          <w:b/>
          <w:bCs/>
          <w:sz w:val="24"/>
          <w:szCs w:val="24"/>
        </w:rPr>
      </w:pPr>
    </w:p>
    <w:p w:rsidR="00202215" w:rsidRDefault="00202215" w:rsidP="003E38C5">
      <w:pPr>
        <w:jc w:val="both"/>
        <w:rPr>
          <w:b/>
          <w:bCs/>
          <w:sz w:val="24"/>
          <w:szCs w:val="24"/>
        </w:rPr>
      </w:pPr>
    </w:p>
    <w:p w:rsidR="00202215" w:rsidRDefault="00202215" w:rsidP="003E38C5">
      <w:pPr>
        <w:jc w:val="both"/>
        <w:rPr>
          <w:b/>
          <w:bCs/>
          <w:sz w:val="24"/>
          <w:szCs w:val="24"/>
        </w:rPr>
      </w:pPr>
    </w:p>
    <w:p w:rsidR="00202215" w:rsidRDefault="00202215" w:rsidP="00202215">
      <w:pPr>
        <w:rPr>
          <w:b/>
          <w:bCs/>
          <w:sz w:val="24"/>
          <w:szCs w:val="24"/>
        </w:rPr>
      </w:pPr>
    </w:p>
    <w:p w:rsidR="003E38C5" w:rsidRPr="006B318B" w:rsidRDefault="003E38C5" w:rsidP="003E38C5">
      <w:pPr>
        <w:jc w:val="center"/>
        <w:rPr>
          <w:b/>
          <w:bCs/>
          <w:sz w:val="24"/>
          <w:szCs w:val="24"/>
        </w:rPr>
      </w:pPr>
      <w:r>
        <w:rPr>
          <w:b/>
          <w:bCs/>
          <w:sz w:val="24"/>
          <w:szCs w:val="24"/>
        </w:rPr>
        <w:t>EVREN HALK EĞİTİM</w:t>
      </w:r>
      <w:r w:rsidR="00953B20">
        <w:rPr>
          <w:b/>
          <w:bCs/>
          <w:sz w:val="24"/>
          <w:szCs w:val="24"/>
        </w:rPr>
        <w:t>İ</w:t>
      </w:r>
      <w:r>
        <w:rPr>
          <w:b/>
          <w:bCs/>
          <w:sz w:val="24"/>
          <w:szCs w:val="24"/>
        </w:rPr>
        <w:t xml:space="preserve"> MERKEZİ MÜDÜRLÜĞÜ</w:t>
      </w:r>
    </w:p>
    <w:p w:rsidR="003E38C5" w:rsidRPr="00E34227" w:rsidRDefault="003E38C5" w:rsidP="003E38C5">
      <w:pPr>
        <w:jc w:val="center"/>
        <w:rPr>
          <w:rFonts w:ascii="Times New Roman" w:hAnsi="Times New Roman"/>
          <w:b/>
          <w:bCs/>
          <w:sz w:val="24"/>
          <w:szCs w:val="24"/>
        </w:rPr>
      </w:pPr>
      <w:r w:rsidRPr="00E34227">
        <w:rPr>
          <w:rFonts w:ascii="Times New Roman" w:hAnsi="Times New Roman"/>
          <w:b/>
          <w:bCs/>
          <w:sz w:val="24"/>
          <w:szCs w:val="24"/>
        </w:rPr>
        <w:t xml:space="preserve"> 20</w:t>
      </w:r>
      <w:r w:rsidR="009717E5">
        <w:rPr>
          <w:rFonts w:ascii="Times New Roman" w:hAnsi="Times New Roman"/>
          <w:b/>
          <w:bCs/>
          <w:sz w:val="24"/>
          <w:szCs w:val="24"/>
        </w:rPr>
        <w:t>24</w:t>
      </w:r>
      <w:r w:rsidRPr="00E34227">
        <w:rPr>
          <w:rFonts w:ascii="Times New Roman" w:hAnsi="Times New Roman"/>
          <w:b/>
          <w:bCs/>
          <w:sz w:val="24"/>
          <w:szCs w:val="24"/>
        </w:rPr>
        <w:t>-20</w:t>
      </w:r>
      <w:r w:rsidR="009717E5">
        <w:rPr>
          <w:rFonts w:ascii="Times New Roman" w:hAnsi="Times New Roman"/>
          <w:b/>
          <w:bCs/>
          <w:sz w:val="24"/>
          <w:szCs w:val="24"/>
        </w:rPr>
        <w:t>28</w:t>
      </w:r>
      <w:r w:rsidRPr="00E34227">
        <w:rPr>
          <w:rFonts w:ascii="Times New Roman" w:hAnsi="Times New Roman"/>
          <w:b/>
          <w:bCs/>
          <w:sz w:val="24"/>
          <w:szCs w:val="24"/>
        </w:rPr>
        <w:t xml:space="preserve"> STRATEJİK PLANI</w:t>
      </w:r>
    </w:p>
    <w:p w:rsidR="003E38C5" w:rsidRPr="00D55651" w:rsidRDefault="003E38C5" w:rsidP="003E38C5">
      <w:pPr>
        <w:jc w:val="both"/>
        <w:rPr>
          <w:b/>
          <w:bCs/>
          <w:sz w:val="24"/>
          <w:szCs w:val="24"/>
        </w:rPr>
      </w:pPr>
    </w:p>
    <w:p w:rsidR="003E38C5" w:rsidRDefault="003E38C5" w:rsidP="003E38C5">
      <w:pPr>
        <w:jc w:val="center"/>
        <w:rPr>
          <w:b/>
          <w:bCs/>
          <w:sz w:val="24"/>
          <w:szCs w:val="24"/>
        </w:rPr>
      </w:pPr>
      <w:r>
        <w:rPr>
          <w:noProof/>
          <w:lang w:eastAsia="tr-TR"/>
        </w:rPr>
        <w:lastRenderedPageBreak/>
        <w:drawing>
          <wp:inline distT="0" distB="0" distL="0" distR="0" wp14:anchorId="512ED974" wp14:editId="0D5922D1">
            <wp:extent cx="4100830" cy="5523230"/>
            <wp:effectExtent l="38100" t="38100" r="33020" b="39370"/>
            <wp:docPr id="5" name="Resim 5" descr="Mustafa_Kemal_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Mustafa_Kemal_Atatur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00830" cy="5523230"/>
                    </a:xfrm>
                    <a:prstGeom prst="rect">
                      <a:avLst/>
                    </a:prstGeom>
                    <a:noFill/>
                    <a:ln w="38100" cmpd="thinThick">
                      <a:solidFill>
                        <a:srgbClr val="1F497D"/>
                      </a:solidFill>
                      <a:miter lim="800000"/>
                      <a:headEnd/>
                      <a:tailEnd/>
                    </a:ln>
                    <a:effectLst/>
                  </pic:spPr>
                </pic:pic>
              </a:graphicData>
            </a:graphic>
          </wp:inline>
        </w:drawing>
      </w:r>
    </w:p>
    <w:p w:rsidR="003E38C5" w:rsidRDefault="003E38C5" w:rsidP="003E38C5">
      <w:pPr>
        <w:jc w:val="both"/>
        <w:rPr>
          <w:b/>
          <w:bCs/>
          <w:sz w:val="24"/>
          <w:szCs w:val="24"/>
        </w:rPr>
      </w:pPr>
    </w:p>
    <w:p w:rsidR="003E38C5" w:rsidRPr="00D55651" w:rsidRDefault="003E38C5" w:rsidP="003E38C5">
      <w:pPr>
        <w:jc w:val="both"/>
        <w:rPr>
          <w:sz w:val="24"/>
          <w:szCs w:val="24"/>
        </w:rPr>
      </w:pPr>
    </w:p>
    <w:p w:rsidR="003E38C5" w:rsidRPr="003C0193" w:rsidRDefault="003E38C5" w:rsidP="003E38C5">
      <w:pPr>
        <w:autoSpaceDE w:val="0"/>
        <w:autoSpaceDN w:val="0"/>
        <w:adjustRightInd w:val="0"/>
        <w:jc w:val="center"/>
        <w:rPr>
          <w:rFonts w:ascii="Monotype Corsiva" w:hAnsi="Monotype Corsiva" w:cs="Monotype Corsiva"/>
          <w:color w:val="000000"/>
          <w:sz w:val="44"/>
          <w:szCs w:val="44"/>
        </w:rPr>
      </w:pPr>
      <w:r w:rsidRPr="003C0193">
        <w:rPr>
          <w:rFonts w:ascii="Monotype Corsiva" w:hAnsi="Monotype Corsiva" w:cs="Monotype Corsiva"/>
          <w:i/>
          <w:iCs/>
          <w:color w:val="000000"/>
          <w:sz w:val="44"/>
          <w:szCs w:val="44"/>
        </w:rPr>
        <w:t xml:space="preserve">“Çalışmadan, yorulmadan, üretmeden, rahat yaşamak isteyen toplumlar, önce haysiyetlerini, sonra hürriyetlerini ve daha sonrada istiklal ve istikballerini kaybederler”. </w:t>
      </w:r>
    </w:p>
    <w:p w:rsidR="003E38C5" w:rsidRPr="003C0193" w:rsidRDefault="003E38C5" w:rsidP="003E38C5">
      <w:pPr>
        <w:rPr>
          <w:rFonts w:ascii="Monotype Corsiva" w:hAnsi="Monotype Corsiva" w:cs="Monotype Corsiva"/>
          <w:i/>
          <w:iCs/>
          <w:color w:val="000000"/>
          <w:sz w:val="44"/>
          <w:szCs w:val="44"/>
        </w:rPr>
      </w:pPr>
    </w:p>
    <w:p w:rsidR="003E38C5" w:rsidRPr="003C0193" w:rsidRDefault="003E38C5" w:rsidP="003E38C5">
      <w:pPr>
        <w:jc w:val="center"/>
        <w:rPr>
          <w:b/>
          <w:color w:val="000000"/>
          <w:sz w:val="44"/>
          <w:szCs w:val="44"/>
        </w:rPr>
      </w:pPr>
      <w:r w:rsidRPr="003C0193">
        <w:rPr>
          <w:rFonts w:ascii="Monotype Corsiva" w:hAnsi="Monotype Corsiva" w:cs="Monotype Corsiva"/>
          <w:b/>
          <w:i/>
          <w:iCs/>
          <w:color w:val="000000"/>
          <w:sz w:val="44"/>
          <w:szCs w:val="44"/>
        </w:rPr>
        <w:t>Mustafa Kemal ATATÜRK</w:t>
      </w:r>
    </w:p>
    <w:p w:rsidR="003E38C5" w:rsidRPr="00D55651" w:rsidRDefault="003E38C5" w:rsidP="003E38C5">
      <w:pPr>
        <w:jc w:val="both"/>
        <w:rPr>
          <w:sz w:val="24"/>
          <w:szCs w:val="24"/>
        </w:rPr>
      </w:pPr>
    </w:p>
    <w:p w:rsidR="003E38C5" w:rsidRPr="00D55651" w:rsidRDefault="003E38C5" w:rsidP="003E38C5">
      <w:pPr>
        <w:jc w:val="both"/>
        <w:rPr>
          <w:sz w:val="24"/>
          <w:szCs w:val="24"/>
        </w:rPr>
      </w:pPr>
    </w:p>
    <w:p w:rsidR="003E38C5" w:rsidRDefault="003E38C5" w:rsidP="003E38C5">
      <w:pPr>
        <w:jc w:val="center"/>
        <w:rPr>
          <w:noProof/>
          <w:lang w:eastAsia="tr-TR"/>
        </w:rPr>
      </w:pPr>
      <w:r>
        <w:rPr>
          <w:noProof/>
          <w:lang w:eastAsia="tr-TR"/>
        </w:rPr>
        <w:drawing>
          <wp:inline distT="0" distB="0" distL="0" distR="0" wp14:anchorId="2F996014" wp14:editId="2A07A2ED">
            <wp:extent cx="2715260" cy="2041525"/>
            <wp:effectExtent l="0" t="0" r="8890" b="0"/>
            <wp:docPr id="4" name="Resim 4" descr="bayrak_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descr="bayrak_3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15260" cy="2041525"/>
                    </a:xfrm>
                    <a:prstGeom prst="rect">
                      <a:avLst/>
                    </a:prstGeom>
                    <a:noFill/>
                    <a:ln>
                      <a:noFill/>
                    </a:ln>
                  </pic:spPr>
                </pic:pic>
              </a:graphicData>
            </a:graphic>
          </wp:inline>
        </w:drawing>
      </w:r>
    </w:p>
    <w:p w:rsidR="003E38C5" w:rsidRPr="00227B0B" w:rsidRDefault="003E38C5" w:rsidP="003E38C5">
      <w:pPr>
        <w:jc w:val="center"/>
        <w:rPr>
          <w:rFonts w:ascii="Times New Roman" w:hAnsi="Times New Roman"/>
          <w:b/>
          <w:sz w:val="24"/>
          <w:szCs w:val="24"/>
        </w:rPr>
      </w:pPr>
      <w:r w:rsidRPr="00227B0B">
        <w:rPr>
          <w:rFonts w:ascii="Times New Roman" w:hAnsi="Times New Roman"/>
          <w:b/>
          <w:sz w:val="24"/>
          <w:szCs w:val="24"/>
        </w:rPr>
        <w:t>İSTİKLAL MARŞI</w:t>
      </w:r>
    </w:p>
    <w:tbl>
      <w:tblPr>
        <w:tblW w:w="10491" w:type="dxa"/>
        <w:tblLook w:val="04A0" w:firstRow="1" w:lastRow="0" w:firstColumn="1" w:lastColumn="0" w:noHBand="0" w:noVBand="1"/>
      </w:tblPr>
      <w:tblGrid>
        <w:gridCol w:w="5104"/>
        <w:gridCol w:w="5387"/>
      </w:tblGrid>
      <w:tr w:rsidR="003E38C5" w:rsidRPr="003C0193" w:rsidTr="008F2464">
        <w:trPr>
          <w:trHeight w:val="3807"/>
        </w:trPr>
        <w:tc>
          <w:tcPr>
            <w:tcW w:w="5104" w:type="dxa"/>
          </w:tcPr>
          <w:p w:rsidR="003E38C5" w:rsidRPr="00227B0B" w:rsidRDefault="003E38C5" w:rsidP="008F2464">
            <w:pPr>
              <w:pStyle w:val="AralkYok"/>
              <w:rPr>
                <w:rFonts w:ascii="Times New Roman" w:hAnsi="Times New Roman"/>
                <w:sz w:val="24"/>
                <w:szCs w:val="24"/>
              </w:rPr>
            </w:pPr>
            <w:r w:rsidRPr="00227B0B">
              <w:rPr>
                <w:rFonts w:ascii="Times New Roman" w:hAnsi="Times New Roman"/>
                <w:sz w:val="24"/>
                <w:szCs w:val="24"/>
              </w:rPr>
              <w:t xml:space="preserve">Korkma, sönmez bu şafaklarda yüzen al sancak; Sönmeden yurdumun üstünde tüten en son ocak. </w:t>
            </w:r>
            <w:r w:rsidRPr="00227B0B">
              <w:rPr>
                <w:rFonts w:ascii="Times New Roman" w:hAnsi="Times New Roman"/>
                <w:sz w:val="24"/>
                <w:szCs w:val="24"/>
              </w:rPr>
              <w:br/>
              <w:t xml:space="preserve">O benim milletimin yıldızıdır, parlayacak; </w:t>
            </w:r>
            <w:r w:rsidRPr="00227B0B">
              <w:rPr>
                <w:rFonts w:ascii="Times New Roman" w:hAnsi="Times New Roman"/>
                <w:sz w:val="24"/>
                <w:szCs w:val="24"/>
              </w:rPr>
              <w:br/>
              <w:t xml:space="preserve">O benimdir, o benim milletimindir ancak. </w:t>
            </w:r>
            <w:r w:rsidRPr="00227B0B">
              <w:rPr>
                <w:rFonts w:ascii="Times New Roman" w:hAnsi="Times New Roman"/>
                <w:sz w:val="24"/>
                <w:szCs w:val="24"/>
              </w:rPr>
              <w:br/>
            </w:r>
            <w:r w:rsidRPr="00227B0B">
              <w:rPr>
                <w:rFonts w:ascii="Times New Roman" w:hAnsi="Times New Roman"/>
                <w:sz w:val="24"/>
                <w:szCs w:val="24"/>
              </w:rPr>
              <w:br/>
              <w:t xml:space="preserve">Çatma, kurban olayım, çehreni ey nazlı hilâl! </w:t>
            </w:r>
            <w:r w:rsidRPr="00227B0B">
              <w:rPr>
                <w:rFonts w:ascii="Times New Roman" w:hAnsi="Times New Roman"/>
                <w:sz w:val="24"/>
                <w:szCs w:val="24"/>
              </w:rPr>
              <w:br/>
              <w:t xml:space="preserve">Kahraman ırkıma bir gül! Ne bu şiddet, bu celâl? </w:t>
            </w:r>
            <w:r w:rsidRPr="00227B0B">
              <w:rPr>
                <w:rFonts w:ascii="Times New Roman" w:hAnsi="Times New Roman"/>
                <w:sz w:val="24"/>
                <w:szCs w:val="24"/>
              </w:rPr>
              <w:br/>
              <w:t xml:space="preserve">Sana olmaz dökülen kanlarımız sonra helâl... </w:t>
            </w:r>
            <w:r w:rsidRPr="00227B0B">
              <w:rPr>
                <w:rFonts w:ascii="Times New Roman" w:hAnsi="Times New Roman"/>
                <w:sz w:val="24"/>
                <w:szCs w:val="24"/>
              </w:rPr>
              <w:br/>
              <w:t xml:space="preserve">Hakkıdır, Hakk’a tapan, milletimin istiklâl! </w:t>
            </w:r>
            <w:r w:rsidRPr="00227B0B">
              <w:rPr>
                <w:rFonts w:ascii="Times New Roman" w:hAnsi="Times New Roman"/>
                <w:sz w:val="24"/>
                <w:szCs w:val="24"/>
              </w:rPr>
              <w:br/>
            </w:r>
            <w:r w:rsidRPr="00227B0B">
              <w:rPr>
                <w:rFonts w:ascii="Times New Roman" w:hAnsi="Times New Roman"/>
                <w:sz w:val="24"/>
                <w:szCs w:val="24"/>
              </w:rPr>
              <w:br/>
              <w:t xml:space="preserve">Ben ezelden beridir hür yaşadım, hür yaşarım. </w:t>
            </w:r>
            <w:r w:rsidRPr="00227B0B">
              <w:rPr>
                <w:rFonts w:ascii="Times New Roman" w:hAnsi="Times New Roman"/>
                <w:sz w:val="24"/>
                <w:szCs w:val="24"/>
              </w:rPr>
              <w:br/>
              <w:t xml:space="preserve">Hangi çılgın bana zincir vuracakmış? Şaşarım! </w:t>
            </w:r>
            <w:r w:rsidRPr="00227B0B">
              <w:rPr>
                <w:rFonts w:ascii="Times New Roman" w:hAnsi="Times New Roman"/>
                <w:sz w:val="24"/>
                <w:szCs w:val="24"/>
              </w:rPr>
              <w:br/>
              <w:t xml:space="preserve">Kükremiş sel gibiyim, bendimi çiğner, aşarım. </w:t>
            </w:r>
            <w:r w:rsidRPr="00227B0B">
              <w:rPr>
                <w:rFonts w:ascii="Times New Roman" w:hAnsi="Times New Roman"/>
                <w:sz w:val="24"/>
                <w:szCs w:val="24"/>
              </w:rPr>
              <w:br/>
              <w:t xml:space="preserve">Yırtarım dağları, enginlere sığmam, taşarım. </w:t>
            </w:r>
            <w:r w:rsidRPr="00227B0B">
              <w:rPr>
                <w:rFonts w:ascii="Times New Roman" w:hAnsi="Times New Roman"/>
                <w:sz w:val="24"/>
                <w:szCs w:val="24"/>
              </w:rPr>
              <w:br/>
            </w:r>
            <w:r w:rsidRPr="00227B0B">
              <w:rPr>
                <w:rFonts w:ascii="Times New Roman" w:hAnsi="Times New Roman"/>
                <w:sz w:val="24"/>
                <w:szCs w:val="24"/>
              </w:rPr>
              <w:br/>
              <w:t xml:space="preserve">Garbın afakını sarmışsa çelik zırhlı duvar, </w:t>
            </w:r>
            <w:r w:rsidRPr="00227B0B">
              <w:rPr>
                <w:rFonts w:ascii="Times New Roman" w:hAnsi="Times New Roman"/>
                <w:sz w:val="24"/>
                <w:szCs w:val="24"/>
              </w:rPr>
              <w:br/>
              <w:t xml:space="preserve">Benim iman dolu göğsüm gibi </w:t>
            </w:r>
            <w:proofErr w:type="spellStart"/>
            <w:r w:rsidRPr="00227B0B">
              <w:rPr>
                <w:rFonts w:ascii="Times New Roman" w:hAnsi="Times New Roman"/>
                <w:sz w:val="24"/>
                <w:szCs w:val="24"/>
              </w:rPr>
              <w:t>serhaddım</w:t>
            </w:r>
            <w:proofErr w:type="spellEnd"/>
            <w:r w:rsidRPr="00227B0B">
              <w:rPr>
                <w:rFonts w:ascii="Times New Roman" w:hAnsi="Times New Roman"/>
                <w:sz w:val="24"/>
                <w:szCs w:val="24"/>
              </w:rPr>
              <w:t xml:space="preserve"> var. </w:t>
            </w:r>
            <w:r w:rsidRPr="00227B0B">
              <w:rPr>
                <w:rFonts w:ascii="Times New Roman" w:hAnsi="Times New Roman"/>
                <w:sz w:val="24"/>
                <w:szCs w:val="24"/>
              </w:rPr>
              <w:br/>
              <w:t xml:space="preserve">Ulusun, korkma! Nasıl böyle bir imanı boğar, </w:t>
            </w:r>
            <w:r w:rsidRPr="00227B0B">
              <w:rPr>
                <w:rFonts w:ascii="Times New Roman" w:hAnsi="Times New Roman"/>
                <w:sz w:val="24"/>
                <w:szCs w:val="24"/>
              </w:rPr>
              <w:br/>
              <w:t xml:space="preserve">“Medeniyet!” dediğin tek dişi kalmış canavar? </w:t>
            </w:r>
            <w:r w:rsidRPr="00227B0B">
              <w:rPr>
                <w:rFonts w:ascii="Times New Roman" w:hAnsi="Times New Roman"/>
                <w:sz w:val="24"/>
                <w:szCs w:val="24"/>
              </w:rPr>
              <w:br/>
            </w:r>
            <w:r w:rsidRPr="00227B0B">
              <w:rPr>
                <w:rFonts w:ascii="Times New Roman" w:hAnsi="Times New Roman"/>
                <w:sz w:val="24"/>
                <w:szCs w:val="24"/>
              </w:rPr>
              <w:br/>
              <w:t xml:space="preserve">Arkadaş! Yurduma alçakları uğratma, sakın. </w:t>
            </w:r>
            <w:r w:rsidRPr="00227B0B">
              <w:rPr>
                <w:rFonts w:ascii="Times New Roman" w:hAnsi="Times New Roman"/>
                <w:sz w:val="24"/>
                <w:szCs w:val="24"/>
              </w:rPr>
              <w:br/>
              <w:t xml:space="preserve">Siper et gövdeni, dursun bu </w:t>
            </w:r>
            <w:proofErr w:type="spellStart"/>
            <w:r w:rsidRPr="00227B0B">
              <w:rPr>
                <w:rFonts w:ascii="Times New Roman" w:hAnsi="Times New Roman"/>
                <w:sz w:val="24"/>
                <w:szCs w:val="24"/>
              </w:rPr>
              <w:t>hayâsızca</w:t>
            </w:r>
            <w:proofErr w:type="spellEnd"/>
            <w:r w:rsidRPr="00227B0B">
              <w:rPr>
                <w:rFonts w:ascii="Times New Roman" w:hAnsi="Times New Roman"/>
                <w:sz w:val="24"/>
                <w:szCs w:val="24"/>
              </w:rPr>
              <w:t xml:space="preserve"> akın. </w:t>
            </w:r>
            <w:r w:rsidRPr="00227B0B">
              <w:rPr>
                <w:rFonts w:ascii="Times New Roman" w:hAnsi="Times New Roman"/>
                <w:sz w:val="24"/>
                <w:szCs w:val="24"/>
              </w:rPr>
              <w:br/>
              <w:t xml:space="preserve">Doğacaktır sana </w:t>
            </w:r>
            <w:proofErr w:type="spellStart"/>
            <w:r w:rsidRPr="00227B0B">
              <w:rPr>
                <w:rFonts w:ascii="Times New Roman" w:hAnsi="Times New Roman"/>
                <w:sz w:val="24"/>
                <w:szCs w:val="24"/>
              </w:rPr>
              <w:t>va’dettiği</w:t>
            </w:r>
            <w:proofErr w:type="spellEnd"/>
            <w:r w:rsidRPr="00227B0B">
              <w:rPr>
                <w:rFonts w:ascii="Times New Roman" w:hAnsi="Times New Roman"/>
                <w:sz w:val="24"/>
                <w:szCs w:val="24"/>
              </w:rPr>
              <w:t xml:space="preserve"> günler Hakk’ın... </w:t>
            </w:r>
            <w:r w:rsidRPr="00227B0B">
              <w:rPr>
                <w:rFonts w:ascii="Times New Roman" w:hAnsi="Times New Roman"/>
                <w:sz w:val="24"/>
                <w:szCs w:val="24"/>
              </w:rPr>
              <w:br/>
              <w:t>Kim bilir, belki yarın, belki yarından da yakın.</w:t>
            </w:r>
          </w:p>
        </w:tc>
        <w:tc>
          <w:tcPr>
            <w:tcW w:w="5387" w:type="dxa"/>
          </w:tcPr>
          <w:p w:rsidR="003E38C5" w:rsidRPr="00227B0B" w:rsidRDefault="003E38C5" w:rsidP="008F2464">
            <w:pPr>
              <w:pStyle w:val="AralkYok"/>
              <w:rPr>
                <w:rFonts w:ascii="Times New Roman" w:hAnsi="Times New Roman"/>
                <w:sz w:val="24"/>
                <w:szCs w:val="24"/>
              </w:rPr>
            </w:pPr>
            <w:r w:rsidRPr="00227B0B">
              <w:rPr>
                <w:rFonts w:ascii="Times New Roman" w:hAnsi="Times New Roman"/>
                <w:sz w:val="24"/>
                <w:szCs w:val="24"/>
              </w:rPr>
              <w:t xml:space="preserve">Bastığın yerleri “toprak!” diyerek geçme, tanı: </w:t>
            </w:r>
            <w:r w:rsidRPr="00227B0B">
              <w:rPr>
                <w:rFonts w:ascii="Times New Roman" w:hAnsi="Times New Roman"/>
                <w:sz w:val="24"/>
                <w:szCs w:val="24"/>
              </w:rPr>
              <w:br/>
              <w:t xml:space="preserve">Düşün altındaki binlerce kefensiz yatanı. </w:t>
            </w:r>
            <w:r w:rsidRPr="00227B0B">
              <w:rPr>
                <w:rFonts w:ascii="Times New Roman" w:hAnsi="Times New Roman"/>
                <w:sz w:val="24"/>
                <w:szCs w:val="24"/>
              </w:rPr>
              <w:br/>
              <w:t xml:space="preserve">Sen şehit oğlusun, incitme, yazıktır, atanı: </w:t>
            </w:r>
            <w:r w:rsidRPr="00227B0B">
              <w:rPr>
                <w:rFonts w:ascii="Times New Roman" w:hAnsi="Times New Roman"/>
                <w:sz w:val="24"/>
                <w:szCs w:val="24"/>
              </w:rPr>
              <w:br/>
              <w:t xml:space="preserve">Verme, dünyaları alsan da, bu cennet vatanı. </w:t>
            </w:r>
            <w:r w:rsidRPr="00227B0B">
              <w:rPr>
                <w:rFonts w:ascii="Times New Roman" w:hAnsi="Times New Roman"/>
                <w:sz w:val="24"/>
                <w:szCs w:val="24"/>
              </w:rPr>
              <w:br/>
            </w:r>
          </w:p>
          <w:p w:rsidR="003E38C5" w:rsidRPr="00227B0B" w:rsidRDefault="003E38C5" w:rsidP="008F2464">
            <w:pPr>
              <w:pStyle w:val="AralkYok"/>
              <w:rPr>
                <w:rFonts w:ascii="Times New Roman" w:hAnsi="Times New Roman"/>
                <w:sz w:val="24"/>
                <w:szCs w:val="24"/>
              </w:rPr>
            </w:pPr>
            <w:r w:rsidRPr="00227B0B">
              <w:rPr>
                <w:rFonts w:ascii="Times New Roman" w:hAnsi="Times New Roman"/>
                <w:sz w:val="24"/>
                <w:szCs w:val="24"/>
              </w:rPr>
              <w:t xml:space="preserve">Kim bu cennet vatanın uğruna olmaz ki feda? </w:t>
            </w:r>
            <w:r w:rsidRPr="00227B0B">
              <w:rPr>
                <w:rFonts w:ascii="Times New Roman" w:hAnsi="Times New Roman"/>
                <w:sz w:val="24"/>
                <w:szCs w:val="24"/>
              </w:rPr>
              <w:br/>
              <w:t xml:space="preserve">Şüheda fışkıracak toprağı sıksan, şüheda! </w:t>
            </w:r>
            <w:r w:rsidRPr="00227B0B">
              <w:rPr>
                <w:rFonts w:ascii="Times New Roman" w:hAnsi="Times New Roman"/>
                <w:sz w:val="24"/>
                <w:szCs w:val="24"/>
              </w:rPr>
              <w:br/>
              <w:t xml:space="preserve">Canı, cananı, bütün varımı alsın da Huda, </w:t>
            </w:r>
            <w:r w:rsidRPr="00227B0B">
              <w:rPr>
                <w:rFonts w:ascii="Times New Roman" w:hAnsi="Times New Roman"/>
                <w:sz w:val="24"/>
                <w:szCs w:val="24"/>
              </w:rPr>
              <w:br/>
              <w:t xml:space="preserve">Etmesin tek vatanımdan beni dünyada cüda. </w:t>
            </w:r>
            <w:r w:rsidRPr="00227B0B">
              <w:rPr>
                <w:rFonts w:ascii="Times New Roman" w:hAnsi="Times New Roman"/>
                <w:sz w:val="24"/>
                <w:szCs w:val="24"/>
              </w:rPr>
              <w:br/>
            </w:r>
          </w:p>
          <w:p w:rsidR="003E38C5" w:rsidRPr="00227B0B" w:rsidRDefault="003E38C5" w:rsidP="008F2464">
            <w:pPr>
              <w:pStyle w:val="AralkYok"/>
              <w:rPr>
                <w:rFonts w:ascii="Times New Roman" w:hAnsi="Times New Roman"/>
                <w:sz w:val="24"/>
                <w:szCs w:val="24"/>
              </w:rPr>
            </w:pPr>
            <w:r w:rsidRPr="00227B0B">
              <w:rPr>
                <w:rFonts w:ascii="Times New Roman" w:hAnsi="Times New Roman"/>
                <w:sz w:val="24"/>
                <w:szCs w:val="24"/>
              </w:rPr>
              <w:t xml:space="preserve">Ruhumun senden, İlâhî, şudur ancak emeli: </w:t>
            </w:r>
            <w:r w:rsidRPr="00227B0B">
              <w:rPr>
                <w:rFonts w:ascii="Times New Roman" w:hAnsi="Times New Roman"/>
                <w:sz w:val="24"/>
                <w:szCs w:val="24"/>
              </w:rPr>
              <w:br/>
              <w:t xml:space="preserve">Değmesin mabedimin göğsüne namahrem eli. </w:t>
            </w:r>
            <w:r w:rsidRPr="00227B0B">
              <w:rPr>
                <w:rFonts w:ascii="Times New Roman" w:hAnsi="Times New Roman"/>
                <w:sz w:val="24"/>
                <w:szCs w:val="24"/>
              </w:rPr>
              <w:br/>
              <w:t xml:space="preserve">Bu ezanlar ki şahadetleri dinin temeli- </w:t>
            </w:r>
            <w:r w:rsidRPr="00227B0B">
              <w:rPr>
                <w:rFonts w:ascii="Times New Roman" w:hAnsi="Times New Roman"/>
                <w:sz w:val="24"/>
                <w:szCs w:val="24"/>
              </w:rPr>
              <w:br/>
              <w:t xml:space="preserve">Ebedî yurdumun üstünde benim inlemeli. </w:t>
            </w:r>
            <w:r w:rsidRPr="00227B0B">
              <w:rPr>
                <w:rFonts w:ascii="Times New Roman" w:hAnsi="Times New Roman"/>
                <w:sz w:val="24"/>
                <w:szCs w:val="24"/>
              </w:rPr>
              <w:br/>
            </w:r>
            <w:r w:rsidRPr="00227B0B">
              <w:rPr>
                <w:rFonts w:ascii="Times New Roman" w:hAnsi="Times New Roman"/>
                <w:sz w:val="24"/>
                <w:szCs w:val="24"/>
              </w:rPr>
              <w:br/>
              <w:t xml:space="preserve">O zaman </w:t>
            </w:r>
            <w:proofErr w:type="spellStart"/>
            <w:r w:rsidRPr="00227B0B">
              <w:rPr>
                <w:rFonts w:ascii="Times New Roman" w:hAnsi="Times New Roman"/>
                <w:sz w:val="24"/>
                <w:szCs w:val="24"/>
              </w:rPr>
              <w:t>vecd</w:t>
            </w:r>
            <w:proofErr w:type="spellEnd"/>
            <w:r w:rsidRPr="00227B0B">
              <w:rPr>
                <w:rFonts w:ascii="Times New Roman" w:hAnsi="Times New Roman"/>
                <w:sz w:val="24"/>
                <w:szCs w:val="24"/>
              </w:rPr>
              <w:t xml:space="preserve"> ile bin secde eder-varsa-taşım, </w:t>
            </w:r>
            <w:r w:rsidRPr="00227B0B">
              <w:rPr>
                <w:rFonts w:ascii="Times New Roman" w:hAnsi="Times New Roman"/>
                <w:sz w:val="24"/>
                <w:szCs w:val="24"/>
              </w:rPr>
              <w:br/>
              <w:t xml:space="preserve">Her cerihamdan, ilâhî, boşanıp kanlı yaşım, </w:t>
            </w:r>
            <w:r w:rsidRPr="00227B0B">
              <w:rPr>
                <w:rFonts w:ascii="Times New Roman" w:hAnsi="Times New Roman"/>
                <w:sz w:val="24"/>
                <w:szCs w:val="24"/>
              </w:rPr>
              <w:br/>
              <w:t xml:space="preserve">Fışkırır ruh-ı mücerret gibi yerden </w:t>
            </w:r>
            <w:proofErr w:type="spellStart"/>
            <w:r w:rsidRPr="00227B0B">
              <w:rPr>
                <w:rFonts w:ascii="Times New Roman" w:hAnsi="Times New Roman"/>
                <w:sz w:val="24"/>
                <w:szCs w:val="24"/>
              </w:rPr>
              <w:t>naşım</w:t>
            </w:r>
            <w:proofErr w:type="spellEnd"/>
            <w:r w:rsidRPr="00227B0B">
              <w:rPr>
                <w:rFonts w:ascii="Times New Roman" w:hAnsi="Times New Roman"/>
                <w:sz w:val="24"/>
                <w:szCs w:val="24"/>
              </w:rPr>
              <w:t xml:space="preserve">; </w:t>
            </w:r>
          </w:p>
          <w:p w:rsidR="003E38C5" w:rsidRPr="00227B0B" w:rsidRDefault="003E38C5" w:rsidP="008F2464">
            <w:pPr>
              <w:pStyle w:val="AralkYok"/>
              <w:rPr>
                <w:rFonts w:ascii="Times New Roman" w:hAnsi="Times New Roman"/>
                <w:sz w:val="24"/>
                <w:szCs w:val="24"/>
              </w:rPr>
            </w:pPr>
            <w:r w:rsidRPr="00227B0B">
              <w:rPr>
                <w:rFonts w:ascii="Times New Roman" w:hAnsi="Times New Roman"/>
                <w:sz w:val="24"/>
                <w:szCs w:val="24"/>
              </w:rPr>
              <w:t xml:space="preserve">O zaman yükselerek arşa değer belki başım. </w:t>
            </w:r>
            <w:r w:rsidRPr="00227B0B">
              <w:rPr>
                <w:rFonts w:ascii="Times New Roman" w:hAnsi="Times New Roman"/>
                <w:sz w:val="24"/>
                <w:szCs w:val="24"/>
              </w:rPr>
              <w:br/>
            </w:r>
            <w:r w:rsidRPr="00227B0B">
              <w:rPr>
                <w:rFonts w:ascii="Times New Roman" w:hAnsi="Times New Roman"/>
                <w:sz w:val="24"/>
                <w:szCs w:val="24"/>
              </w:rPr>
              <w:br/>
              <w:t xml:space="preserve">Dalgalan sen de şafaklar gibi ey şanlı hilâl! </w:t>
            </w:r>
            <w:r w:rsidRPr="00227B0B">
              <w:rPr>
                <w:rFonts w:ascii="Times New Roman" w:hAnsi="Times New Roman"/>
                <w:sz w:val="24"/>
                <w:szCs w:val="24"/>
              </w:rPr>
              <w:br/>
              <w:t xml:space="preserve">Olsun artık dökülen kanlarımın hepsi helâl. </w:t>
            </w:r>
            <w:r w:rsidRPr="00227B0B">
              <w:rPr>
                <w:rFonts w:ascii="Times New Roman" w:hAnsi="Times New Roman"/>
                <w:sz w:val="24"/>
                <w:szCs w:val="24"/>
              </w:rPr>
              <w:br/>
              <w:t xml:space="preserve">Ebediyen sana yok, ırkıma yok izmihlâl: </w:t>
            </w:r>
            <w:r w:rsidRPr="00227B0B">
              <w:rPr>
                <w:rFonts w:ascii="Times New Roman" w:hAnsi="Times New Roman"/>
                <w:sz w:val="24"/>
                <w:szCs w:val="24"/>
              </w:rPr>
              <w:br/>
              <w:t>Hakkıdır, hür yaşamış, bayrağımın hürriyet;</w:t>
            </w:r>
            <w:r w:rsidRPr="00227B0B">
              <w:rPr>
                <w:rFonts w:ascii="Times New Roman" w:hAnsi="Times New Roman"/>
                <w:sz w:val="24"/>
                <w:szCs w:val="24"/>
              </w:rPr>
              <w:br/>
              <w:t>Hakkıdır, Hakk’a tapan, milletimin istiklâl</w:t>
            </w:r>
            <w:r>
              <w:rPr>
                <w:rFonts w:ascii="Times New Roman" w:hAnsi="Times New Roman"/>
                <w:sz w:val="24"/>
                <w:szCs w:val="24"/>
              </w:rPr>
              <w:t>.</w:t>
            </w:r>
          </w:p>
          <w:p w:rsidR="003E38C5" w:rsidRPr="00227B0B" w:rsidRDefault="003E38C5" w:rsidP="008F2464">
            <w:pPr>
              <w:pStyle w:val="AralkYok"/>
              <w:rPr>
                <w:rFonts w:ascii="Times New Roman" w:hAnsi="Times New Roman"/>
                <w:sz w:val="24"/>
                <w:szCs w:val="24"/>
              </w:rPr>
            </w:pPr>
          </w:p>
          <w:p w:rsidR="003E38C5" w:rsidRPr="00227B0B" w:rsidRDefault="003E38C5" w:rsidP="008F2464">
            <w:pPr>
              <w:pStyle w:val="AralkYok"/>
              <w:rPr>
                <w:rFonts w:ascii="Times New Roman" w:hAnsi="Times New Roman"/>
                <w:b/>
                <w:sz w:val="24"/>
                <w:szCs w:val="24"/>
              </w:rPr>
            </w:pPr>
            <w:r>
              <w:rPr>
                <w:rFonts w:ascii="Times New Roman" w:hAnsi="Times New Roman"/>
                <w:b/>
                <w:sz w:val="24"/>
                <w:szCs w:val="24"/>
              </w:rPr>
              <w:t xml:space="preserve">                                </w:t>
            </w:r>
            <w:r w:rsidRPr="00227B0B">
              <w:rPr>
                <w:rFonts w:ascii="Times New Roman" w:hAnsi="Times New Roman"/>
                <w:b/>
                <w:sz w:val="24"/>
                <w:szCs w:val="24"/>
              </w:rPr>
              <w:t>Mehmet Akif ERSOY</w:t>
            </w:r>
          </w:p>
        </w:tc>
      </w:tr>
    </w:tbl>
    <w:p w:rsidR="003E38C5" w:rsidRPr="00D55651" w:rsidRDefault="003E38C5" w:rsidP="003E38C5">
      <w:pPr>
        <w:jc w:val="both"/>
        <w:rPr>
          <w:sz w:val="24"/>
          <w:szCs w:val="24"/>
        </w:rPr>
      </w:pPr>
    </w:p>
    <w:p w:rsidR="003E38C5" w:rsidRPr="00D55651" w:rsidRDefault="003E38C5" w:rsidP="003E38C5">
      <w:pPr>
        <w:jc w:val="both"/>
        <w:rPr>
          <w:vanish/>
          <w:sz w:val="24"/>
          <w:szCs w:val="24"/>
        </w:rPr>
      </w:pPr>
    </w:p>
    <w:p w:rsidR="003E38C5" w:rsidRPr="00D55651" w:rsidRDefault="003E38C5" w:rsidP="003E38C5">
      <w:pPr>
        <w:jc w:val="both"/>
        <w:rPr>
          <w:sz w:val="24"/>
          <w:szCs w:val="24"/>
        </w:rPr>
      </w:pPr>
    </w:p>
    <w:p w:rsidR="003E38C5" w:rsidRDefault="003E38C5" w:rsidP="003E38C5">
      <w:pPr>
        <w:jc w:val="both"/>
        <w:rPr>
          <w:sz w:val="24"/>
          <w:szCs w:val="24"/>
        </w:rPr>
      </w:pPr>
    </w:p>
    <w:p w:rsidR="003E38C5" w:rsidRDefault="003E38C5" w:rsidP="003E38C5">
      <w:pPr>
        <w:jc w:val="both"/>
        <w:rPr>
          <w:sz w:val="24"/>
          <w:szCs w:val="24"/>
        </w:rPr>
      </w:pPr>
    </w:p>
    <w:p w:rsidR="003E38C5" w:rsidRPr="00D55651" w:rsidRDefault="003E38C5" w:rsidP="003E38C5">
      <w:pPr>
        <w:jc w:val="center"/>
        <w:rPr>
          <w:b/>
          <w:sz w:val="24"/>
          <w:szCs w:val="24"/>
        </w:rPr>
      </w:pPr>
      <w:r>
        <w:rPr>
          <w:noProof/>
          <w:lang w:eastAsia="tr-TR"/>
        </w:rPr>
        <w:lastRenderedPageBreak/>
        <w:drawing>
          <wp:inline distT="0" distB="0" distL="0" distR="0" wp14:anchorId="020238C4" wp14:editId="2A486270">
            <wp:extent cx="2456815" cy="3306445"/>
            <wp:effectExtent l="0" t="0" r="635" b="8255"/>
            <wp:docPr id="3" name="Resim 3" descr="Atatur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taturk1"/>
                    <pic:cNvPicPr>
                      <a:picLocks noChangeAspect="1" noChangeArrowheads="1"/>
                    </pic:cNvPicPr>
                  </pic:nvPicPr>
                  <pic:blipFill>
                    <a:blip r:embed="rId14" cstate="print">
                      <a:extLst>
                        <a:ext uri="{28A0092B-C50C-407E-A947-70E740481C1C}">
                          <a14:useLocalDpi xmlns:a14="http://schemas.microsoft.com/office/drawing/2010/main" val="0"/>
                        </a:ext>
                      </a:extLst>
                    </a:blip>
                    <a:srcRect l="2274" t="4839" b="1881"/>
                    <a:stretch>
                      <a:fillRect/>
                    </a:stretch>
                  </pic:blipFill>
                  <pic:spPr bwMode="auto">
                    <a:xfrm>
                      <a:off x="0" y="0"/>
                      <a:ext cx="2456815" cy="3306445"/>
                    </a:xfrm>
                    <a:prstGeom prst="rect">
                      <a:avLst/>
                    </a:prstGeom>
                    <a:noFill/>
                    <a:ln>
                      <a:noFill/>
                    </a:ln>
                  </pic:spPr>
                </pic:pic>
              </a:graphicData>
            </a:graphic>
          </wp:inline>
        </w:drawing>
      </w:r>
    </w:p>
    <w:p w:rsidR="003E38C5" w:rsidRPr="00227B0B" w:rsidRDefault="003E38C5" w:rsidP="003E38C5">
      <w:pPr>
        <w:keepNext/>
        <w:jc w:val="center"/>
        <w:outlineLvl w:val="0"/>
        <w:rPr>
          <w:rFonts w:ascii="Times New Roman" w:hAnsi="Times New Roman"/>
          <w:b/>
          <w:sz w:val="24"/>
          <w:szCs w:val="24"/>
        </w:rPr>
      </w:pPr>
      <w:bookmarkStart w:id="0" w:name="_Toc267666552"/>
      <w:r w:rsidRPr="00227B0B">
        <w:rPr>
          <w:rFonts w:ascii="Times New Roman" w:hAnsi="Times New Roman"/>
          <w:b/>
          <w:sz w:val="24"/>
          <w:szCs w:val="24"/>
        </w:rPr>
        <w:t>ATATÜRK’ÜN GENÇLİĞE HİTABESİ</w:t>
      </w:r>
      <w:bookmarkEnd w:id="0"/>
    </w:p>
    <w:p w:rsidR="003E38C5" w:rsidRPr="00227B0B" w:rsidRDefault="003E38C5" w:rsidP="003E38C5">
      <w:pPr>
        <w:ind w:right="227" w:firstLine="284"/>
        <w:jc w:val="both"/>
        <w:rPr>
          <w:rFonts w:ascii="Times New Roman" w:hAnsi="Times New Roman"/>
          <w:sz w:val="24"/>
          <w:szCs w:val="24"/>
        </w:rPr>
      </w:pPr>
      <w:r w:rsidRPr="00227B0B">
        <w:rPr>
          <w:rFonts w:ascii="Times New Roman" w:hAnsi="Times New Roman"/>
          <w:bCs/>
          <w:sz w:val="24"/>
          <w:szCs w:val="24"/>
        </w:rPr>
        <w:t>Ey Türk gençliği! Birinci vazifen, Türk istiklâlini, Türk cumhuriyetini, ilelebet, muhafaza ve müdafaa etmektir.</w:t>
      </w:r>
    </w:p>
    <w:p w:rsidR="003E38C5" w:rsidRPr="00227B0B" w:rsidRDefault="003E38C5" w:rsidP="003E38C5">
      <w:pPr>
        <w:ind w:right="227" w:firstLine="284"/>
        <w:jc w:val="both"/>
        <w:rPr>
          <w:rFonts w:ascii="Times New Roman" w:hAnsi="Times New Roman"/>
          <w:sz w:val="24"/>
          <w:szCs w:val="24"/>
        </w:rPr>
      </w:pPr>
      <w:r w:rsidRPr="00227B0B">
        <w:rPr>
          <w:rFonts w:ascii="Times New Roman" w:hAnsi="Times New Roman"/>
          <w:bCs/>
          <w:sz w:val="24"/>
          <w:szCs w:val="24"/>
        </w:rPr>
        <w:t xml:space="preserve">Mevcudiyetinin ve istikbalinin yegâne temeli budur. Bu temel, senin, en kıymetli hazinendir. İstikbalde dahi, seni, bu hazineden, mahrum etmek isteyecek, dâhilî ve haricî, bedhahların olacaktır. Bir gün, istiklâl ve cumhuriyeti müdafaa mecburiyetine düşersen, vazifeye atılmak için, içinde bulunacağın vaziyetin imkân ve şeraitini düşünmeyeceksin! Bu imkân ve şerait, çok </w:t>
      </w:r>
      <w:proofErr w:type="spellStart"/>
      <w:r w:rsidRPr="00227B0B">
        <w:rPr>
          <w:rFonts w:ascii="Times New Roman" w:hAnsi="Times New Roman"/>
          <w:bCs/>
          <w:sz w:val="24"/>
          <w:szCs w:val="24"/>
        </w:rPr>
        <w:t>nâmüsait</w:t>
      </w:r>
      <w:proofErr w:type="spellEnd"/>
      <w:r w:rsidRPr="00227B0B">
        <w:rPr>
          <w:rFonts w:ascii="Times New Roman" w:hAnsi="Times New Roman"/>
          <w:bCs/>
          <w:sz w:val="24"/>
          <w:szCs w:val="24"/>
        </w:rPr>
        <w:t xml:space="preserve"> bir mahiyette tezahür edebilir. İstiklâl ve cumhuriyetine kastedecek düşmanlar, bütün dünyada emsali görülmemiş bir galibiyetin mümessili olabilirler. Cebren ve hile ile aziz vatanın, bütün kaleleri zapt edilmiş, bütün tersanelerine girilmiş, bütün orduları dağıtılmış ve memleketin her köşesi bilfiil işgal edilmiş olabilir. Bütün bu şeraitten daha </w:t>
      </w:r>
      <w:proofErr w:type="spellStart"/>
      <w:r w:rsidRPr="00227B0B">
        <w:rPr>
          <w:rFonts w:ascii="Times New Roman" w:hAnsi="Times New Roman"/>
          <w:bCs/>
          <w:sz w:val="24"/>
          <w:szCs w:val="24"/>
        </w:rPr>
        <w:t>elîm</w:t>
      </w:r>
      <w:proofErr w:type="spellEnd"/>
      <w:r w:rsidRPr="00227B0B">
        <w:rPr>
          <w:rFonts w:ascii="Times New Roman" w:hAnsi="Times New Roman"/>
          <w:bCs/>
          <w:sz w:val="24"/>
          <w:szCs w:val="24"/>
        </w:rPr>
        <w:t xml:space="preserve"> ve daha vahim olmak üzere, memleketin dâhilinde, iktidara sahip olanlar gaflet ve dalâlet ve </w:t>
      </w:r>
      <w:proofErr w:type="spellStart"/>
      <w:r w:rsidRPr="00227B0B">
        <w:rPr>
          <w:rFonts w:ascii="Times New Roman" w:hAnsi="Times New Roman"/>
          <w:bCs/>
          <w:sz w:val="24"/>
          <w:szCs w:val="24"/>
        </w:rPr>
        <w:t>hattâ</w:t>
      </w:r>
      <w:proofErr w:type="spellEnd"/>
      <w:r w:rsidRPr="00227B0B">
        <w:rPr>
          <w:rFonts w:ascii="Times New Roman" w:hAnsi="Times New Roman"/>
          <w:bCs/>
          <w:sz w:val="24"/>
          <w:szCs w:val="24"/>
        </w:rPr>
        <w:t xml:space="preserve"> hıyanet içinde bulunabilirler. </w:t>
      </w:r>
      <w:proofErr w:type="spellStart"/>
      <w:r w:rsidRPr="00227B0B">
        <w:rPr>
          <w:rFonts w:ascii="Times New Roman" w:hAnsi="Times New Roman"/>
          <w:bCs/>
          <w:sz w:val="24"/>
          <w:szCs w:val="24"/>
        </w:rPr>
        <w:t>Hattâ</w:t>
      </w:r>
      <w:proofErr w:type="spellEnd"/>
      <w:r w:rsidRPr="00227B0B">
        <w:rPr>
          <w:rFonts w:ascii="Times New Roman" w:hAnsi="Times New Roman"/>
          <w:bCs/>
          <w:sz w:val="24"/>
          <w:szCs w:val="24"/>
        </w:rPr>
        <w:t xml:space="preserve"> bu iktidar sahipleri şahsî menfaatlerini, müstevlilerin siyasî emelleriyle tevhit edebilirler. Millet, </w:t>
      </w:r>
      <w:proofErr w:type="spellStart"/>
      <w:r w:rsidRPr="00227B0B">
        <w:rPr>
          <w:rFonts w:ascii="Times New Roman" w:hAnsi="Times New Roman"/>
          <w:bCs/>
          <w:sz w:val="24"/>
          <w:szCs w:val="24"/>
        </w:rPr>
        <w:t>fakr</w:t>
      </w:r>
      <w:proofErr w:type="spellEnd"/>
      <w:r w:rsidRPr="00227B0B">
        <w:rPr>
          <w:rFonts w:ascii="Times New Roman" w:hAnsi="Times New Roman"/>
          <w:bCs/>
          <w:sz w:val="24"/>
          <w:szCs w:val="24"/>
        </w:rPr>
        <w:t xml:space="preserve"> u zaruret içinde harap ve bîtap düşmüş olabilir.</w:t>
      </w:r>
    </w:p>
    <w:p w:rsidR="003E38C5" w:rsidRPr="00227B0B" w:rsidRDefault="003E38C5" w:rsidP="003E38C5">
      <w:pPr>
        <w:ind w:right="227" w:firstLine="284"/>
        <w:jc w:val="both"/>
        <w:rPr>
          <w:rFonts w:ascii="Times New Roman" w:hAnsi="Times New Roman"/>
          <w:sz w:val="24"/>
          <w:szCs w:val="24"/>
        </w:rPr>
      </w:pPr>
      <w:r w:rsidRPr="00227B0B">
        <w:rPr>
          <w:rFonts w:ascii="Times New Roman" w:hAnsi="Times New Roman"/>
          <w:bCs/>
          <w:sz w:val="24"/>
          <w:szCs w:val="24"/>
        </w:rPr>
        <w:t>Ey Türk istikbalinin evlâdı! İşte, bu ahval ve şerait içinde dahi, vazifen; Türk istiklâl ve cumhuriyetini kurtarmaktır! Muhtaç olduğun kudret, damar</w:t>
      </w:r>
      <w:r>
        <w:rPr>
          <w:rFonts w:ascii="Times New Roman" w:hAnsi="Times New Roman"/>
          <w:bCs/>
          <w:sz w:val="24"/>
          <w:szCs w:val="24"/>
        </w:rPr>
        <w:t xml:space="preserve">larındaki </w:t>
      </w:r>
      <w:proofErr w:type="spellStart"/>
      <w:r>
        <w:rPr>
          <w:rFonts w:ascii="Times New Roman" w:hAnsi="Times New Roman"/>
          <w:bCs/>
          <w:sz w:val="24"/>
          <w:szCs w:val="24"/>
        </w:rPr>
        <w:t>asîl</w:t>
      </w:r>
      <w:proofErr w:type="spellEnd"/>
      <w:r>
        <w:rPr>
          <w:rFonts w:ascii="Times New Roman" w:hAnsi="Times New Roman"/>
          <w:bCs/>
          <w:sz w:val="24"/>
          <w:szCs w:val="24"/>
        </w:rPr>
        <w:t xml:space="preserve"> kanda, mevcuttur.</w:t>
      </w:r>
    </w:p>
    <w:p w:rsidR="003E38C5" w:rsidRPr="003E38C5" w:rsidRDefault="003E38C5" w:rsidP="003E38C5">
      <w:pPr>
        <w:tabs>
          <w:tab w:val="left" w:pos="7269"/>
        </w:tabs>
        <w:ind w:right="567"/>
        <w:jc w:val="right"/>
        <w:rPr>
          <w:rFonts w:ascii="Times New Roman" w:hAnsi="Times New Roman"/>
          <w:bCs/>
          <w:sz w:val="24"/>
          <w:szCs w:val="24"/>
        </w:rPr>
      </w:pPr>
      <w:r>
        <w:rPr>
          <w:rFonts w:ascii="Times New Roman" w:hAnsi="Times New Roman"/>
          <w:bCs/>
          <w:sz w:val="24"/>
          <w:szCs w:val="24"/>
        </w:rPr>
        <w:t>                      </w:t>
      </w:r>
      <w:r w:rsidRPr="00227B0B">
        <w:rPr>
          <w:rFonts w:ascii="Times New Roman" w:hAnsi="Times New Roman"/>
          <w:bCs/>
          <w:sz w:val="24"/>
          <w:szCs w:val="24"/>
        </w:rPr>
        <w:t>                      </w:t>
      </w:r>
      <w:r>
        <w:rPr>
          <w:rFonts w:ascii="Times New Roman" w:hAnsi="Times New Roman"/>
          <w:noProof/>
          <w:sz w:val="24"/>
          <w:szCs w:val="24"/>
          <w:lang w:eastAsia="tr-TR"/>
        </w:rPr>
        <w:drawing>
          <wp:inline distT="0" distB="0" distL="0" distR="0" wp14:anchorId="35F5351D" wp14:editId="1B035C86">
            <wp:extent cx="979170" cy="396875"/>
            <wp:effectExtent l="0" t="0" r="0" b="3175"/>
            <wp:docPr id="2" name="Resim 2" descr="ataim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 descr="ataimz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9170" cy="396875"/>
                    </a:xfrm>
                    <a:prstGeom prst="rect">
                      <a:avLst/>
                    </a:prstGeom>
                    <a:noFill/>
                    <a:ln>
                      <a:noFill/>
                    </a:ln>
                  </pic:spPr>
                </pic:pic>
              </a:graphicData>
            </a:graphic>
          </wp:inline>
        </w:drawing>
      </w:r>
      <w:r w:rsidRPr="00227B0B">
        <w:rPr>
          <w:rFonts w:ascii="Times New Roman" w:hAnsi="Times New Roman"/>
          <w:bCs/>
          <w:sz w:val="24"/>
          <w:szCs w:val="24"/>
        </w:rPr>
        <w:t>           </w:t>
      </w:r>
      <w:r w:rsidRPr="00227B0B">
        <w:rPr>
          <w:rFonts w:ascii="Times New Roman" w:hAnsi="Times New Roman"/>
          <w:bCs/>
          <w:sz w:val="24"/>
          <w:szCs w:val="24"/>
        </w:rPr>
        <w:br/>
        <w:t>                                       </w:t>
      </w:r>
      <w:r>
        <w:rPr>
          <w:rFonts w:ascii="Times New Roman" w:hAnsi="Times New Roman"/>
          <w:bCs/>
          <w:sz w:val="24"/>
          <w:szCs w:val="24"/>
        </w:rPr>
        <w:t>          Mustafa Kemal ATATÜRK</w:t>
      </w:r>
    </w:p>
    <w:p w:rsidR="003E38C5" w:rsidRPr="00D55651" w:rsidRDefault="003E38C5" w:rsidP="003E38C5">
      <w:pPr>
        <w:jc w:val="both"/>
        <w:rPr>
          <w:sz w:val="24"/>
          <w:szCs w:val="24"/>
        </w:rPr>
      </w:pPr>
    </w:p>
    <w:p w:rsidR="00F451B6" w:rsidRPr="00D55651" w:rsidRDefault="00F451B6" w:rsidP="003E38C5">
      <w:pPr>
        <w:jc w:val="center"/>
        <w:rPr>
          <w:sz w:val="24"/>
          <w:szCs w:val="24"/>
        </w:rPr>
      </w:pPr>
    </w:p>
    <w:p w:rsidR="003E38C5" w:rsidRPr="0092365F" w:rsidRDefault="003E38C5" w:rsidP="003E38C5">
      <w:pPr>
        <w:autoSpaceDE w:val="0"/>
        <w:autoSpaceDN w:val="0"/>
        <w:adjustRightInd w:val="0"/>
        <w:spacing w:line="360" w:lineRule="auto"/>
        <w:ind w:right="861"/>
        <w:jc w:val="center"/>
        <w:rPr>
          <w:rFonts w:ascii="Times New Roman" w:hAnsi="Times New Roman"/>
          <w:b/>
          <w:sz w:val="24"/>
          <w:szCs w:val="24"/>
        </w:rPr>
      </w:pPr>
      <w:r w:rsidRPr="0092365F">
        <w:rPr>
          <w:rFonts w:ascii="Times New Roman" w:hAnsi="Times New Roman"/>
          <w:b/>
          <w:sz w:val="24"/>
          <w:szCs w:val="24"/>
        </w:rPr>
        <w:lastRenderedPageBreak/>
        <w:t>SUNUŞ</w:t>
      </w:r>
    </w:p>
    <w:p w:rsidR="003E38C5" w:rsidRPr="0092365F" w:rsidRDefault="003E38C5" w:rsidP="003E38C5">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sidRPr="0092365F">
        <w:rPr>
          <w:rFonts w:ascii="Times New Roman" w:hAnsi="Times New Roman" w:cs="Times New Roman"/>
          <w:color w:val="auto"/>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3E38C5" w:rsidRDefault="003E38C5" w:rsidP="003E38C5">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sidRPr="0092365F">
        <w:rPr>
          <w:rFonts w:ascii="Times New Roman" w:hAnsi="Times New Roman" w:cs="Times New Roman"/>
          <w:color w:val="auto"/>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w:t>
      </w:r>
      <w:r w:rsidR="00EE0F03">
        <w:rPr>
          <w:rFonts w:ascii="Times New Roman" w:hAnsi="Times New Roman" w:cs="Times New Roman"/>
          <w:color w:val="auto"/>
        </w:rPr>
        <w:t>kurumu</w:t>
      </w:r>
      <w:r w:rsidRPr="0092365F">
        <w:rPr>
          <w:rFonts w:ascii="Times New Roman" w:hAnsi="Times New Roman" w:cs="Times New Roman"/>
          <w:color w:val="auto"/>
        </w:rPr>
        <w:t xml:space="preserve">muzun eğitim yapısının daha da güçlendirilmesinde bir rehber olarak kullanılması amaçlanmaktadır. </w:t>
      </w:r>
    </w:p>
    <w:p w:rsidR="003E38C5" w:rsidRPr="0092365F" w:rsidRDefault="003E38C5" w:rsidP="003E38C5">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sidRPr="0092365F">
        <w:rPr>
          <w:rFonts w:ascii="Times New Roman" w:hAnsi="Times New Roman" w:cs="Times New Roman"/>
          <w:color w:val="auto"/>
        </w:rPr>
        <w:t xml:space="preserve">Belirlenen stratejik amaçlar doğrultusunda hedefler güncellenmiş ve </w:t>
      </w:r>
      <w:r w:rsidR="00EE0F03" w:rsidRPr="00EE0F03">
        <w:rPr>
          <w:rFonts w:ascii="Times New Roman" w:hAnsi="Times New Roman" w:cs="Times New Roman"/>
          <w:color w:val="auto"/>
        </w:rPr>
        <w:t>kurumumuzun</w:t>
      </w:r>
      <w:r w:rsidRPr="0092365F">
        <w:rPr>
          <w:rFonts w:ascii="Times New Roman" w:hAnsi="Times New Roman" w:cs="Times New Roman"/>
          <w:color w:val="auto"/>
        </w:rPr>
        <w:t xml:space="preserve"> 20</w:t>
      </w:r>
      <w:r w:rsidR="009717E5">
        <w:rPr>
          <w:rFonts w:ascii="Times New Roman" w:hAnsi="Times New Roman" w:cs="Times New Roman"/>
          <w:color w:val="auto"/>
        </w:rPr>
        <w:t>24</w:t>
      </w:r>
      <w:r w:rsidRPr="0092365F">
        <w:rPr>
          <w:rFonts w:ascii="Times New Roman" w:hAnsi="Times New Roman" w:cs="Times New Roman"/>
          <w:color w:val="auto"/>
        </w:rPr>
        <w:t>-20</w:t>
      </w:r>
      <w:r w:rsidR="009717E5">
        <w:rPr>
          <w:rFonts w:ascii="Times New Roman" w:hAnsi="Times New Roman" w:cs="Times New Roman"/>
          <w:color w:val="auto"/>
        </w:rPr>
        <w:t>28</w:t>
      </w:r>
      <w:r>
        <w:rPr>
          <w:rFonts w:ascii="Times New Roman" w:hAnsi="Times New Roman" w:cs="Times New Roman"/>
          <w:color w:val="auto"/>
        </w:rPr>
        <w:t xml:space="preserve"> </w:t>
      </w:r>
      <w:r w:rsidRPr="0092365F">
        <w:rPr>
          <w:rFonts w:ascii="Times New Roman" w:hAnsi="Times New Roman" w:cs="Times New Roman"/>
          <w:color w:val="auto"/>
        </w:rPr>
        <w:t xml:space="preserve">yıllarına ait stratejik plânı hazırlanmıştır. </w:t>
      </w:r>
    </w:p>
    <w:p w:rsidR="003E38C5" w:rsidRPr="0092365F" w:rsidRDefault="003E38C5" w:rsidP="003E38C5">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sidRPr="0092365F">
        <w:rPr>
          <w:rFonts w:ascii="Times New Roman" w:hAnsi="Times New Roman" w:cs="Times New Roman"/>
          <w:color w:val="auto"/>
        </w:rPr>
        <w:t xml:space="preserve">Bu planlama; 5018 sayılı Kamu Mali Yönetimi ve Kontrol Kanunu gereği, Kamu kurumlarında stratejik planlamanın yapılması gerekliliği esasına dayanarak hazırlanmıştır. Zoru hemen başarırız, imkânsızı başarmak zaman alır. </w:t>
      </w:r>
    </w:p>
    <w:p w:rsidR="003E38C5" w:rsidRPr="0092365F" w:rsidRDefault="003E38C5" w:rsidP="003E38C5">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sidR="00EE0F03">
        <w:rPr>
          <w:rFonts w:ascii="Times New Roman" w:hAnsi="Times New Roman" w:cs="Times New Roman"/>
          <w:color w:val="auto"/>
        </w:rPr>
        <w:t>Kurumumuz</w:t>
      </w:r>
      <w:r w:rsidRPr="0092365F">
        <w:rPr>
          <w:rFonts w:ascii="Times New Roman" w:hAnsi="Times New Roman" w:cs="Times New Roman"/>
          <w:color w:val="auto"/>
        </w:rPr>
        <w:t>a ait bu planın hazırlanmasında her türlü özveriyi gösteren ve sürecin tamamlanmasına katkıda bulunan idarecilerimize, strat</w:t>
      </w:r>
      <w:r w:rsidRPr="0092365F">
        <w:rPr>
          <w:rFonts w:ascii="Times New Roman" w:hAnsi="Times New Roman" w:cs="Times New Roman"/>
        </w:rPr>
        <w:t>ejik planlama ekiplerimize, İlçe Milli Eğitim Müdürlüğümüz</w:t>
      </w:r>
      <w:r>
        <w:rPr>
          <w:rFonts w:ascii="Times New Roman" w:hAnsi="Times New Roman" w:cs="Times New Roman"/>
        </w:rPr>
        <w:t>e</w:t>
      </w:r>
      <w:r w:rsidRPr="0092365F">
        <w:rPr>
          <w:rFonts w:ascii="Times New Roman" w:hAnsi="Times New Roman" w:cs="Times New Roman"/>
        </w:rPr>
        <w:t>, bu plânın baş</w:t>
      </w:r>
      <w:r w:rsidRPr="0092365F">
        <w:rPr>
          <w:rFonts w:ascii="Times New Roman" w:hAnsi="Times New Roman" w:cs="Times New Roman"/>
          <w:color w:val="auto"/>
        </w:rPr>
        <w:t>arıyl</w:t>
      </w:r>
      <w:r w:rsidRPr="0092365F">
        <w:rPr>
          <w:rFonts w:ascii="Times New Roman" w:hAnsi="Times New Roman" w:cs="Times New Roman"/>
        </w:rPr>
        <w:t xml:space="preserve">a uygulanması ile </w:t>
      </w:r>
      <w:r w:rsidR="00EE0F03" w:rsidRPr="00EE0F03">
        <w:rPr>
          <w:rFonts w:ascii="Times New Roman" w:hAnsi="Times New Roman" w:cs="Times New Roman"/>
        </w:rPr>
        <w:t>kurumumuzun</w:t>
      </w:r>
      <w:r w:rsidRPr="0092365F">
        <w:rPr>
          <w:rFonts w:ascii="Times New Roman" w:hAnsi="Times New Roman" w:cs="Times New Roman"/>
        </w:rPr>
        <w:t xml:space="preserve"> baş</w:t>
      </w:r>
      <w:r w:rsidRPr="0092365F">
        <w:rPr>
          <w:rFonts w:ascii="Times New Roman" w:hAnsi="Times New Roman" w:cs="Times New Roman"/>
          <w:color w:val="auto"/>
        </w:rPr>
        <w:t>arısının daha da artacağına</w:t>
      </w:r>
      <w:r w:rsidRPr="0092365F">
        <w:rPr>
          <w:rFonts w:ascii="Times New Roman" w:hAnsi="Times New Roman" w:cs="Times New Roman"/>
        </w:rPr>
        <w:t xml:space="preserve"> inanıyor, tüm personelimize baş</w:t>
      </w:r>
      <w:r w:rsidRPr="0092365F">
        <w:rPr>
          <w:rFonts w:ascii="Times New Roman" w:hAnsi="Times New Roman" w:cs="Times New Roman"/>
          <w:color w:val="auto"/>
        </w:rPr>
        <w:t>arılar diliyorum</w:t>
      </w:r>
    </w:p>
    <w:p w:rsidR="003E38C5" w:rsidRPr="0092365F" w:rsidRDefault="003E38C5" w:rsidP="003E38C5">
      <w:pPr>
        <w:tabs>
          <w:tab w:val="left" w:pos="180"/>
        </w:tabs>
        <w:ind w:right="297"/>
        <w:rPr>
          <w:rFonts w:ascii="Times New Roman" w:hAnsi="Times New Roman"/>
          <w:sz w:val="24"/>
          <w:szCs w:val="24"/>
        </w:rPr>
      </w:pPr>
    </w:p>
    <w:p w:rsidR="003E38C5" w:rsidRPr="0092365F" w:rsidRDefault="003E38C5" w:rsidP="003E38C5">
      <w:pPr>
        <w:pStyle w:val="AralkYok"/>
        <w:jc w:val="right"/>
        <w:rPr>
          <w:rFonts w:ascii="Times New Roman" w:hAnsi="Times New Roman"/>
          <w:sz w:val="24"/>
          <w:szCs w:val="24"/>
        </w:rPr>
      </w:pPr>
      <w:r>
        <w:rPr>
          <w:rFonts w:ascii="Times New Roman" w:hAnsi="Times New Roman"/>
          <w:sz w:val="24"/>
          <w:szCs w:val="24"/>
        </w:rPr>
        <w:t xml:space="preserve"> Murat MERT  </w:t>
      </w:r>
    </w:p>
    <w:p w:rsidR="003E38C5" w:rsidRPr="003E38C5" w:rsidRDefault="003E38C5" w:rsidP="003E38C5">
      <w:pPr>
        <w:pStyle w:val="AralkYok"/>
        <w:jc w:val="right"/>
        <w:rPr>
          <w:rFonts w:ascii="Times New Roman" w:hAnsi="Times New Roman"/>
          <w:sz w:val="24"/>
          <w:szCs w:val="24"/>
        </w:rPr>
      </w:pPr>
      <w:r w:rsidRPr="0092365F">
        <w:rPr>
          <w:rFonts w:ascii="Times New Roman" w:hAnsi="Times New Roman"/>
          <w:sz w:val="24"/>
          <w:szCs w:val="24"/>
        </w:rPr>
        <w:tab/>
      </w:r>
      <w:r>
        <w:rPr>
          <w:rFonts w:ascii="Times New Roman" w:hAnsi="Times New Roman"/>
          <w:sz w:val="24"/>
          <w:szCs w:val="24"/>
        </w:rPr>
        <w:t xml:space="preserve">  </w:t>
      </w:r>
      <w:r w:rsidRPr="0092365F">
        <w:rPr>
          <w:rFonts w:ascii="Times New Roman" w:hAnsi="Times New Roman"/>
          <w:sz w:val="24"/>
          <w:szCs w:val="24"/>
        </w:rPr>
        <w:t>Okul Müdürü</w:t>
      </w:r>
    </w:p>
    <w:p w:rsidR="00F451B6" w:rsidRDefault="00F451B6" w:rsidP="003E38C5">
      <w:pPr>
        <w:autoSpaceDE w:val="0"/>
        <w:autoSpaceDN w:val="0"/>
        <w:adjustRightInd w:val="0"/>
        <w:spacing w:line="360" w:lineRule="auto"/>
        <w:ind w:right="297"/>
        <w:jc w:val="center"/>
        <w:rPr>
          <w:rFonts w:ascii="Times New Roman" w:hAnsi="Times New Roman"/>
          <w:b/>
          <w:bCs/>
          <w:color w:val="000000"/>
          <w:sz w:val="24"/>
          <w:szCs w:val="24"/>
        </w:rPr>
      </w:pPr>
    </w:p>
    <w:p w:rsidR="00F451B6" w:rsidRDefault="00F451B6" w:rsidP="003E38C5">
      <w:pPr>
        <w:autoSpaceDE w:val="0"/>
        <w:autoSpaceDN w:val="0"/>
        <w:adjustRightInd w:val="0"/>
        <w:spacing w:line="360" w:lineRule="auto"/>
        <w:ind w:right="297"/>
        <w:jc w:val="center"/>
        <w:rPr>
          <w:rFonts w:ascii="Times New Roman" w:hAnsi="Times New Roman"/>
          <w:b/>
          <w:bCs/>
          <w:color w:val="000000"/>
          <w:sz w:val="24"/>
          <w:szCs w:val="24"/>
        </w:rPr>
      </w:pPr>
    </w:p>
    <w:p w:rsidR="00F451B6" w:rsidRDefault="00F451B6" w:rsidP="003E38C5">
      <w:pPr>
        <w:autoSpaceDE w:val="0"/>
        <w:autoSpaceDN w:val="0"/>
        <w:adjustRightInd w:val="0"/>
        <w:spacing w:line="360" w:lineRule="auto"/>
        <w:ind w:right="297"/>
        <w:jc w:val="center"/>
        <w:rPr>
          <w:rFonts w:ascii="Times New Roman" w:hAnsi="Times New Roman"/>
          <w:b/>
          <w:bCs/>
          <w:color w:val="000000"/>
          <w:sz w:val="24"/>
          <w:szCs w:val="24"/>
        </w:rPr>
      </w:pPr>
    </w:p>
    <w:p w:rsidR="00F451B6" w:rsidRDefault="00F451B6" w:rsidP="003E38C5">
      <w:pPr>
        <w:autoSpaceDE w:val="0"/>
        <w:autoSpaceDN w:val="0"/>
        <w:adjustRightInd w:val="0"/>
        <w:spacing w:line="360" w:lineRule="auto"/>
        <w:ind w:right="297"/>
        <w:jc w:val="center"/>
        <w:rPr>
          <w:rFonts w:ascii="Times New Roman" w:hAnsi="Times New Roman"/>
          <w:b/>
          <w:bCs/>
          <w:color w:val="000000"/>
          <w:sz w:val="24"/>
          <w:szCs w:val="24"/>
        </w:rPr>
      </w:pPr>
    </w:p>
    <w:p w:rsidR="00F451B6" w:rsidRDefault="00F451B6" w:rsidP="003E38C5">
      <w:pPr>
        <w:autoSpaceDE w:val="0"/>
        <w:autoSpaceDN w:val="0"/>
        <w:adjustRightInd w:val="0"/>
        <w:spacing w:line="360" w:lineRule="auto"/>
        <w:ind w:right="297"/>
        <w:jc w:val="center"/>
        <w:rPr>
          <w:rFonts w:ascii="Times New Roman" w:hAnsi="Times New Roman"/>
          <w:b/>
          <w:bCs/>
          <w:color w:val="000000"/>
          <w:sz w:val="24"/>
          <w:szCs w:val="24"/>
        </w:rPr>
      </w:pPr>
    </w:p>
    <w:p w:rsidR="00F451B6" w:rsidRDefault="00F451B6" w:rsidP="003E38C5">
      <w:pPr>
        <w:autoSpaceDE w:val="0"/>
        <w:autoSpaceDN w:val="0"/>
        <w:adjustRightInd w:val="0"/>
        <w:spacing w:line="360" w:lineRule="auto"/>
        <w:ind w:right="297"/>
        <w:jc w:val="center"/>
        <w:rPr>
          <w:rFonts w:ascii="Times New Roman" w:hAnsi="Times New Roman"/>
          <w:b/>
          <w:bCs/>
          <w:color w:val="000000"/>
          <w:sz w:val="24"/>
          <w:szCs w:val="24"/>
        </w:rPr>
      </w:pPr>
    </w:p>
    <w:p w:rsidR="00202215" w:rsidRDefault="00202215" w:rsidP="003E38C5">
      <w:pPr>
        <w:autoSpaceDE w:val="0"/>
        <w:autoSpaceDN w:val="0"/>
        <w:adjustRightInd w:val="0"/>
        <w:spacing w:line="360" w:lineRule="auto"/>
        <w:ind w:right="297"/>
        <w:jc w:val="center"/>
        <w:rPr>
          <w:rFonts w:ascii="Times New Roman" w:hAnsi="Times New Roman"/>
          <w:b/>
          <w:bCs/>
          <w:color w:val="000000"/>
          <w:sz w:val="24"/>
          <w:szCs w:val="24"/>
        </w:rPr>
      </w:pPr>
    </w:p>
    <w:p w:rsidR="003E38C5" w:rsidRPr="0092365F" w:rsidRDefault="003E38C5" w:rsidP="003E38C5">
      <w:pPr>
        <w:autoSpaceDE w:val="0"/>
        <w:autoSpaceDN w:val="0"/>
        <w:adjustRightInd w:val="0"/>
        <w:spacing w:line="360" w:lineRule="auto"/>
        <w:ind w:right="297"/>
        <w:jc w:val="center"/>
        <w:rPr>
          <w:rFonts w:ascii="Times New Roman" w:hAnsi="Times New Roman"/>
          <w:b/>
          <w:bCs/>
          <w:color w:val="000000"/>
          <w:sz w:val="24"/>
          <w:szCs w:val="24"/>
        </w:rPr>
      </w:pPr>
      <w:r w:rsidRPr="0092365F">
        <w:rPr>
          <w:rFonts w:ascii="Times New Roman" w:hAnsi="Times New Roman"/>
          <w:b/>
          <w:bCs/>
          <w:color w:val="000000"/>
          <w:sz w:val="24"/>
          <w:szCs w:val="24"/>
        </w:rPr>
        <w:lastRenderedPageBreak/>
        <w:t>GİRİŞ</w:t>
      </w:r>
    </w:p>
    <w:p w:rsidR="003E38C5" w:rsidRPr="00CD3005" w:rsidRDefault="003E38C5" w:rsidP="003E38C5">
      <w:pPr>
        <w:pStyle w:val="AralkYok"/>
        <w:spacing w:line="360" w:lineRule="auto"/>
        <w:jc w:val="both"/>
        <w:rPr>
          <w:rFonts w:ascii="Times New Roman" w:hAnsi="Times New Roman"/>
          <w:sz w:val="24"/>
          <w:szCs w:val="24"/>
        </w:rPr>
      </w:pPr>
      <w:r>
        <w:t xml:space="preserve">   </w:t>
      </w:r>
      <w:r w:rsidRPr="00CD3005">
        <w:rPr>
          <w:rFonts w:ascii="Times New Roman" w:hAnsi="Times New Roman"/>
          <w:sz w:val="24"/>
          <w:szCs w:val="24"/>
        </w:rPr>
        <w:t>Stratejik plan, günümüz gelişim anlayışının geçmişteki anlayışlardan en belirgin farkının göstergesidir. Zira stratejik plan yaklaşımı geleceğe hazır olmayı değil,</w:t>
      </w:r>
      <w:r>
        <w:rPr>
          <w:rFonts w:ascii="Times New Roman" w:hAnsi="Times New Roman"/>
          <w:sz w:val="24"/>
          <w:szCs w:val="24"/>
        </w:rPr>
        <w:t xml:space="preserve"> </w:t>
      </w:r>
      <w:r w:rsidRPr="00CD3005">
        <w:rPr>
          <w:rFonts w:ascii="Times New Roman" w:hAnsi="Times New Roman"/>
          <w:sz w:val="24"/>
          <w:szCs w:val="24"/>
        </w:rPr>
        <w:t xml:space="preserve">geleceği planlamayı hedefleyen bir yaklaşımdır. Bir anlamda geleceği bugünde yaşamaktır. </w:t>
      </w:r>
    </w:p>
    <w:p w:rsidR="003E38C5" w:rsidRPr="00CD3005" w:rsidRDefault="003E38C5" w:rsidP="003E38C5">
      <w:pPr>
        <w:pStyle w:val="AralkYok"/>
        <w:spacing w:line="360" w:lineRule="auto"/>
        <w:jc w:val="both"/>
        <w:rPr>
          <w:rFonts w:ascii="Times New Roman" w:hAnsi="Times New Roman"/>
          <w:sz w:val="24"/>
          <w:szCs w:val="24"/>
        </w:rPr>
      </w:pPr>
      <w:r w:rsidRPr="00CD3005">
        <w:rPr>
          <w:rFonts w:ascii="Times New Roman" w:hAnsi="Times New Roman"/>
          <w:sz w:val="24"/>
          <w:szCs w:val="24"/>
        </w:rPr>
        <w:t xml:space="preserve">   Ancak stratejik plan tek başına bir belge olarak değerli değildir. Onu değerli kılacak olan şey, kurumun doğru karar alabilme yeteneği ve kararlılık gösterebilme gücüdür. </w:t>
      </w:r>
    </w:p>
    <w:p w:rsidR="003E38C5" w:rsidRPr="00CD3005" w:rsidRDefault="003E38C5" w:rsidP="003E38C5">
      <w:pPr>
        <w:pStyle w:val="AralkYok"/>
        <w:spacing w:line="360" w:lineRule="auto"/>
        <w:jc w:val="both"/>
        <w:rPr>
          <w:rFonts w:ascii="Times New Roman" w:hAnsi="Times New Roman"/>
          <w:sz w:val="24"/>
          <w:szCs w:val="24"/>
        </w:rPr>
      </w:pPr>
      <w:r w:rsidRPr="00CD3005">
        <w:rPr>
          <w:rFonts w:ascii="Times New Roman" w:hAnsi="Times New Roman"/>
          <w:sz w:val="24"/>
          <w:szCs w:val="24"/>
        </w:rPr>
        <w:t xml:space="preserve">   Baktığımız yerden hala yıllardır gördüğümüz şeyleri görüyorsak, bakış açımızı ve yönümüzü değiştirmemişiz demektir. Bu bakımdan stratejik plan, öncelikle kurumumuza yeni bir yön ve yeni bir bakış açısı kazandıracak biçimde düşünülüp tasarlanmalıdır. Hiç şüphe yoktur ki bu yön, ülkemizin çağdaşlaşma hedeflerine uygun düşen ve çağdaş uygarlık düzeyinin üstüne çıkma ülküsüyle örtüşen bir yön olmalıdır. </w:t>
      </w:r>
    </w:p>
    <w:p w:rsidR="003E38C5" w:rsidRPr="00CD3005" w:rsidRDefault="003E38C5" w:rsidP="003E38C5">
      <w:pPr>
        <w:pStyle w:val="AralkYok"/>
        <w:spacing w:line="360" w:lineRule="auto"/>
        <w:jc w:val="both"/>
        <w:rPr>
          <w:rFonts w:ascii="Times New Roman" w:hAnsi="Times New Roman"/>
          <w:sz w:val="24"/>
          <w:szCs w:val="24"/>
        </w:rPr>
      </w:pPr>
      <w:r w:rsidRPr="00CD3005">
        <w:rPr>
          <w:rFonts w:ascii="Times New Roman" w:hAnsi="Times New Roman"/>
          <w:sz w:val="24"/>
          <w:szCs w:val="24"/>
        </w:rPr>
        <w:t xml:space="preserve">   Çağdaş bir ülke olabilmemiz için çağdaşlaşma savaşını öncelikle okullarda kazanmamız gerekmektedir. Bilmek zorundayız ki, okullarda kazanılmamış hiçbir savaş gerçekte hiçbir zaman kazanılmamış savaştır. Bu konuda eksiklerimizin olduğunu kabul etmeli, ancak kendimizi güçlü amaçlarla besleyerek eksiklerimizin ve zorlukların üstesinden gelebileceğimize inanmalı fakat bunun uzun süren bir yolculuk olduğunu hiçbir zaman unutmamalıyız. </w:t>
      </w:r>
    </w:p>
    <w:p w:rsidR="003E38C5" w:rsidRDefault="003E38C5" w:rsidP="003E38C5">
      <w:pPr>
        <w:pStyle w:val="AralkYok"/>
        <w:spacing w:line="360" w:lineRule="auto"/>
        <w:jc w:val="both"/>
        <w:rPr>
          <w:rFonts w:ascii="Times New Roman" w:hAnsi="Times New Roman"/>
          <w:sz w:val="24"/>
          <w:szCs w:val="24"/>
        </w:rPr>
      </w:pPr>
      <w:r w:rsidRPr="00CD3005">
        <w:rPr>
          <w:rFonts w:ascii="Times New Roman" w:hAnsi="Times New Roman"/>
          <w:sz w:val="24"/>
          <w:szCs w:val="24"/>
        </w:rPr>
        <w:t xml:space="preserve">   Cumhuriyetimizin 100. yılında ülkemizin dünyayı yöneten lider ülkelerden biri olacağını öngörüyoruz. Bu öngörüye paralel olarak okulumuzun 20</w:t>
      </w:r>
      <w:r w:rsidR="00953B20">
        <w:rPr>
          <w:rFonts w:ascii="Times New Roman" w:hAnsi="Times New Roman"/>
          <w:sz w:val="24"/>
          <w:szCs w:val="24"/>
        </w:rPr>
        <w:t>24</w:t>
      </w:r>
      <w:r w:rsidRPr="00CD3005">
        <w:rPr>
          <w:rFonts w:ascii="Times New Roman" w:hAnsi="Times New Roman"/>
          <w:sz w:val="24"/>
          <w:szCs w:val="24"/>
        </w:rPr>
        <w:t>-20</w:t>
      </w:r>
      <w:r w:rsidR="00953B20">
        <w:rPr>
          <w:rFonts w:ascii="Times New Roman" w:hAnsi="Times New Roman"/>
          <w:sz w:val="24"/>
          <w:szCs w:val="24"/>
        </w:rPr>
        <w:t>28</w:t>
      </w:r>
      <w:r w:rsidRPr="00CD3005">
        <w:rPr>
          <w:rFonts w:ascii="Times New Roman" w:hAnsi="Times New Roman"/>
          <w:sz w:val="24"/>
          <w:szCs w:val="24"/>
        </w:rPr>
        <w:t xml:space="preserve"> yılları arasında kaydedeceği aşama ile bir dünya okulu olacağına kuvvetle inanıyoruz. Bu stratejik plan, bu inancımızı gerçekleştirmek üzere düşünülmüş ve bizi hedefimize götürecek biçimde tasarlanmıştır. Bundan sonra başarılı olmak bizim için sadece bir görev değil, aynı zamanda büyük bir sorumluluktur. </w:t>
      </w:r>
    </w:p>
    <w:p w:rsidR="003E38C5" w:rsidRDefault="003E38C5" w:rsidP="003E38C5">
      <w:pPr>
        <w:pStyle w:val="AralkYok"/>
        <w:spacing w:line="360" w:lineRule="auto"/>
        <w:jc w:val="both"/>
        <w:rPr>
          <w:rFonts w:ascii="Times New Roman" w:hAnsi="Times New Roman"/>
          <w:sz w:val="24"/>
          <w:szCs w:val="24"/>
        </w:rPr>
      </w:pPr>
    </w:p>
    <w:p w:rsidR="003E38C5" w:rsidRPr="00E34227" w:rsidRDefault="003E38C5" w:rsidP="003E38C5">
      <w:pPr>
        <w:jc w:val="right"/>
        <w:rPr>
          <w:rFonts w:ascii="Times New Roman" w:hAnsi="Times New Roman"/>
          <w:sz w:val="24"/>
          <w:szCs w:val="24"/>
        </w:rPr>
      </w:pPr>
      <w:r w:rsidRPr="00E34227">
        <w:rPr>
          <w:rFonts w:ascii="Times New Roman" w:hAnsi="Times New Roman"/>
          <w:sz w:val="24"/>
          <w:szCs w:val="24"/>
        </w:rPr>
        <w:t>Stratejik Plan Hazırlama Ekibi</w:t>
      </w:r>
    </w:p>
    <w:p w:rsidR="003E38C5" w:rsidRDefault="003E38C5" w:rsidP="003E38C5">
      <w:pPr>
        <w:pStyle w:val="AralkYok"/>
        <w:spacing w:line="360" w:lineRule="auto"/>
        <w:jc w:val="both"/>
        <w:rPr>
          <w:rFonts w:ascii="Times New Roman" w:hAnsi="Times New Roman"/>
          <w:sz w:val="24"/>
          <w:szCs w:val="24"/>
        </w:rPr>
      </w:pPr>
    </w:p>
    <w:p w:rsidR="003E38C5" w:rsidRPr="00CD3005" w:rsidRDefault="003E38C5" w:rsidP="003E38C5">
      <w:pPr>
        <w:pStyle w:val="AralkYok"/>
        <w:spacing w:line="360" w:lineRule="auto"/>
        <w:jc w:val="both"/>
        <w:rPr>
          <w:rFonts w:ascii="Times New Roman" w:hAnsi="Times New Roman"/>
          <w:sz w:val="24"/>
          <w:szCs w:val="24"/>
        </w:rPr>
      </w:pPr>
      <w:r>
        <w:rPr>
          <w:rFonts w:ascii="Times New Roman" w:hAnsi="Times New Roman"/>
          <w:sz w:val="24"/>
          <w:szCs w:val="24"/>
        </w:rPr>
        <w:t xml:space="preserve"> </w:t>
      </w:r>
    </w:p>
    <w:p w:rsidR="003E38C5" w:rsidRPr="007B1667" w:rsidRDefault="003E38C5" w:rsidP="003E38C5">
      <w:pPr>
        <w:ind w:right="297"/>
        <w:jc w:val="right"/>
      </w:pPr>
    </w:p>
    <w:p w:rsidR="003E38C5" w:rsidRPr="007B1667" w:rsidRDefault="003E38C5" w:rsidP="003E38C5">
      <w:pPr>
        <w:ind w:right="297"/>
        <w:jc w:val="right"/>
      </w:pPr>
    </w:p>
    <w:p w:rsidR="003E38C5" w:rsidRDefault="003E38C5" w:rsidP="003E38C5">
      <w:pPr>
        <w:ind w:right="297"/>
        <w:jc w:val="right"/>
      </w:pPr>
    </w:p>
    <w:p w:rsidR="003E38C5" w:rsidRPr="00D55651" w:rsidRDefault="003E38C5" w:rsidP="003E38C5">
      <w:pPr>
        <w:jc w:val="both"/>
        <w:rPr>
          <w:sz w:val="24"/>
          <w:szCs w:val="24"/>
        </w:rPr>
      </w:pPr>
    </w:p>
    <w:p w:rsidR="003E38C5" w:rsidRDefault="003E38C5" w:rsidP="003E38C5">
      <w:pPr>
        <w:jc w:val="both"/>
        <w:rPr>
          <w:sz w:val="24"/>
          <w:szCs w:val="24"/>
        </w:rPr>
      </w:pPr>
    </w:p>
    <w:p w:rsidR="003E38C5" w:rsidRDefault="003E38C5" w:rsidP="003E38C5">
      <w:pPr>
        <w:jc w:val="both"/>
        <w:rPr>
          <w:sz w:val="24"/>
          <w:szCs w:val="24"/>
        </w:rPr>
      </w:pPr>
    </w:p>
    <w:tbl>
      <w:tblPr>
        <w:tblW w:w="470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7"/>
        <w:gridCol w:w="6723"/>
        <w:gridCol w:w="1184"/>
      </w:tblGrid>
      <w:tr w:rsidR="003E38C5" w:rsidRPr="00DF68A3" w:rsidTr="008F2464">
        <w:trPr>
          <w:trHeight w:val="505"/>
          <w:jc w:val="center"/>
        </w:trPr>
        <w:tc>
          <w:tcPr>
            <w:tcW w:w="4322" w:type="pct"/>
            <w:gridSpan w:val="2"/>
            <w:shd w:val="clear" w:color="auto" w:fill="BFBFBF"/>
          </w:tcPr>
          <w:p w:rsidR="003E38C5" w:rsidRPr="00DF68A3" w:rsidRDefault="003E38C5" w:rsidP="008F2464">
            <w:pPr>
              <w:spacing w:after="0" w:line="240" w:lineRule="auto"/>
              <w:jc w:val="both"/>
              <w:rPr>
                <w:rFonts w:ascii="Times New Roman" w:hAnsi="Times New Roman"/>
                <w:b/>
              </w:rPr>
            </w:pPr>
            <w:r w:rsidRPr="00DF68A3">
              <w:rPr>
                <w:rFonts w:ascii="Times New Roman" w:hAnsi="Times New Roman"/>
                <w:b/>
              </w:rPr>
              <w:t>İÇİNDEKİLER</w:t>
            </w:r>
          </w:p>
        </w:tc>
        <w:tc>
          <w:tcPr>
            <w:tcW w:w="678" w:type="pct"/>
            <w:shd w:val="clear" w:color="auto" w:fill="BFBFBF"/>
          </w:tcPr>
          <w:p w:rsidR="003E38C5" w:rsidRPr="00DF68A3" w:rsidRDefault="003E38C5" w:rsidP="008F2464">
            <w:pPr>
              <w:spacing w:after="0" w:line="240" w:lineRule="auto"/>
              <w:jc w:val="both"/>
              <w:rPr>
                <w:rFonts w:ascii="Times New Roman" w:hAnsi="Times New Roman"/>
              </w:rPr>
            </w:pPr>
            <w:r w:rsidRPr="00DF68A3">
              <w:rPr>
                <w:rFonts w:ascii="Times New Roman" w:hAnsi="Times New Roman"/>
              </w:rPr>
              <w:t>SAYFA NO</w:t>
            </w:r>
          </w:p>
        </w:tc>
      </w:tr>
      <w:tr w:rsidR="003E38C5" w:rsidRPr="00DF68A3" w:rsidTr="008F2464">
        <w:trPr>
          <w:jc w:val="center"/>
        </w:trPr>
        <w:tc>
          <w:tcPr>
            <w:tcW w:w="4322" w:type="pct"/>
            <w:gridSpan w:val="2"/>
          </w:tcPr>
          <w:p w:rsidR="003E38C5" w:rsidRPr="00DF68A3" w:rsidRDefault="003E38C5" w:rsidP="008F2464">
            <w:pPr>
              <w:spacing w:after="0" w:line="240" w:lineRule="auto"/>
              <w:jc w:val="both"/>
              <w:rPr>
                <w:rFonts w:ascii="Times New Roman" w:hAnsi="Times New Roman"/>
              </w:rPr>
            </w:pPr>
            <w:r>
              <w:rPr>
                <w:rFonts w:ascii="Times New Roman" w:hAnsi="Times New Roman"/>
              </w:rPr>
              <w:t>İSTİKLAL MARŞI</w:t>
            </w:r>
          </w:p>
        </w:tc>
        <w:tc>
          <w:tcPr>
            <w:tcW w:w="678" w:type="pct"/>
          </w:tcPr>
          <w:p w:rsidR="003E38C5" w:rsidRPr="00DF68A3" w:rsidRDefault="003E38C5" w:rsidP="008F2464">
            <w:pPr>
              <w:spacing w:after="0" w:line="240" w:lineRule="auto"/>
              <w:jc w:val="both"/>
              <w:rPr>
                <w:rFonts w:ascii="Times New Roman" w:hAnsi="Times New Roman"/>
              </w:rPr>
            </w:pPr>
            <w:r>
              <w:rPr>
                <w:rFonts w:ascii="Times New Roman" w:hAnsi="Times New Roman"/>
              </w:rPr>
              <w:t>4</w:t>
            </w:r>
          </w:p>
        </w:tc>
      </w:tr>
      <w:tr w:rsidR="003E38C5" w:rsidRPr="00DF68A3" w:rsidTr="008F2464">
        <w:trPr>
          <w:jc w:val="center"/>
        </w:trPr>
        <w:tc>
          <w:tcPr>
            <w:tcW w:w="4322" w:type="pct"/>
            <w:gridSpan w:val="2"/>
          </w:tcPr>
          <w:p w:rsidR="003E38C5" w:rsidRPr="00DF68A3" w:rsidRDefault="003E38C5" w:rsidP="008F2464">
            <w:pPr>
              <w:spacing w:after="0" w:line="240" w:lineRule="auto"/>
              <w:jc w:val="both"/>
              <w:rPr>
                <w:rFonts w:ascii="Times New Roman" w:hAnsi="Times New Roman"/>
              </w:rPr>
            </w:pPr>
            <w:r>
              <w:rPr>
                <w:rFonts w:ascii="Times New Roman" w:hAnsi="Times New Roman"/>
              </w:rPr>
              <w:t>ATATÜRK’ÜN GEÇLİĞE HİTABESİ</w:t>
            </w:r>
          </w:p>
        </w:tc>
        <w:tc>
          <w:tcPr>
            <w:tcW w:w="678" w:type="pct"/>
          </w:tcPr>
          <w:p w:rsidR="003E38C5" w:rsidRPr="00DF68A3" w:rsidRDefault="003E38C5" w:rsidP="008F2464">
            <w:pPr>
              <w:spacing w:after="0" w:line="240" w:lineRule="auto"/>
              <w:jc w:val="both"/>
              <w:rPr>
                <w:rFonts w:ascii="Times New Roman" w:hAnsi="Times New Roman"/>
              </w:rPr>
            </w:pPr>
            <w:r>
              <w:rPr>
                <w:rFonts w:ascii="Times New Roman" w:hAnsi="Times New Roman"/>
              </w:rPr>
              <w:t>5</w:t>
            </w:r>
          </w:p>
        </w:tc>
      </w:tr>
      <w:tr w:rsidR="003E38C5" w:rsidRPr="00DF68A3" w:rsidTr="008F2464">
        <w:trPr>
          <w:jc w:val="center"/>
        </w:trPr>
        <w:tc>
          <w:tcPr>
            <w:tcW w:w="4322" w:type="pct"/>
            <w:gridSpan w:val="2"/>
          </w:tcPr>
          <w:p w:rsidR="003E38C5" w:rsidRPr="00DF68A3" w:rsidRDefault="003E38C5" w:rsidP="008F2464">
            <w:pPr>
              <w:spacing w:after="0" w:line="240" w:lineRule="auto"/>
              <w:jc w:val="both"/>
              <w:rPr>
                <w:rFonts w:ascii="Times New Roman" w:hAnsi="Times New Roman"/>
              </w:rPr>
            </w:pPr>
            <w:r>
              <w:rPr>
                <w:rFonts w:ascii="Times New Roman" w:hAnsi="Times New Roman"/>
              </w:rPr>
              <w:t>SUNUŞ</w:t>
            </w:r>
          </w:p>
        </w:tc>
        <w:tc>
          <w:tcPr>
            <w:tcW w:w="678" w:type="pct"/>
          </w:tcPr>
          <w:p w:rsidR="003E38C5" w:rsidRPr="00DF68A3" w:rsidRDefault="003E38C5" w:rsidP="008F2464">
            <w:pPr>
              <w:spacing w:after="0" w:line="240" w:lineRule="auto"/>
              <w:jc w:val="both"/>
              <w:rPr>
                <w:rFonts w:ascii="Times New Roman" w:hAnsi="Times New Roman"/>
              </w:rPr>
            </w:pPr>
            <w:r>
              <w:rPr>
                <w:rFonts w:ascii="Times New Roman" w:hAnsi="Times New Roman"/>
              </w:rPr>
              <w:t>6</w:t>
            </w:r>
          </w:p>
        </w:tc>
      </w:tr>
      <w:tr w:rsidR="003E38C5" w:rsidRPr="00DF68A3" w:rsidTr="008F2464">
        <w:trPr>
          <w:jc w:val="center"/>
        </w:trPr>
        <w:tc>
          <w:tcPr>
            <w:tcW w:w="4322" w:type="pct"/>
            <w:gridSpan w:val="2"/>
          </w:tcPr>
          <w:p w:rsidR="003E38C5" w:rsidRPr="00DF68A3" w:rsidRDefault="003E38C5" w:rsidP="008F2464">
            <w:pPr>
              <w:spacing w:after="0" w:line="240" w:lineRule="auto"/>
              <w:jc w:val="both"/>
              <w:rPr>
                <w:rFonts w:ascii="Times New Roman" w:hAnsi="Times New Roman"/>
              </w:rPr>
            </w:pPr>
            <w:r>
              <w:rPr>
                <w:rFonts w:ascii="Times New Roman" w:hAnsi="Times New Roman"/>
              </w:rPr>
              <w:t>GİRİŞ</w:t>
            </w:r>
          </w:p>
        </w:tc>
        <w:tc>
          <w:tcPr>
            <w:tcW w:w="678" w:type="pct"/>
          </w:tcPr>
          <w:p w:rsidR="003E38C5" w:rsidRPr="00DF68A3" w:rsidRDefault="003E38C5" w:rsidP="008F2464">
            <w:pPr>
              <w:spacing w:after="0" w:line="240" w:lineRule="auto"/>
              <w:jc w:val="both"/>
              <w:rPr>
                <w:rFonts w:ascii="Times New Roman" w:hAnsi="Times New Roman"/>
              </w:rPr>
            </w:pPr>
            <w:r>
              <w:rPr>
                <w:rFonts w:ascii="Times New Roman" w:hAnsi="Times New Roman"/>
              </w:rPr>
              <w:t>7</w:t>
            </w:r>
          </w:p>
        </w:tc>
      </w:tr>
      <w:tr w:rsidR="003E38C5" w:rsidRPr="00DF68A3" w:rsidTr="008F2464">
        <w:trPr>
          <w:jc w:val="center"/>
        </w:trPr>
        <w:tc>
          <w:tcPr>
            <w:tcW w:w="4322" w:type="pct"/>
            <w:gridSpan w:val="2"/>
          </w:tcPr>
          <w:p w:rsidR="003E38C5" w:rsidRPr="00DF68A3" w:rsidRDefault="003E38C5" w:rsidP="008F2464">
            <w:pPr>
              <w:spacing w:after="0" w:line="240" w:lineRule="auto"/>
              <w:jc w:val="both"/>
              <w:rPr>
                <w:rFonts w:ascii="Times New Roman" w:hAnsi="Times New Roman"/>
              </w:rPr>
            </w:pPr>
            <w:r>
              <w:rPr>
                <w:rFonts w:ascii="Times New Roman" w:hAnsi="Times New Roman"/>
              </w:rPr>
              <w:t>İÇİNDEKİLER</w:t>
            </w:r>
          </w:p>
        </w:tc>
        <w:tc>
          <w:tcPr>
            <w:tcW w:w="678" w:type="pct"/>
          </w:tcPr>
          <w:p w:rsidR="003E38C5" w:rsidRPr="00DF68A3" w:rsidRDefault="003E38C5" w:rsidP="008F2464">
            <w:pPr>
              <w:spacing w:after="0" w:line="240" w:lineRule="auto"/>
              <w:jc w:val="both"/>
              <w:rPr>
                <w:rFonts w:ascii="Times New Roman" w:hAnsi="Times New Roman"/>
              </w:rPr>
            </w:pPr>
            <w:r>
              <w:rPr>
                <w:rFonts w:ascii="Times New Roman" w:hAnsi="Times New Roman"/>
              </w:rPr>
              <w:t>8</w:t>
            </w:r>
          </w:p>
        </w:tc>
      </w:tr>
      <w:tr w:rsidR="003E38C5" w:rsidRPr="00DF68A3" w:rsidTr="008F2464">
        <w:trPr>
          <w:jc w:val="center"/>
        </w:trPr>
        <w:tc>
          <w:tcPr>
            <w:tcW w:w="4322" w:type="pct"/>
            <w:gridSpan w:val="2"/>
          </w:tcPr>
          <w:p w:rsidR="003E38C5" w:rsidRDefault="003E38C5" w:rsidP="008F2464">
            <w:pPr>
              <w:spacing w:after="0" w:line="240" w:lineRule="auto"/>
              <w:jc w:val="both"/>
              <w:rPr>
                <w:rFonts w:ascii="Times New Roman" w:hAnsi="Times New Roman"/>
              </w:rPr>
            </w:pPr>
            <w:r>
              <w:rPr>
                <w:rFonts w:ascii="Times New Roman" w:hAnsi="Times New Roman"/>
              </w:rPr>
              <w:t>KURUM KİMLİK BİLGİSİ</w:t>
            </w:r>
          </w:p>
        </w:tc>
        <w:tc>
          <w:tcPr>
            <w:tcW w:w="678" w:type="pct"/>
          </w:tcPr>
          <w:p w:rsidR="003E38C5" w:rsidRPr="00DF68A3" w:rsidRDefault="003E38C5" w:rsidP="008F2464">
            <w:pPr>
              <w:spacing w:after="0" w:line="240" w:lineRule="auto"/>
              <w:jc w:val="both"/>
              <w:rPr>
                <w:rFonts w:ascii="Times New Roman" w:hAnsi="Times New Roman"/>
              </w:rPr>
            </w:pPr>
            <w:r>
              <w:rPr>
                <w:rFonts w:ascii="Times New Roman" w:hAnsi="Times New Roman"/>
              </w:rPr>
              <w:t>9</w:t>
            </w:r>
          </w:p>
        </w:tc>
      </w:tr>
      <w:tr w:rsidR="003E38C5" w:rsidRPr="00DF68A3" w:rsidTr="008F2464">
        <w:trPr>
          <w:jc w:val="center"/>
        </w:trPr>
        <w:tc>
          <w:tcPr>
            <w:tcW w:w="4322" w:type="pct"/>
            <w:gridSpan w:val="2"/>
            <w:shd w:val="clear" w:color="auto" w:fill="D9D9D9"/>
          </w:tcPr>
          <w:p w:rsidR="003E38C5" w:rsidRPr="00DF68A3" w:rsidRDefault="003E38C5" w:rsidP="003E38C5">
            <w:pPr>
              <w:spacing w:after="0" w:line="240" w:lineRule="auto"/>
              <w:jc w:val="both"/>
              <w:rPr>
                <w:rFonts w:ascii="Times New Roman" w:hAnsi="Times New Roman"/>
                <w:b/>
              </w:rPr>
            </w:pPr>
            <w:r w:rsidRPr="00DF68A3">
              <w:rPr>
                <w:rFonts w:ascii="Times New Roman" w:hAnsi="Times New Roman"/>
                <w:b/>
              </w:rPr>
              <w:t>BİRİNCİ</w:t>
            </w:r>
            <w:r>
              <w:rPr>
                <w:rFonts w:ascii="Times New Roman" w:hAnsi="Times New Roman"/>
                <w:b/>
              </w:rPr>
              <w:t xml:space="preserve"> BÖLÜM: EVREN HALK EĞİTİM MERKEZİ </w:t>
            </w:r>
            <w:r w:rsidRPr="00DF68A3">
              <w:rPr>
                <w:rFonts w:ascii="Times New Roman" w:hAnsi="Times New Roman"/>
                <w:b/>
              </w:rPr>
              <w:t>STRATEJİK PLANLAMA SÜRECİ</w:t>
            </w:r>
          </w:p>
        </w:tc>
        <w:tc>
          <w:tcPr>
            <w:tcW w:w="678" w:type="pct"/>
            <w:shd w:val="clear" w:color="auto" w:fill="D9D9D9"/>
          </w:tcPr>
          <w:p w:rsidR="003E38C5" w:rsidRPr="00DF68A3" w:rsidRDefault="003E38C5" w:rsidP="008F2464">
            <w:pPr>
              <w:spacing w:after="0" w:line="240" w:lineRule="auto"/>
              <w:jc w:val="both"/>
              <w:rPr>
                <w:rFonts w:ascii="Times New Roman" w:hAnsi="Times New Roman"/>
              </w:rPr>
            </w:pPr>
            <w:r>
              <w:rPr>
                <w:rFonts w:ascii="Times New Roman" w:hAnsi="Times New Roman"/>
              </w:rPr>
              <w:t>11</w:t>
            </w:r>
          </w:p>
        </w:tc>
      </w:tr>
      <w:tr w:rsidR="003E38C5" w:rsidRPr="00DF68A3" w:rsidTr="008F2464">
        <w:trPr>
          <w:jc w:val="center"/>
        </w:trPr>
        <w:tc>
          <w:tcPr>
            <w:tcW w:w="4322" w:type="pct"/>
            <w:gridSpan w:val="2"/>
          </w:tcPr>
          <w:p w:rsidR="003E38C5" w:rsidRPr="00DF68A3" w:rsidRDefault="003E38C5" w:rsidP="008F2464">
            <w:pPr>
              <w:spacing w:after="0" w:line="240" w:lineRule="auto"/>
              <w:jc w:val="both"/>
              <w:rPr>
                <w:rFonts w:ascii="Times New Roman" w:hAnsi="Times New Roman"/>
              </w:rPr>
            </w:pPr>
            <w:r>
              <w:rPr>
                <w:rFonts w:ascii="Times New Roman" w:hAnsi="Times New Roman"/>
              </w:rPr>
              <w:t xml:space="preserve">1. </w:t>
            </w:r>
            <w:r w:rsidRPr="00DF68A3">
              <w:rPr>
                <w:rFonts w:ascii="Times New Roman" w:hAnsi="Times New Roman"/>
              </w:rPr>
              <w:t>Yasal Çerçeve</w:t>
            </w:r>
          </w:p>
        </w:tc>
        <w:tc>
          <w:tcPr>
            <w:tcW w:w="678" w:type="pct"/>
          </w:tcPr>
          <w:p w:rsidR="003E38C5" w:rsidRPr="00DF68A3" w:rsidRDefault="003E38C5" w:rsidP="008F2464">
            <w:pPr>
              <w:spacing w:after="0" w:line="240" w:lineRule="auto"/>
              <w:jc w:val="both"/>
              <w:rPr>
                <w:rFonts w:ascii="Times New Roman" w:hAnsi="Times New Roman"/>
              </w:rPr>
            </w:pPr>
            <w:r>
              <w:rPr>
                <w:rFonts w:ascii="Times New Roman" w:hAnsi="Times New Roman"/>
              </w:rPr>
              <w:t>12</w:t>
            </w:r>
          </w:p>
        </w:tc>
      </w:tr>
      <w:tr w:rsidR="003E38C5" w:rsidRPr="00DF68A3" w:rsidTr="008F2464">
        <w:trPr>
          <w:trHeight w:val="310"/>
          <w:jc w:val="center"/>
        </w:trPr>
        <w:tc>
          <w:tcPr>
            <w:tcW w:w="4322" w:type="pct"/>
            <w:gridSpan w:val="2"/>
          </w:tcPr>
          <w:p w:rsidR="003E38C5" w:rsidRPr="00DF68A3" w:rsidRDefault="003E38C5" w:rsidP="008F2464">
            <w:pPr>
              <w:spacing w:after="0" w:line="240" w:lineRule="auto"/>
              <w:jc w:val="both"/>
              <w:rPr>
                <w:rFonts w:ascii="Times New Roman" w:hAnsi="Times New Roman"/>
              </w:rPr>
            </w:pPr>
            <w:r>
              <w:rPr>
                <w:rFonts w:ascii="Times New Roman" w:hAnsi="Times New Roman"/>
              </w:rPr>
              <w:t xml:space="preserve">2. </w:t>
            </w:r>
            <w:r w:rsidRPr="00DF68A3">
              <w:rPr>
                <w:rFonts w:ascii="Times New Roman" w:hAnsi="Times New Roman"/>
              </w:rPr>
              <w:t>Stratejik Planlama Çalışmaları</w:t>
            </w:r>
          </w:p>
        </w:tc>
        <w:tc>
          <w:tcPr>
            <w:tcW w:w="678" w:type="pct"/>
          </w:tcPr>
          <w:p w:rsidR="003E38C5" w:rsidRPr="00DF68A3" w:rsidRDefault="003E38C5" w:rsidP="008F2464">
            <w:pPr>
              <w:spacing w:after="0" w:line="240" w:lineRule="auto"/>
              <w:jc w:val="both"/>
              <w:rPr>
                <w:rFonts w:ascii="Times New Roman" w:hAnsi="Times New Roman"/>
              </w:rPr>
            </w:pPr>
            <w:r>
              <w:rPr>
                <w:rFonts w:ascii="Times New Roman" w:hAnsi="Times New Roman"/>
              </w:rPr>
              <w:t>13</w:t>
            </w:r>
          </w:p>
        </w:tc>
      </w:tr>
      <w:tr w:rsidR="003E38C5" w:rsidRPr="00DF68A3" w:rsidTr="008F2464">
        <w:trPr>
          <w:jc w:val="center"/>
        </w:trPr>
        <w:tc>
          <w:tcPr>
            <w:tcW w:w="4322" w:type="pct"/>
            <w:gridSpan w:val="2"/>
            <w:shd w:val="clear" w:color="auto" w:fill="D9D9D9"/>
          </w:tcPr>
          <w:p w:rsidR="003E38C5" w:rsidRDefault="003E38C5" w:rsidP="008F2464">
            <w:pPr>
              <w:spacing w:after="0" w:line="240" w:lineRule="auto"/>
              <w:jc w:val="both"/>
              <w:rPr>
                <w:rFonts w:ascii="Times New Roman" w:hAnsi="Times New Roman"/>
                <w:b/>
              </w:rPr>
            </w:pPr>
            <w:r w:rsidRPr="00DF68A3">
              <w:rPr>
                <w:rFonts w:ascii="Times New Roman" w:hAnsi="Times New Roman"/>
                <w:b/>
              </w:rPr>
              <w:t>İKİNCİ BÖLÜM: MEVCUT DURUM ANALİZİ</w:t>
            </w:r>
          </w:p>
          <w:p w:rsidR="003E38C5" w:rsidRPr="00DF68A3" w:rsidRDefault="003E38C5" w:rsidP="008F2464">
            <w:pPr>
              <w:spacing w:after="0" w:line="240" w:lineRule="auto"/>
              <w:jc w:val="both"/>
              <w:rPr>
                <w:rFonts w:ascii="Times New Roman" w:hAnsi="Times New Roman"/>
                <w:b/>
              </w:rPr>
            </w:pPr>
          </w:p>
        </w:tc>
        <w:tc>
          <w:tcPr>
            <w:tcW w:w="678" w:type="pct"/>
            <w:shd w:val="clear" w:color="auto" w:fill="D9D9D9"/>
          </w:tcPr>
          <w:p w:rsidR="003E38C5" w:rsidRPr="00DF68A3" w:rsidRDefault="000B2D51" w:rsidP="008F2464">
            <w:pPr>
              <w:spacing w:after="0" w:line="240" w:lineRule="auto"/>
              <w:jc w:val="both"/>
              <w:rPr>
                <w:rFonts w:ascii="Times New Roman" w:hAnsi="Times New Roman"/>
              </w:rPr>
            </w:pPr>
            <w:r>
              <w:rPr>
                <w:rFonts w:ascii="Times New Roman" w:hAnsi="Times New Roman"/>
              </w:rPr>
              <w:t>19</w:t>
            </w:r>
          </w:p>
        </w:tc>
      </w:tr>
      <w:tr w:rsidR="003E38C5" w:rsidRPr="00DF68A3" w:rsidTr="008F2464">
        <w:trPr>
          <w:jc w:val="center"/>
        </w:trPr>
        <w:tc>
          <w:tcPr>
            <w:tcW w:w="473" w:type="pct"/>
          </w:tcPr>
          <w:p w:rsidR="003E38C5" w:rsidRPr="00DF68A3" w:rsidRDefault="003E38C5" w:rsidP="008F2464">
            <w:pPr>
              <w:spacing w:after="0" w:line="240" w:lineRule="auto"/>
              <w:jc w:val="both"/>
              <w:rPr>
                <w:rFonts w:ascii="Times New Roman" w:hAnsi="Times New Roman"/>
              </w:rPr>
            </w:pPr>
            <w:r w:rsidRPr="00DF68A3">
              <w:rPr>
                <w:rFonts w:ascii="Times New Roman" w:hAnsi="Times New Roman"/>
              </w:rPr>
              <w:t>1.</w:t>
            </w:r>
          </w:p>
        </w:tc>
        <w:tc>
          <w:tcPr>
            <w:tcW w:w="3849" w:type="pct"/>
          </w:tcPr>
          <w:p w:rsidR="003E38C5" w:rsidRPr="00DF68A3" w:rsidRDefault="003E38C5" w:rsidP="008F2464">
            <w:pPr>
              <w:spacing w:after="0" w:line="240" w:lineRule="auto"/>
              <w:jc w:val="both"/>
              <w:rPr>
                <w:rFonts w:ascii="Times New Roman" w:hAnsi="Times New Roman"/>
              </w:rPr>
            </w:pPr>
            <w:r w:rsidRPr="00DF68A3">
              <w:rPr>
                <w:rFonts w:ascii="Times New Roman" w:hAnsi="Times New Roman"/>
              </w:rPr>
              <w:t>Tarihsel Gelişim</w:t>
            </w:r>
          </w:p>
        </w:tc>
        <w:tc>
          <w:tcPr>
            <w:tcW w:w="678" w:type="pct"/>
          </w:tcPr>
          <w:p w:rsidR="003E38C5" w:rsidRPr="00DF68A3" w:rsidRDefault="000B2D51" w:rsidP="008F2464">
            <w:pPr>
              <w:spacing w:after="0" w:line="240" w:lineRule="auto"/>
              <w:jc w:val="both"/>
              <w:rPr>
                <w:rFonts w:ascii="Times New Roman" w:hAnsi="Times New Roman"/>
              </w:rPr>
            </w:pPr>
            <w:r>
              <w:rPr>
                <w:rFonts w:ascii="Times New Roman" w:hAnsi="Times New Roman"/>
              </w:rPr>
              <w:t>20</w:t>
            </w:r>
          </w:p>
        </w:tc>
      </w:tr>
      <w:tr w:rsidR="003E38C5" w:rsidRPr="00DF68A3" w:rsidTr="008F2464">
        <w:trPr>
          <w:jc w:val="center"/>
        </w:trPr>
        <w:tc>
          <w:tcPr>
            <w:tcW w:w="473" w:type="pct"/>
          </w:tcPr>
          <w:p w:rsidR="003E38C5" w:rsidRPr="00DF68A3" w:rsidRDefault="003E38C5" w:rsidP="008F2464">
            <w:pPr>
              <w:spacing w:after="0" w:line="240" w:lineRule="auto"/>
              <w:jc w:val="both"/>
              <w:rPr>
                <w:rFonts w:ascii="Times New Roman" w:hAnsi="Times New Roman"/>
              </w:rPr>
            </w:pPr>
            <w:r w:rsidRPr="00DF68A3">
              <w:rPr>
                <w:rFonts w:ascii="Times New Roman" w:hAnsi="Times New Roman"/>
              </w:rPr>
              <w:t>2.</w:t>
            </w:r>
          </w:p>
        </w:tc>
        <w:tc>
          <w:tcPr>
            <w:tcW w:w="3849" w:type="pct"/>
          </w:tcPr>
          <w:p w:rsidR="003E38C5" w:rsidRPr="00DF68A3" w:rsidRDefault="003E38C5" w:rsidP="008F2464">
            <w:pPr>
              <w:spacing w:after="0" w:line="240" w:lineRule="auto"/>
              <w:jc w:val="both"/>
              <w:rPr>
                <w:rFonts w:ascii="Times New Roman" w:hAnsi="Times New Roman"/>
              </w:rPr>
            </w:pPr>
            <w:r w:rsidRPr="00DF68A3">
              <w:rPr>
                <w:rFonts w:ascii="Times New Roman" w:hAnsi="Times New Roman"/>
              </w:rPr>
              <w:t xml:space="preserve">Yasal Yükümlülükler </w:t>
            </w:r>
          </w:p>
        </w:tc>
        <w:tc>
          <w:tcPr>
            <w:tcW w:w="678" w:type="pct"/>
          </w:tcPr>
          <w:p w:rsidR="003E38C5" w:rsidRPr="00DF68A3" w:rsidRDefault="000B2D51" w:rsidP="008F2464">
            <w:pPr>
              <w:spacing w:after="0" w:line="240" w:lineRule="auto"/>
              <w:jc w:val="both"/>
              <w:rPr>
                <w:rFonts w:ascii="Times New Roman" w:hAnsi="Times New Roman"/>
              </w:rPr>
            </w:pPr>
            <w:r>
              <w:rPr>
                <w:rFonts w:ascii="Times New Roman" w:hAnsi="Times New Roman"/>
              </w:rPr>
              <w:t>21</w:t>
            </w:r>
          </w:p>
        </w:tc>
      </w:tr>
      <w:tr w:rsidR="003E38C5" w:rsidRPr="00DF68A3" w:rsidTr="008F2464">
        <w:trPr>
          <w:jc w:val="center"/>
        </w:trPr>
        <w:tc>
          <w:tcPr>
            <w:tcW w:w="473" w:type="pct"/>
          </w:tcPr>
          <w:p w:rsidR="003E38C5" w:rsidRPr="00DF68A3" w:rsidRDefault="003E38C5" w:rsidP="008F2464">
            <w:pPr>
              <w:spacing w:after="0" w:line="240" w:lineRule="auto"/>
              <w:jc w:val="both"/>
              <w:rPr>
                <w:rFonts w:ascii="Times New Roman" w:hAnsi="Times New Roman"/>
              </w:rPr>
            </w:pPr>
            <w:r w:rsidRPr="00DF68A3">
              <w:rPr>
                <w:rFonts w:ascii="Times New Roman" w:hAnsi="Times New Roman"/>
              </w:rPr>
              <w:t>3.</w:t>
            </w:r>
          </w:p>
        </w:tc>
        <w:tc>
          <w:tcPr>
            <w:tcW w:w="3849" w:type="pct"/>
          </w:tcPr>
          <w:p w:rsidR="003E38C5" w:rsidRPr="00DF68A3" w:rsidRDefault="003E38C5" w:rsidP="008F2464">
            <w:pPr>
              <w:spacing w:after="0" w:line="240" w:lineRule="auto"/>
              <w:jc w:val="both"/>
              <w:rPr>
                <w:rFonts w:ascii="Times New Roman" w:hAnsi="Times New Roman"/>
              </w:rPr>
            </w:pPr>
            <w:r w:rsidRPr="00DF68A3">
              <w:rPr>
                <w:rFonts w:ascii="Times New Roman" w:hAnsi="Times New Roman"/>
              </w:rPr>
              <w:t>Faaliyet Alanları, Ürün ve Hizmetler</w:t>
            </w:r>
          </w:p>
        </w:tc>
        <w:tc>
          <w:tcPr>
            <w:tcW w:w="678" w:type="pct"/>
          </w:tcPr>
          <w:p w:rsidR="003E38C5" w:rsidRPr="00DF68A3" w:rsidRDefault="000B2D51" w:rsidP="008F2464">
            <w:pPr>
              <w:spacing w:after="0" w:line="240" w:lineRule="auto"/>
              <w:jc w:val="both"/>
              <w:rPr>
                <w:rFonts w:ascii="Times New Roman" w:hAnsi="Times New Roman"/>
              </w:rPr>
            </w:pPr>
            <w:r>
              <w:rPr>
                <w:rFonts w:ascii="Times New Roman" w:hAnsi="Times New Roman"/>
              </w:rPr>
              <w:t>22</w:t>
            </w:r>
          </w:p>
        </w:tc>
      </w:tr>
      <w:tr w:rsidR="003E38C5" w:rsidRPr="00DF68A3" w:rsidTr="008F2464">
        <w:trPr>
          <w:jc w:val="center"/>
        </w:trPr>
        <w:tc>
          <w:tcPr>
            <w:tcW w:w="473" w:type="pct"/>
          </w:tcPr>
          <w:p w:rsidR="003E38C5" w:rsidRPr="00DF68A3" w:rsidRDefault="003E38C5" w:rsidP="008F2464">
            <w:pPr>
              <w:spacing w:after="0" w:line="240" w:lineRule="auto"/>
              <w:jc w:val="both"/>
              <w:rPr>
                <w:rFonts w:ascii="Times New Roman" w:hAnsi="Times New Roman"/>
              </w:rPr>
            </w:pPr>
            <w:r w:rsidRPr="00DF68A3">
              <w:rPr>
                <w:rFonts w:ascii="Times New Roman" w:hAnsi="Times New Roman"/>
              </w:rPr>
              <w:t>4.</w:t>
            </w:r>
          </w:p>
        </w:tc>
        <w:tc>
          <w:tcPr>
            <w:tcW w:w="3849" w:type="pct"/>
          </w:tcPr>
          <w:p w:rsidR="003E38C5" w:rsidRPr="00DF68A3" w:rsidRDefault="003E38C5" w:rsidP="008F2464">
            <w:pPr>
              <w:spacing w:after="0" w:line="240" w:lineRule="auto"/>
              <w:jc w:val="both"/>
              <w:rPr>
                <w:rFonts w:ascii="Times New Roman" w:hAnsi="Times New Roman"/>
              </w:rPr>
            </w:pPr>
            <w:r w:rsidRPr="00DF68A3">
              <w:rPr>
                <w:rFonts w:ascii="Times New Roman" w:hAnsi="Times New Roman"/>
              </w:rPr>
              <w:t xml:space="preserve"> Paydaş Analizi</w:t>
            </w:r>
          </w:p>
        </w:tc>
        <w:tc>
          <w:tcPr>
            <w:tcW w:w="678" w:type="pct"/>
          </w:tcPr>
          <w:p w:rsidR="003E38C5" w:rsidRPr="00DF68A3" w:rsidRDefault="000B2D51" w:rsidP="008F2464">
            <w:pPr>
              <w:spacing w:after="0" w:line="240" w:lineRule="auto"/>
              <w:jc w:val="both"/>
              <w:rPr>
                <w:rFonts w:ascii="Times New Roman" w:hAnsi="Times New Roman"/>
              </w:rPr>
            </w:pPr>
            <w:r>
              <w:rPr>
                <w:rFonts w:ascii="Times New Roman" w:hAnsi="Times New Roman"/>
              </w:rPr>
              <w:t>25</w:t>
            </w:r>
          </w:p>
        </w:tc>
      </w:tr>
      <w:tr w:rsidR="003E38C5" w:rsidRPr="00DF68A3" w:rsidTr="008F2464">
        <w:trPr>
          <w:jc w:val="center"/>
        </w:trPr>
        <w:tc>
          <w:tcPr>
            <w:tcW w:w="473" w:type="pct"/>
          </w:tcPr>
          <w:p w:rsidR="003E38C5" w:rsidRPr="00DF68A3" w:rsidRDefault="003E38C5" w:rsidP="008F2464">
            <w:pPr>
              <w:spacing w:after="0" w:line="240" w:lineRule="auto"/>
              <w:jc w:val="both"/>
              <w:rPr>
                <w:rFonts w:ascii="Times New Roman" w:hAnsi="Times New Roman"/>
              </w:rPr>
            </w:pPr>
            <w:r w:rsidRPr="00DF68A3">
              <w:rPr>
                <w:rFonts w:ascii="Times New Roman" w:hAnsi="Times New Roman"/>
              </w:rPr>
              <w:t>5.</w:t>
            </w:r>
          </w:p>
        </w:tc>
        <w:tc>
          <w:tcPr>
            <w:tcW w:w="3849" w:type="pct"/>
          </w:tcPr>
          <w:p w:rsidR="003E38C5" w:rsidRPr="00DF68A3" w:rsidRDefault="003E38C5" w:rsidP="008F2464">
            <w:pPr>
              <w:spacing w:after="0" w:line="240" w:lineRule="auto"/>
              <w:jc w:val="both"/>
              <w:rPr>
                <w:rFonts w:ascii="Times New Roman" w:hAnsi="Times New Roman"/>
              </w:rPr>
            </w:pPr>
            <w:r w:rsidRPr="00DF68A3">
              <w:rPr>
                <w:rFonts w:ascii="Times New Roman" w:hAnsi="Times New Roman"/>
              </w:rPr>
              <w:t xml:space="preserve"> Kurum İçi Analiz </w:t>
            </w:r>
          </w:p>
        </w:tc>
        <w:tc>
          <w:tcPr>
            <w:tcW w:w="678" w:type="pct"/>
          </w:tcPr>
          <w:p w:rsidR="003E38C5" w:rsidRPr="00DF68A3" w:rsidRDefault="000B2D51" w:rsidP="008F2464">
            <w:pPr>
              <w:spacing w:after="0" w:line="240" w:lineRule="auto"/>
              <w:jc w:val="both"/>
              <w:rPr>
                <w:rFonts w:ascii="Times New Roman" w:hAnsi="Times New Roman"/>
              </w:rPr>
            </w:pPr>
            <w:r>
              <w:rPr>
                <w:rFonts w:ascii="Times New Roman" w:hAnsi="Times New Roman"/>
              </w:rPr>
              <w:t>28</w:t>
            </w:r>
          </w:p>
        </w:tc>
      </w:tr>
      <w:tr w:rsidR="003E38C5" w:rsidRPr="00DF68A3" w:rsidTr="008F2464">
        <w:trPr>
          <w:jc w:val="center"/>
        </w:trPr>
        <w:tc>
          <w:tcPr>
            <w:tcW w:w="473" w:type="pct"/>
          </w:tcPr>
          <w:p w:rsidR="003E38C5" w:rsidRPr="00DF68A3" w:rsidRDefault="003E38C5" w:rsidP="008F2464">
            <w:pPr>
              <w:spacing w:after="0" w:line="240" w:lineRule="auto"/>
              <w:jc w:val="both"/>
              <w:rPr>
                <w:rFonts w:ascii="Times New Roman" w:hAnsi="Times New Roman"/>
              </w:rPr>
            </w:pPr>
          </w:p>
        </w:tc>
        <w:tc>
          <w:tcPr>
            <w:tcW w:w="3849" w:type="pct"/>
          </w:tcPr>
          <w:p w:rsidR="003E38C5" w:rsidRPr="00DF68A3" w:rsidRDefault="003E38C5" w:rsidP="008F2464">
            <w:pPr>
              <w:spacing w:after="0" w:line="240" w:lineRule="auto"/>
              <w:jc w:val="both"/>
              <w:rPr>
                <w:rFonts w:ascii="Times New Roman" w:hAnsi="Times New Roman"/>
              </w:rPr>
            </w:pPr>
            <w:r w:rsidRPr="00DF68A3">
              <w:rPr>
                <w:rFonts w:ascii="Times New Roman" w:hAnsi="Times New Roman"/>
              </w:rPr>
              <w:t xml:space="preserve">        5.1 Örgütsel Yapı</w:t>
            </w:r>
          </w:p>
        </w:tc>
        <w:tc>
          <w:tcPr>
            <w:tcW w:w="678" w:type="pct"/>
          </w:tcPr>
          <w:p w:rsidR="003E38C5" w:rsidRPr="00DF68A3" w:rsidRDefault="000B2D51" w:rsidP="008F2464">
            <w:pPr>
              <w:spacing w:after="0" w:line="240" w:lineRule="auto"/>
              <w:jc w:val="both"/>
              <w:rPr>
                <w:rFonts w:ascii="Times New Roman" w:hAnsi="Times New Roman"/>
              </w:rPr>
            </w:pPr>
            <w:r>
              <w:rPr>
                <w:rFonts w:ascii="Times New Roman" w:hAnsi="Times New Roman"/>
              </w:rPr>
              <w:t>28</w:t>
            </w:r>
          </w:p>
        </w:tc>
      </w:tr>
      <w:tr w:rsidR="003E38C5" w:rsidRPr="00DF68A3" w:rsidTr="008F2464">
        <w:trPr>
          <w:jc w:val="center"/>
        </w:trPr>
        <w:tc>
          <w:tcPr>
            <w:tcW w:w="473" w:type="pct"/>
          </w:tcPr>
          <w:p w:rsidR="003E38C5" w:rsidRPr="00DF68A3" w:rsidRDefault="003E38C5" w:rsidP="008F2464">
            <w:pPr>
              <w:spacing w:after="0" w:line="240" w:lineRule="auto"/>
              <w:jc w:val="both"/>
              <w:rPr>
                <w:rFonts w:ascii="Times New Roman" w:hAnsi="Times New Roman"/>
              </w:rPr>
            </w:pPr>
          </w:p>
        </w:tc>
        <w:tc>
          <w:tcPr>
            <w:tcW w:w="3849" w:type="pct"/>
          </w:tcPr>
          <w:p w:rsidR="003E38C5" w:rsidRPr="00DF68A3" w:rsidRDefault="003E38C5" w:rsidP="008F2464">
            <w:pPr>
              <w:spacing w:after="0" w:line="240" w:lineRule="auto"/>
              <w:jc w:val="both"/>
              <w:rPr>
                <w:rFonts w:ascii="Times New Roman" w:hAnsi="Times New Roman"/>
              </w:rPr>
            </w:pPr>
            <w:r w:rsidRPr="00DF68A3">
              <w:rPr>
                <w:rFonts w:ascii="Times New Roman" w:hAnsi="Times New Roman"/>
              </w:rPr>
              <w:t xml:space="preserve">        5.2 İnsan Kaynakları</w:t>
            </w:r>
          </w:p>
        </w:tc>
        <w:tc>
          <w:tcPr>
            <w:tcW w:w="678" w:type="pct"/>
          </w:tcPr>
          <w:p w:rsidR="003E38C5" w:rsidRPr="00DF68A3" w:rsidRDefault="000B2D51" w:rsidP="008F2464">
            <w:pPr>
              <w:spacing w:after="0" w:line="240" w:lineRule="auto"/>
              <w:jc w:val="both"/>
              <w:rPr>
                <w:rFonts w:ascii="Times New Roman" w:hAnsi="Times New Roman"/>
              </w:rPr>
            </w:pPr>
            <w:r>
              <w:rPr>
                <w:rFonts w:ascii="Times New Roman" w:hAnsi="Times New Roman"/>
              </w:rPr>
              <w:t>33</w:t>
            </w:r>
          </w:p>
        </w:tc>
      </w:tr>
      <w:tr w:rsidR="003E38C5" w:rsidRPr="00DF68A3" w:rsidTr="008F2464">
        <w:trPr>
          <w:jc w:val="center"/>
        </w:trPr>
        <w:tc>
          <w:tcPr>
            <w:tcW w:w="473" w:type="pct"/>
          </w:tcPr>
          <w:p w:rsidR="003E38C5" w:rsidRPr="00DF68A3" w:rsidRDefault="003E38C5" w:rsidP="008F2464">
            <w:pPr>
              <w:spacing w:after="0" w:line="240" w:lineRule="auto"/>
              <w:jc w:val="both"/>
              <w:rPr>
                <w:rFonts w:ascii="Times New Roman" w:hAnsi="Times New Roman"/>
              </w:rPr>
            </w:pPr>
          </w:p>
        </w:tc>
        <w:tc>
          <w:tcPr>
            <w:tcW w:w="3849" w:type="pct"/>
          </w:tcPr>
          <w:p w:rsidR="003E38C5" w:rsidRPr="00DF68A3" w:rsidRDefault="003E38C5" w:rsidP="008F2464">
            <w:pPr>
              <w:spacing w:after="0" w:line="240" w:lineRule="auto"/>
              <w:jc w:val="both"/>
              <w:rPr>
                <w:rFonts w:ascii="Times New Roman" w:hAnsi="Times New Roman"/>
              </w:rPr>
            </w:pPr>
            <w:r w:rsidRPr="00DF68A3">
              <w:rPr>
                <w:rFonts w:ascii="Times New Roman" w:hAnsi="Times New Roman"/>
              </w:rPr>
              <w:t xml:space="preserve">        5.3 Teknolojik Düzey</w:t>
            </w:r>
          </w:p>
        </w:tc>
        <w:tc>
          <w:tcPr>
            <w:tcW w:w="678" w:type="pct"/>
          </w:tcPr>
          <w:p w:rsidR="003E38C5" w:rsidRPr="00DF68A3" w:rsidRDefault="000B2D51" w:rsidP="008F2464">
            <w:pPr>
              <w:spacing w:after="0" w:line="240" w:lineRule="auto"/>
              <w:jc w:val="both"/>
              <w:rPr>
                <w:rFonts w:ascii="Times New Roman" w:hAnsi="Times New Roman"/>
              </w:rPr>
            </w:pPr>
            <w:r>
              <w:rPr>
                <w:rFonts w:ascii="Times New Roman" w:hAnsi="Times New Roman"/>
              </w:rPr>
              <w:t>35</w:t>
            </w:r>
          </w:p>
        </w:tc>
      </w:tr>
      <w:tr w:rsidR="003E38C5" w:rsidRPr="00DF68A3" w:rsidTr="008F2464">
        <w:trPr>
          <w:jc w:val="center"/>
        </w:trPr>
        <w:tc>
          <w:tcPr>
            <w:tcW w:w="473" w:type="pct"/>
          </w:tcPr>
          <w:p w:rsidR="003E38C5" w:rsidRPr="00DF68A3" w:rsidRDefault="003E38C5" w:rsidP="008F2464">
            <w:pPr>
              <w:spacing w:after="0" w:line="240" w:lineRule="auto"/>
              <w:jc w:val="both"/>
              <w:rPr>
                <w:rFonts w:ascii="Times New Roman" w:hAnsi="Times New Roman"/>
              </w:rPr>
            </w:pPr>
          </w:p>
        </w:tc>
        <w:tc>
          <w:tcPr>
            <w:tcW w:w="3849" w:type="pct"/>
          </w:tcPr>
          <w:p w:rsidR="003E38C5" w:rsidRPr="00DF68A3" w:rsidRDefault="003E38C5" w:rsidP="008F2464">
            <w:pPr>
              <w:spacing w:after="0" w:line="240" w:lineRule="auto"/>
              <w:jc w:val="both"/>
              <w:rPr>
                <w:rFonts w:ascii="Times New Roman" w:hAnsi="Times New Roman"/>
              </w:rPr>
            </w:pPr>
            <w:r w:rsidRPr="00DF68A3">
              <w:rPr>
                <w:rFonts w:ascii="Times New Roman" w:hAnsi="Times New Roman"/>
              </w:rPr>
              <w:t xml:space="preserve">        5.4 Mali Kaynaklar</w:t>
            </w:r>
          </w:p>
        </w:tc>
        <w:tc>
          <w:tcPr>
            <w:tcW w:w="678" w:type="pct"/>
          </w:tcPr>
          <w:p w:rsidR="003E38C5" w:rsidRPr="00DF68A3" w:rsidRDefault="000B2D51" w:rsidP="008F2464">
            <w:pPr>
              <w:spacing w:after="0" w:line="240" w:lineRule="auto"/>
              <w:jc w:val="both"/>
              <w:rPr>
                <w:rFonts w:ascii="Times New Roman" w:hAnsi="Times New Roman"/>
              </w:rPr>
            </w:pPr>
            <w:r>
              <w:rPr>
                <w:rFonts w:ascii="Times New Roman" w:hAnsi="Times New Roman"/>
              </w:rPr>
              <w:t>36</w:t>
            </w:r>
          </w:p>
        </w:tc>
      </w:tr>
      <w:tr w:rsidR="003E38C5" w:rsidRPr="00DF68A3" w:rsidTr="008F2464">
        <w:trPr>
          <w:jc w:val="center"/>
        </w:trPr>
        <w:tc>
          <w:tcPr>
            <w:tcW w:w="473" w:type="pct"/>
          </w:tcPr>
          <w:p w:rsidR="003E38C5" w:rsidRPr="00DF68A3" w:rsidRDefault="003E38C5" w:rsidP="008F2464">
            <w:pPr>
              <w:spacing w:after="0" w:line="240" w:lineRule="auto"/>
              <w:jc w:val="both"/>
              <w:rPr>
                <w:rFonts w:ascii="Times New Roman" w:hAnsi="Times New Roman"/>
              </w:rPr>
            </w:pPr>
          </w:p>
        </w:tc>
        <w:tc>
          <w:tcPr>
            <w:tcW w:w="3849" w:type="pct"/>
          </w:tcPr>
          <w:p w:rsidR="003E38C5" w:rsidRPr="00DF68A3" w:rsidRDefault="003E38C5" w:rsidP="008F2464">
            <w:pPr>
              <w:spacing w:after="0" w:line="240" w:lineRule="auto"/>
              <w:jc w:val="both"/>
              <w:rPr>
                <w:rFonts w:ascii="Times New Roman" w:hAnsi="Times New Roman"/>
              </w:rPr>
            </w:pPr>
            <w:r w:rsidRPr="00DF68A3">
              <w:rPr>
                <w:rFonts w:ascii="Times New Roman" w:hAnsi="Times New Roman"/>
              </w:rPr>
              <w:t xml:space="preserve">        5.5 İstatistikî Veriler</w:t>
            </w:r>
          </w:p>
        </w:tc>
        <w:tc>
          <w:tcPr>
            <w:tcW w:w="678" w:type="pct"/>
          </w:tcPr>
          <w:p w:rsidR="003E38C5" w:rsidRPr="00DF68A3" w:rsidRDefault="000B2D51" w:rsidP="008F2464">
            <w:pPr>
              <w:spacing w:after="0" w:line="240" w:lineRule="auto"/>
              <w:jc w:val="both"/>
              <w:rPr>
                <w:rFonts w:ascii="Times New Roman" w:hAnsi="Times New Roman"/>
              </w:rPr>
            </w:pPr>
            <w:r>
              <w:rPr>
                <w:rFonts w:ascii="Times New Roman" w:hAnsi="Times New Roman"/>
              </w:rPr>
              <w:t>37</w:t>
            </w:r>
          </w:p>
        </w:tc>
      </w:tr>
      <w:tr w:rsidR="003E38C5" w:rsidRPr="00DF68A3" w:rsidTr="008F2464">
        <w:trPr>
          <w:jc w:val="center"/>
        </w:trPr>
        <w:tc>
          <w:tcPr>
            <w:tcW w:w="473" w:type="pct"/>
          </w:tcPr>
          <w:p w:rsidR="003E38C5" w:rsidRPr="00DF68A3" w:rsidRDefault="003E38C5" w:rsidP="008F2464">
            <w:pPr>
              <w:spacing w:after="0" w:line="240" w:lineRule="auto"/>
              <w:jc w:val="both"/>
              <w:rPr>
                <w:rFonts w:ascii="Times New Roman" w:hAnsi="Times New Roman"/>
              </w:rPr>
            </w:pPr>
            <w:r w:rsidRPr="00DF68A3">
              <w:rPr>
                <w:rFonts w:ascii="Times New Roman" w:hAnsi="Times New Roman"/>
              </w:rPr>
              <w:t>6.</w:t>
            </w:r>
          </w:p>
        </w:tc>
        <w:tc>
          <w:tcPr>
            <w:tcW w:w="3849" w:type="pct"/>
          </w:tcPr>
          <w:p w:rsidR="003E38C5" w:rsidRPr="00DF68A3" w:rsidRDefault="003E38C5" w:rsidP="008F2464">
            <w:pPr>
              <w:spacing w:after="0" w:line="240" w:lineRule="auto"/>
              <w:jc w:val="both"/>
              <w:rPr>
                <w:rFonts w:ascii="Times New Roman" w:hAnsi="Times New Roman"/>
              </w:rPr>
            </w:pPr>
            <w:r w:rsidRPr="00DF68A3">
              <w:rPr>
                <w:rFonts w:ascii="Times New Roman" w:hAnsi="Times New Roman"/>
              </w:rPr>
              <w:t>Çevre Analizi</w:t>
            </w:r>
          </w:p>
        </w:tc>
        <w:tc>
          <w:tcPr>
            <w:tcW w:w="678" w:type="pct"/>
          </w:tcPr>
          <w:p w:rsidR="003E38C5" w:rsidRPr="00DF68A3" w:rsidRDefault="000B2D51" w:rsidP="008F2464">
            <w:pPr>
              <w:spacing w:after="0" w:line="240" w:lineRule="auto"/>
              <w:jc w:val="both"/>
              <w:rPr>
                <w:rFonts w:ascii="Times New Roman" w:hAnsi="Times New Roman"/>
              </w:rPr>
            </w:pPr>
            <w:r>
              <w:rPr>
                <w:rFonts w:ascii="Times New Roman" w:hAnsi="Times New Roman"/>
              </w:rPr>
              <w:t>39</w:t>
            </w:r>
          </w:p>
        </w:tc>
      </w:tr>
      <w:tr w:rsidR="003E38C5" w:rsidRPr="00DF68A3" w:rsidTr="008F2464">
        <w:trPr>
          <w:jc w:val="center"/>
        </w:trPr>
        <w:tc>
          <w:tcPr>
            <w:tcW w:w="473" w:type="pct"/>
          </w:tcPr>
          <w:p w:rsidR="003E38C5" w:rsidRPr="00DF68A3" w:rsidRDefault="003E38C5" w:rsidP="008F2464">
            <w:pPr>
              <w:spacing w:after="0" w:line="240" w:lineRule="auto"/>
              <w:jc w:val="both"/>
              <w:rPr>
                <w:rFonts w:ascii="Times New Roman" w:hAnsi="Times New Roman"/>
              </w:rPr>
            </w:pPr>
          </w:p>
        </w:tc>
        <w:tc>
          <w:tcPr>
            <w:tcW w:w="3849" w:type="pct"/>
          </w:tcPr>
          <w:p w:rsidR="003E38C5" w:rsidRPr="00DF68A3" w:rsidRDefault="003E38C5" w:rsidP="008F2464">
            <w:pPr>
              <w:spacing w:after="0" w:line="240" w:lineRule="auto"/>
              <w:jc w:val="both"/>
              <w:rPr>
                <w:rFonts w:ascii="Times New Roman" w:hAnsi="Times New Roman"/>
              </w:rPr>
            </w:pPr>
            <w:r w:rsidRPr="00DF68A3">
              <w:rPr>
                <w:rFonts w:ascii="Times New Roman" w:hAnsi="Times New Roman"/>
              </w:rPr>
              <w:t xml:space="preserve">        6.1 PEST (Politik-Yasal, Ekonomik, </w:t>
            </w:r>
            <w:proofErr w:type="spellStart"/>
            <w:r w:rsidRPr="00DF68A3">
              <w:rPr>
                <w:rFonts w:ascii="Times New Roman" w:hAnsi="Times New Roman"/>
              </w:rPr>
              <w:t>Sosyo</w:t>
            </w:r>
            <w:proofErr w:type="spellEnd"/>
            <w:r w:rsidRPr="00DF68A3">
              <w:rPr>
                <w:rFonts w:ascii="Times New Roman" w:hAnsi="Times New Roman"/>
              </w:rPr>
              <w:t>-Kültürel, Teknolojik, Ekolojik, Etik)  Analizi</w:t>
            </w:r>
          </w:p>
        </w:tc>
        <w:tc>
          <w:tcPr>
            <w:tcW w:w="678" w:type="pct"/>
          </w:tcPr>
          <w:p w:rsidR="003E38C5" w:rsidRPr="00DF68A3" w:rsidRDefault="000B2D51" w:rsidP="008F2464">
            <w:pPr>
              <w:spacing w:after="0" w:line="240" w:lineRule="auto"/>
              <w:jc w:val="both"/>
              <w:rPr>
                <w:rFonts w:ascii="Times New Roman" w:hAnsi="Times New Roman"/>
              </w:rPr>
            </w:pPr>
            <w:r>
              <w:rPr>
                <w:rFonts w:ascii="Times New Roman" w:hAnsi="Times New Roman"/>
              </w:rPr>
              <w:t>39</w:t>
            </w:r>
          </w:p>
        </w:tc>
      </w:tr>
      <w:tr w:rsidR="003E38C5" w:rsidRPr="00DF68A3" w:rsidTr="008F2464">
        <w:trPr>
          <w:jc w:val="center"/>
        </w:trPr>
        <w:tc>
          <w:tcPr>
            <w:tcW w:w="473" w:type="pct"/>
          </w:tcPr>
          <w:p w:rsidR="003E38C5" w:rsidRPr="00DF68A3" w:rsidRDefault="003E38C5" w:rsidP="008F2464">
            <w:pPr>
              <w:spacing w:after="0" w:line="240" w:lineRule="auto"/>
              <w:jc w:val="both"/>
              <w:rPr>
                <w:rFonts w:ascii="Times New Roman" w:hAnsi="Times New Roman"/>
              </w:rPr>
            </w:pPr>
          </w:p>
        </w:tc>
        <w:tc>
          <w:tcPr>
            <w:tcW w:w="3849" w:type="pct"/>
          </w:tcPr>
          <w:p w:rsidR="003E38C5" w:rsidRPr="00DF68A3" w:rsidRDefault="003E38C5" w:rsidP="008F2464">
            <w:pPr>
              <w:spacing w:after="0" w:line="240" w:lineRule="auto"/>
              <w:jc w:val="both"/>
              <w:rPr>
                <w:rFonts w:ascii="Times New Roman" w:hAnsi="Times New Roman"/>
              </w:rPr>
            </w:pPr>
            <w:r w:rsidRPr="00DF68A3">
              <w:rPr>
                <w:rFonts w:ascii="Times New Roman" w:hAnsi="Times New Roman"/>
              </w:rPr>
              <w:t xml:space="preserve">        6.2 Üst Politika Belgeleri</w:t>
            </w:r>
          </w:p>
        </w:tc>
        <w:tc>
          <w:tcPr>
            <w:tcW w:w="678" w:type="pct"/>
          </w:tcPr>
          <w:p w:rsidR="003E38C5" w:rsidRPr="00DF68A3" w:rsidRDefault="000B2D51" w:rsidP="008F2464">
            <w:pPr>
              <w:spacing w:after="0" w:line="240" w:lineRule="auto"/>
              <w:jc w:val="both"/>
              <w:rPr>
                <w:rFonts w:ascii="Times New Roman" w:hAnsi="Times New Roman"/>
              </w:rPr>
            </w:pPr>
            <w:r>
              <w:rPr>
                <w:rFonts w:ascii="Times New Roman" w:hAnsi="Times New Roman"/>
              </w:rPr>
              <w:t>40</w:t>
            </w:r>
          </w:p>
        </w:tc>
      </w:tr>
      <w:tr w:rsidR="003E38C5" w:rsidRPr="00DF68A3" w:rsidTr="008F2464">
        <w:trPr>
          <w:jc w:val="center"/>
        </w:trPr>
        <w:tc>
          <w:tcPr>
            <w:tcW w:w="473" w:type="pct"/>
          </w:tcPr>
          <w:p w:rsidR="003E38C5" w:rsidRPr="00DF68A3" w:rsidRDefault="003E38C5" w:rsidP="008F2464">
            <w:pPr>
              <w:spacing w:after="0" w:line="240" w:lineRule="auto"/>
              <w:jc w:val="both"/>
              <w:rPr>
                <w:rFonts w:ascii="Times New Roman" w:hAnsi="Times New Roman"/>
              </w:rPr>
            </w:pPr>
            <w:r w:rsidRPr="00DF68A3">
              <w:rPr>
                <w:rFonts w:ascii="Times New Roman" w:hAnsi="Times New Roman"/>
              </w:rPr>
              <w:t>7.</w:t>
            </w:r>
          </w:p>
        </w:tc>
        <w:tc>
          <w:tcPr>
            <w:tcW w:w="3849" w:type="pct"/>
          </w:tcPr>
          <w:p w:rsidR="003E38C5" w:rsidRPr="00DF68A3" w:rsidRDefault="003E38C5" w:rsidP="008F2464">
            <w:pPr>
              <w:spacing w:after="0" w:line="240" w:lineRule="auto"/>
              <w:jc w:val="both"/>
              <w:rPr>
                <w:rFonts w:ascii="Times New Roman" w:hAnsi="Times New Roman"/>
              </w:rPr>
            </w:pPr>
            <w:r w:rsidRPr="00DF68A3">
              <w:rPr>
                <w:rFonts w:ascii="Times New Roman" w:hAnsi="Times New Roman"/>
              </w:rPr>
              <w:t>GZFT (Güçlü Yönler, Zayıf Yönler, Fırsatlar, Tehditler) Analizi</w:t>
            </w:r>
          </w:p>
        </w:tc>
        <w:tc>
          <w:tcPr>
            <w:tcW w:w="678" w:type="pct"/>
          </w:tcPr>
          <w:p w:rsidR="003E38C5" w:rsidRPr="00DF68A3" w:rsidRDefault="000B2D51" w:rsidP="008F2464">
            <w:pPr>
              <w:spacing w:after="0" w:line="240" w:lineRule="auto"/>
              <w:jc w:val="both"/>
              <w:rPr>
                <w:rFonts w:ascii="Times New Roman" w:hAnsi="Times New Roman"/>
              </w:rPr>
            </w:pPr>
            <w:r>
              <w:rPr>
                <w:rFonts w:ascii="Times New Roman" w:hAnsi="Times New Roman"/>
              </w:rPr>
              <w:t>41</w:t>
            </w:r>
          </w:p>
        </w:tc>
      </w:tr>
      <w:tr w:rsidR="003E38C5" w:rsidRPr="00DF68A3" w:rsidTr="008F2464">
        <w:trPr>
          <w:trHeight w:val="401"/>
          <w:jc w:val="center"/>
        </w:trPr>
        <w:tc>
          <w:tcPr>
            <w:tcW w:w="4322" w:type="pct"/>
            <w:gridSpan w:val="2"/>
            <w:shd w:val="clear" w:color="auto" w:fill="D9D9D9"/>
          </w:tcPr>
          <w:p w:rsidR="003E38C5" w:rsidRPr="00DF68A3" w:rsidRDefault="003E38C5" w:rsidP="008F2464">
            <w:pPr>
              <w:spacing w:after="0" w:line="240" w:lineRule="auto"/>
              <w:jc w:val="both"/>
              <w:rPr>
                <w:rFonts w:ascii="Times New Roman" w:hAnsi="Times New Roman"/>
                <w:b/>
              </w:rPr>
            </w:pPr>
            <w:r w:rsidRPr="00DF68A3">
              <w:rPr>
                <w:rFonts w:ascii="Times New Roman" w:hAnsi="Times New Roman"/>
                <w:b/>
              </w:rPr>
              <w:t>ÜÇÜNCÜ BÖLÜM: GELECEĞE YÖNELİM</w:t>
            </w:r>
          </w:p>
        </w:tc>
        <w:tc>
          <w:tcPr>
            <w:tcW w:w="678" w:type="pct"/>
            <w:shd w:val="clear" w:color="auto" w:fill="D9D9D9"/>
          </w:tcPr>
          <w:p w:rsidR="003E38C5" w:rsidRPr="00DF68A3" w:rsidRDefault="000B2D51" w:rsidP="008F2464">
            <w:pPr>
              <w:spacing w:after="0" w:line="240" w:lineRule="auto"/>
              <w:jc w:val="both"/>
              <w:rPr>
                <w:rFonts w:ascii="Times New Roman" w:hAnsi="Times New Roman"/>
              </w:rPr>
            </w:pPr>
            <w:r>
              <w:rPr>
                <w:rFonts w:ascii="Times New Roman" w:hAnsi="Times New Roman"/>
              </w:rPr>
              <w:t>43</w:t>
            </w:r>
          </w:p>
        </w:tc>
      </w:tr>
      <w:tr w:rsidR="003E38C5" w:rsidRPr="00DF68A3" w:rsidTr="008F2464">
        <w:trPr>
          <w:jc w:val="center"/>
        </w:trPr>
        <w:tc>
          <w:tcPr>
            <w:tcW w:w="473" w:type="pct"/>
          </w:tcPr>
          <w:p w:rsidR="003E38C5" w:rsidRPr="00DF68A3" w:rsidRDefault="003E38C5" w:rsidP="008F2464">
            <w:pPr>
              <w:spacing w:after="0" w:line="240" w:lineRule="auto"/>
              <w:jc w:val="both"/>
              <w:rPr>
                <w:rFonts w:ascii="Times New Roman" w:hAnsi="Times New Roman"/>
              </w:rPr>
            </w:pPr>
            <w:r w:rsidRPr="00DF68A3">
              <w:rPr>
                <w:rFonts w:ascii="Times New Roman" w:hAnsi="Times New Roman"/>
              </w:rPr>
              <w:t>8.</w:t>
            </w:r>
          </w:p>
        </w:tc>
        <w:tc>
          <w:tcPr>
            <w:tcW w:w="3849" w:type="pct"/>
          </w:tcPr>
          <w:p w:rsidR="003E38C5" w:rsidRPr="00DF68A3" w:rsidRDefault="003E38C5" w:rsidP="008F2464">
            <w:pPr>
              <w:spacing w:after="0" w:line="240" w:lineRule="auto"/>
              <w:jc w:val="both"/>
              <w:rPr>
                <w:rFonts w:ascii="Times New Roman" w:hAnsi="Times New Roman"/>
              </w:rPr>
            </w:pPr>
            <w:r w:rsidRPr="00DF68A3">
              <w:rPr>
                <w:rFonts w:ascii="Times New Roman" w:hAnsi="Times New Roman"/>
              </w:rPr>
              <w:t>Misyon, Vizyon, Temel Değerler</w:t>
            </w:r>
          </w:p>
        </w:tc>
        <w:tc>
          <w:tcPr>
            <w:tcW w:w="678" w:type="pct"/>
          </w:tcPr>
          <w:p w:rsidR="003E38C5" w:rsidRPr="00DF68A3" w:rsidRDefault="000B2D51" w:rsidP="008F2464">
            <w:pPr>
              <w:spacing w:after="0" w:line="240" w:lineRule="auto"/>
              <w:jc w:val="both"/>
              <w:rPr>
                <w:rFonts w:ascii="Times New Roman" w:hAnsi="Times New Roman"/>
              </w:rPr>
            </w:pPr>
            <w:r>
              <w:rPr>
                <w:rFonts w:ascii="Times New Roman" w:hAnsi="Times New Roman"/>
              </w:rPr>
              <w:t>44</w:t>
            </w:r>
          </w:p>
        </w:tc>
      </w:tr>
      <w:tr w:rsidR="003E38C5" w:rsidRPr="00DF68A3" w:rsidTr="008F2464">
        <w:trPr>
          <w:jc w:val="center"/>
        </w:trPr>
        <w:tc>
          <w:tcPr>
            <w:tcW w:w="473" w:type="pct"/>
          </w:tcPr>
          <w:p w:rsidR="003E38C5" w:rsidRPr="00DF68A3" w:rsidRDefault="003E38C5" w:rsidP="008F2464">
            <w:pPr>
              <w:spacing w:after="0" w:line="240" w:lineRule="auto"/>
              <w:jc w:val="both"/>
              <w:rPr>
                <w:rFonts w:ascii="Times New Roman" w:hAnsi="Times New Roman"/>
              </w:rPr>
            </w:pPr>
            <w:r w:rsidRPr="00DF68A3">
              <w:rPr>
                <w:rFonts w:ascii="Times New Roman" w:hAnsi="Times New Roman"/>
              </w:rPr>
              <w:t>9.</w:t>
            </w:r>
          </w:p>
        </w:tc>
        <w:tc>
          <w:tcPr>
            <w:tcW w:w="3849" w:type="pct"/>
          </w:tcPr>
          <w:p w:rsidR="003E38C5" w:rsidRPr="00DF68A3" w:rsidRDefault="003E38C5" w:rsidP="008F2464">
            <w:pPr>
              <w:spacing w:after="0" w:line="240" w:lineRule="auto"/>
              <w:jc w:val="both"/>
              <w:rPr>
                <w:rFonts w:ascii="Times New Roman" w:hAnsi="Times New Roman"/>
              </w:rPr>
            </w:pPr>
            <w:r w:rsidRPr="00DF68A3">
              <w:rPr>
                <w:rFonts w:ascii="Times New Roman" w:hAnsi="Times New Roman"/>
              </w:rPr>
              <w:t xml:space="preserve">Temalar, Amaçlar, Hedefler, Performans Göstergeleri, Faaliyet/Projeler ve Stratejiler </w:t>
            </w:r>
          </w:p>
        </w:tc>
        <w:tc>
          <w:tcPr>
            <w:tcW w:w="678" w:type="pct"/>
          </w:tcPr>
          <w:p w:rsidR="003E38C5" w:rsidRPr="00DF68A3" w:rsidRDefault="000B2D51" w:rsidP="008F2464">
            <w:pPr>
              <w:spacing w:after="0" w:line="240" w:lineRule="auto"/>
              <w:jc w:val="both"/>
              <w:rPr>
                <w:rFonts w:ascii="Times New Roman" w:hAnsi="Times New Roman"/>
              </w:rPr>
            </w:pPr>
            <w:r>
              <w:rPr>
                <w:rFonts w:ascii="Times New Roman" w:hAnsi="Times New Roman"/>
              </w:rPr>
              <w:t>45</w:t>
            </w:r>
          </w:p>
        </w:tc>
      </w:tr>
      <w:tr w:rsidR="003E38C5" w:rsidRPr="00DF68A3" w:rsidTr="008F2464">
        <w:trPr>
          <w:jc w:val="center"/>
        </w:trPr>
        <w:tc>
          <w:tcPr>
            <w:tcW w:w="473" w:type="pct"/>
          </w:tcPr>
          <w:p w:rsidR="003E38C5" w:rsidRPr="00DF68A3" w:rsidRDefault="003E38C5" w:rsidP="008F2464">
            <w:pPr>
              <w:spacing w:after="0" w:line="240" w:lineRule="auto"/>
              <w:jc w:val="both"/>
              <w:rPr>
                <w:rFonts w:ascii="Times New Roman" w:hAnsi="Times New Roman"/>
              </w:rPr>
            </w:pPr>
            <w:r w:rsidRPr="00DF68A3">
              <w:rPr>
                <w:rFonts w:ascii="Times New Roman" w:hAnsi="Times New Roman"/>
              </w:rPr>
              <w:t>10.</w:t>
            </w:r>
          </w:p>
        </w:tc>
        <w:tc>
          <w:tcPr>
            <w:tcW w:w="3849" w:type="pct"/>
          </w:tcPr>
          <w:p w:rsidR="003E38C5" w:rsidRPr="00DF68A3" w:rsidRDefault="003E38C5" w:rsidP="008F2464">
            <w:pPr>
              <w:spacing w:after="0" w:line="240" w:lineRule="auto"/>
              <w:jc w:val="both"/>
              <w:rPr>
                <w:rFonts w:ascii="Times New Roman" w:hAnsi="Times New Roman"/>
              </w:rPr>
            </w:pPr>
            <w:r w:rsidRPr="00DF68A3">
              <w:rPr>
                <w:rFonts w:ascii="Times New Roman" w:hAnsi="Times New Roman"/>
              </w:rPr>
              <w:t>İzleme, Değerlendirme ve Raporlama</w:t>
            </w:r>
          </w:p>
        </w:tc>
        <w:tc>
          <w:tcPr>
            <w:tcW w:w="678" w:type="pct"/>
          </w:tcPr>
          <w:p w:rsidR="003E38C5" w:rsidRPr="00DF68A3" w:rsidRDefault="000B2D51" w:rsidP="008F2464">
            <w:pPr>
              <w:spacing w:after="0" w:line="240" w:lineRule="auto"/>
              <w:jc w:val="both"/>
              <w:rPr>
                <w:rFonts w:ascii="Times New Roman" w:hAnsi="Times New Roman"/>
              </w:rPr>
            </w:pPr>
            <w:r>
              <w:rPr>
                <w:rFonts w:ascii="Times New Roman" w:hAnsi="Times New Roman"/>
              </w:rPr>
              <w:t>57</w:t>
            </w:r>
          </w:p>
        </w:tc>
      </w:tr>
      <w:tr w:rsidR="003E38C5" w:rsidRPr="00DF68A3" w:rsidTr="008F2464">
        <w:trPr>
          <w:jc w:val="center"/>
        </w:trPr>
        <w:tc>
          <w:tcPr>
            <w:tcW w:w="473" w:type="pct"/>
          </w:tcPr>
          <w:p w:rsidR="003E38C5" w:rsidRPr="00DF68A3" w:rsidRDefault="003E38C5" w:rsidP="008F2464">
            <w:pPr>
              <w:spacing w:after="0" w:line="240" w:lineRule="auto"/>
              <w:jc w:val="both"/>
              <w:rPr>
                <w:rFonts w:ascii="Times New Roman" w:hAnsi="Times New Roman"/>
              </w:rPr>
            </w:pPr>
            <w:r w:rsidRPr="00DF68A3">
              <w:rPr>
                <w:rFonts w:ascii="Times New Roman" w:hAnsi="Times New Roman"/>
              </w:rPr>
              <w:t>11.</w:t>
            </w:r>
          </w:p>
        </w:tc>
        <w:tc>
          <w:tcPr>
            <w:tcW w:w="3849" w:type="pct"/>
          </w:tcPr>
          <w:p w:rsidR="003E38C5" w:rsidRPr="00DF68A3" w:rsidRDefault="003E38C5" w:rsidP="008F2464">
            <w:pPr>
              <w:spacing w:after="0" w:line="240" w:lineRule="auto"/>
              <w:jc w:val="both"/>
              <w:rPr>
                <w:rFonts w:ascii="Times New Roman" w:hAnsi="Times New Roman"/>
              </w:rPr>
            </w:pPr>
            <w:r w:rsidRPr="00DF68A3">
              <w:rPr>
                <w:rFonts w:ascii="Times New Roman" w:hAnsi="Times New Roman"/>
              </w:rPr>
              <w:t>Eylem Planları</w:t>
            </w:r>
          </w:p>
        </w:tc>
        <w:tc>
          <w:tcPr>
            <w:tcW w:w="678" w:type="pct"/>
          </w:tcPr>
          <w:p w:rsidR="003E38C5" w:rsidRPr="00DF68A3" w:rsidRDefault="000B2D51" w:rsidP="008F2464">
            <w:pPr>
              <w:spacing w:after="0" w:line="240" w:lineRule="auto"/>
              <w:jc w:val="both"/>
              <w:rPr>
                <w:rFonts w:ascii="Times New Roman" w:hAnsi="Times New Roman"/>
              </w:rPr>
            </w:pPr>
            <w:r>
              <w:rPr>
                <w:rFonts w:ascii="Times New Roman" w:hAnsi="Times New Roman"/>
              </w:rPr>
              <w:t>61</w:t>
            </w:r>
          </w:p>
        </w:tc>
      </w:tr>
      <w:tr w:rsidR="003E38C5" w:rsidRPr="00DF68A3" w:rsidTr="008F2464">
        <w:trPr>
          <w:jc w:val="center"/>
        </w:trPr>
        <w:tc>
          <w:tcPr>
            <w:tcW w:w="473" w:type="pct"/>
          </w:tcPr>
          <w:p w:rsidR="003E38C5" w:rsidRPr="00DF68A3" w:rsidRDefault="003E38C5" w:rsidP="008F2464">
            <w:pPr>
              <w:spacing w:after="0" w:line="240" w:lineRule="auto"/>
              <w:jc w:val="both"/>
              <w:rPr>
                <w:rFonts w:ascii="Times New Roman" w:hAnsi="Times New Roman"/>
              </w:rPr>
            </w:pPr>
            <w:r>
              <w:rPr>
                <w:rFonts w:ascii="Times New Roman" w:hAnsi="Times New Roman"/>
              </w:rPr>
              <w:t>12</w:t>
            </w:r>
          </w:p>
        </w:tc>
        <w:tc>
          <w:tcPr>
            <w:tcW w:w="3849" w:type="pct"/>
          </w:tcPr>
          <w:p w:rsidR="003E38C5" w:rsidRPr="00DF68A3" w:rsidRDefault="003E38C5" w:rsidP="008F2464">
            <w:pPr>
              <w:spacing w:after="0" w:line="240" w:lineRule="auto"/>
              <w:jc w:val="both"/>
              <w:rPr>
                <w:rFonts w:ascii="Times New Roman" w:hAnsi="Times New Roman"/>
              </w:rPr>
            </w:pPr>
            <w:r>
              <w:rPr>
                <w:rFonts w:ascii="Times New Roman" w:hAnsi="Times New Roman"/>
              </w:rPr>
              <w:t xml:space="preserve">Ekler </w:t>
            </w:r>
          </w:p>
        </w:tc>
        <w:tc>
          <w:tcPr>
            <w:tcW w:w="678" w:type="pct"/>
          </w:tcPr>
          <w:p w:rsidR="003E38C5" w:rsidRDefault="000B2D51" w:rsidP="008F2464">
            <w:pPr>
              <w:spacing w:after="0" w:line="240" w:lineRule="auto"/>
              <w:jc w:val="both"/>
              <w:rPr>
                <w:rFonts w:ascii="Times New Roman" w:hAnsi="Times New Roman"/>
              </w:rPr>
            </w:pPr>
            <w:r>
              <w:rPr>
                <w:rFonts w:ascii="Times New Roman" w:hAnsi="Times New Roman"/>
              </w:rPr>
              <w:t>62</w:t>
            </w:r>
          </w:p>
        </w:tc>
      </w:tr>
    </w:tbl>
    <w:p w:rsidR="003E38C5" w:rsidRDefault="003E38C5" w:rsidP="003E38C5"/>
    <w:p w:rsidR="003E38C5" w:rsidRDefault="003E38C5" w:rsidP="003E38C5"/>
    <w:p w:rsidR="003E38C5" w:rsidRDefault="003E38C5" w:rsidP="003E38C5"/>
    <w:p w:rsidR="003E38C5" w:rsidRDefault="003E38C5" w:rsidP="003E38C5"/>
    <w:p w:rsidR="003E38C5" w:rsidRDefault="003E38C5" w:rsidP="003E38C5"/>
    <w:p w:rsidR="003E38C5" w:rsidRDefault="003E38C5" w:rsidP="003E38C5"/>
    <w:p w:rsidR="00202215" w:rsidRDefault="00202215" w:rsidP="003E38C5"/>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5"/>
        <w:gridCol w:w="6120"/>
      </w:tblGrid>
      <w:tr w:rsidR="003E38C5" w:rsidRPr="008E1AC7" w:rsidTr="008F2464">
        <w:trPr>
          <w:jc w:val="center"/>
        </w:trPr>
        <w:tc>
          <w:tcPr>
            <w:tcW w:w="9285" w:type="dxa"/>
            <w:gridSpan w:val="2"/>
            <w:tcBorders>
              <w:bottom w:val="single" w:sz="4" w:space="0" w:color="auto"/>
            </w:tcBorders>
            <w:shd w:val="clear" w:color="auto" w:fill="BFBFBF"/>
          </w:tcPr>
          <w:p w:rsidR="003E38C5" w:rsidRPr="00D17E83" w:rsidRDefault="003E38C5" w:rsidP="008F2464">
            <w:pPr>
              <w:jc w:val="center"/>
              <w:rPr>
                <w:rFonts w:ascii="Times New Roman" w:hAnsi="Times New Roman"/>
                <w:b/>
                <w:sz w:val="24"/>
                <w:szCs w:val="24"/>
              </w:rPr>
            </w:pPr>
            <w:r w:rsidRPr="00D17E83">
              <w:rPr>
                <w:rFonts w:ascii="Times New Roman" w:hAnsi="Times New Roman"/>
                <w:b/>
                <w:sz w:val="24"/>
                <w:szCs w:val="24"/>
              </w:rPr>
              <w:lastRenderedPageBreak/>
              <w:t>KURUM KİMLİK BİLGİSİ</w:t>
            </w:r>
          </w:p>
        </w:tc>
      </w:tr>
      <w:tr w:rsidR="003E38C5" w:rsidRPr="008E1AC7" w:rsidTr="008F2464">
        <w:trPr>
          <w:jc w:val="center"/>
        </w:trPr>
        <w:tc>
          <w:tcPr>
            <w:tcW w:w="3165" w:type="dxa"/>
            <w:shd w:val="clear" w:color="auto" w:fill="auto"/>
          </w:tcPr>
          <w:p w:rsidR="003E38C5" w:rsidRPr="008E1AC7" w:rsidRDefault="003E38C5" w:rsidP="008F2464">
            <w:pPr>
              <w:jc w:val="both"/>
              <w:rPr>
                <w:rFonts w:ascii="Times New Roman" w:hAnsi="Times New Roman"/>
                <w:i/>
                <w:sz w:val="24"/>
                <w:szCs w:val="24"/>
              </w:rPr>
            </w:pPr>
            <w:r w:rsidRPr="008E1AC7">
              <w:rPr>
                <w:rFonts w:ascii="Times New Roman" w:hAnsi="Times New Roman"/>
                <w:sz w:val="24"/>
                <w:szCs w:val="24"/>
              </w:rPr>
              <w:t xml:space="preserve">Kurum Adı </w:t>
            </w:r>
          </w:p>
        </w:tc>
        <w:tc>
          <w:tcPr>
            <w:tcW w:w="6120" w:type="dxa"/>
            <w:shd w:val="clear" w:color="auto" w:fill="auto"/>
          </w:tcPr>
          <w:p w:rsidR="003E38C5" w:rsidRPr="008E1AC7" w:rsidRDefault="003E38C5" w:rsidP="008F2464">
            <w:pPr>
              <w:jc w:val="both"/>
              <w:rPr>
                <w:rFonts w:ascii="Times New Roman" w:hAnsi="Times New Roman"/>
                <w:sz w:val="24"/>
                <w:szCs w:val="24"/>
              </w:rPr>
            </w:pPr>
            <w:r>
              <w:rPr>
                <w:rFonts w:ascii="Times New Roman" w:hAnsi="Times New Roman"/>
                <w:sz w:val="24"/>
                <w:szCs w:val="24"/>
              </w:rPr>
              <w:t>Evren Halk Eğitim Merkezi</w:t>
            </w:r>
          </w:p>
        </w:tc>
      </w:tr>
      <w:tr w:rsidR="003E38C5" w:rsidRPr="008E1AC7" w:rsidTr="008F2464">
        <w:trPr>
          <w:jc w:val="center"/>
        </w:trPr>
        <w:tc>
          <w:tcPr>
            <w:tcW w:w="3165" w:type="dxa"/>
            <w:shd w:val="clear" w:color="auto" w:fill="auto"/>
            <w:vAlign w:val="center"/>
          </w:tcPr>
          <w:p w:rsidR="003E38C5" w:rsidRPr="008E1AC7" w:rsidRDefault="003E38C5" w:rsidP="008F2464">
            <w:pPr>
              <w:jc w:val="both"/>
              <w:rPr>
                <w:rFonts w:ascii="Times New Roman" w:hAnsi="Times New Roman"/>
                <w:sz w:val="24"/>
                <w:szCs w:val="24"/>
              </w:rPr>
            </w:pPr>
            <w:r w:rsidRPr="008E1AC7">
              <w:rPr>
                <w:rFonts w:ascii="Times New Roman" w:hAnsi="Times New Roman"/>
                <w:sz w:val="24"/>
                <w:szCs w:val="24"/>
              </w:rPr>
              <w:t>Kurum Türü</w:t>
            </w:r>
          </w:p>
        </w:tc>
        <w:tc>
          <w:tcPr>
            <w:tcW w:w="6120" w:type="dxa"/>
            <w:shd w:val="clear" w:color="auto" w:fill="auto"/>
          </w:tcPr>
          <w:p w:rsidR="003E38C5" w:rsidRPr="008E1AC7" w:rsidRDefault="003E38C5" w:rsidP="008F2464">
            <w:pPr>
              <w:jc w:val="both"/>
              <w:rPr>
                <w:rFonts w:ascii="Times New Roman" w:hAnsi="Times New Roman"/>
                <w:sz w:val="24"/>
                <w:szCs w:val="24"/>
              </w:rPr>
            </w:pPr>
            <w:r>
              <w:rPr>
                <w:rFonts w:ascii="Times New Roman" w:hAnsi="Times New Roman"/>
                <w:sz w:val="24"/>
                <w:szCs w:val="24"/>
              </w:rPr>
              <w:t>Halk Eğitim Merkezi</w:t>
            </w:r>
          </w:p>
        </w:tc>
      </w:tr>
      <w:tr w:rsidR="003E38C5" w:rsidRPr="008E1AC7" w:rsidTr="008F2464">
        <w:trPr>
          <w:jc w:val="center"/>
        </w:trPr>
        <w:tc>
          <w:tcPr>
            <w:tcW w:w="3165" w:type="dxa"/>
            <w:shd w:val="clear" w:color="auto" w:fill="auto"/>
            <w:vAlign w:val="center"/>
          </w:tcPr>
          <w:p w:rsidR="003E38C5" w:rsidRPr="008E1AC7" w:rsidRDefault="003E38C5" w:rsidP="008F2464">
            <w:pPr>
              <w:jc w:val="both"/>
              <w:rPr>
                <w:rFonts w:ascii="Times New Roman" w:hAnsi="Times New Roman"/>
                <w:sz w:val="24"/>
                <w:szCs w:val="24"/>
              </w:rPr>
            </w:pPr>
            <w:r w:rsidRPr="008E1AC7">
              <w:rPr>
                <w:rFonts w:ascii="Times New Roman" w:hAnsi="Times New Roman"/>
                <w:sz w:val="24"/>
                <w:szCs w:val="24"/>
              </w:rPr>
              <w:t>Kurum Kodu</w:t>
            </w:r>
          </w:p>
        </w:tc>
        <w:tc>
          <w:tcPr>
            <w:tcW w:w="6120" w:type="dxa"/>
            <w:shd w:val="clear" w:color="auto" w:fill="auto"/>
            <w:vAlign w:val="center"/>
          </w:tcPr>
          <w:p w:rsidR="003E38C5" w:rsidRPr="008E1AC7" w:rsidRDefault="003E38C5" w:rsidP="008F2464">
            <w:pPr>
              <w:jc w:val="both"/>
              <w:rPr>
                <w:rFonts w:ascii="Times New Roman" w:hAnsi="Times New Roman"/>
                <w:sz w:val="24"/>
                <w:szCs w:val="24"/>
              </w:rPr>
            </w:pPr>
            <w:r>
              <w:rPr>
                <w:rFonts w:ascii="Times New Roman" w:hAnsi="Times New Roman"/>
                <w:sz w:val="24"/>
                <w:szCs w:val="24"/>
              </w:rPr>
              <w:t>308478</w:t>
            </w:r>
          </w:p>
        </w:tc>
      </w:tr>
      <w:tr w:rsidR="003E38C5" w:rsidRPr="008E1AC7" w:rsidTr="008F2464">
        <w:trPr>
          <w:jc w:val="center"/>
        </w:trPr>
        <w:tc>
          <w:tcPr>
            <w:tcW w:w="3165" w:type="dxa"/>
            <w:shd w:val="clear" w:color="auto" w:fill="auto"/>
          </w:tcPr>
          <w:p w:rsidR="003E38C5" w:rsidRPr="008E1AC7" w:rsidRDefault="003E38C5" w:rsidP="008F2464">
            <w:pPr>
              <w:jc w:val="both"/>
              <w:rPr>
                <w:rFonts w:ascii="Times New Roman" w:hAnsi="Times New Roman"/>
                <w:sz w:val="24"/>
                <w:szCs w:val="24"/>
              </w:rPr>
            </w:pPr>
            <w:r w:rsidRPr="008E1AC7">
              <w:rPr>
                <w:rFonts w:ascii="Times New Roman" w:hAnsi="Times New Roman"/>
                <w:sz w:val="24"/>
                <w:szCs w:val="24"/>
              </w:rPr>
              <w:t>Kurum Statüsü</w:t>
            </w:r>
          </w:p>
        </w:tc>
        <w:tc>
          <w:tcPr>
            <w:tcW w:w="6120" w:type="dxa"/>
            <w:shd w:val="clear" w:color="auto" w:fill="auto"/>
          </w:tcPr>
          <w:p w:rsidR="003E38C5" w:rsidRPr="008E1AC7" w:rsidRDefault="003E38C5" w:rsidP="008F2464">
            <w:pPr>
              <w:jc w:val="both"/>
              <w:rPr>
                <w:rFonts w:ascii="Times New Roman" w:hAnsi="Times New Roman"/>
                <w:sz w:val="24"/>
                <w:szCs w:val="24"/>
              </w:rPr>
            </w:pPr>
            <w:r>
              <w:rPr>
                <w:rFonts w:ascii="Times New Roman" w:hAnsi="Times New Roman"/>
                <w:sz w:val="24"/>
                <w:szCs w:val="24"/>
                <w:lang w:val="en-GB"/>
              </w:rPr>
              <w:sym w:font="Wingdings" w:char="F078"/>
            </w:r>
            <w:r>
              <w:rPr>
                <w:rFonts w:ascii="Times New Roman" w:hAnsi="Times New Roman"/>
                <w:sz w:val="24"/>
                <w:szCs w:val="24"/>
                <w:lang w:val="en-GB"/>
              </w:rPr>
              <w:t xml:space="preserve"> </w:t>
            </w:r>
            <w:proofErr w:type="spellStart"/>
            <w:r>
              <w:rPr>
                <w:rFonts w:ascii="Times New Roman" w:hAnsi="Times New Roman"/>
                <w:sz w:val="24"/>
                <w:szCs w:val="24"/>
                <w:lang w:val="en-GB"/>
              </w:rPr>
              <w:t>Kamu</w:t>
            </w:r>
            <w:proofErr w:type="spellEnd"/>
            <w:r>
              <w:rPr>
                <w:rFonts w:ascii="Times New Roman" w:hAnsi="Times New Roman"/>
                <w:sz w:val="24"/>
                <w:szCs w:val="24"/>
                <w:lang w:val="en-GB"/>
              </w:rPr>
              <w:t xml:space="preserve">                </w:t>
            </w:r>
            <w:r w:rsidRPr="00015F38">
              <w:rPr>
                <w:rFonts w:ascii="Times New Roman" w:hAnsi="Times New Roman"/>
                <w:sz w:val="24"/>
                <w:szCs w:val="24"/>
                <w:lang w:val="en-GB"/>
              </w:rPr>
              <w:sym w:font="Wingdings" w:char="F06F"/>
            </w:r>
            <w:r>
              <w:rPr>
                <w:rFonts w:ascii="Times New Roman" w:hAnsi="Times New Roman"/>
                <w:sz w:val="24"/>
                <w:szCs w:val="24"/>
                <w:lang w:val="en-GB"/>
              </w:rPr>
              <w:t xml:space="preserve">  </w:t>
            </w:r>
            <w:proofErr w:type="spellStart"/>
            <w:r w:rsidRPr="00015F38">
              <w:rPr>
                <w:rFonts w:ascii="Times New Roman" w:hAnsi="Times New Roman"/>
                <w:sz w:val="24"/>
                <w:szCs w:val="24"/>
                <w:lang w:val="en-GB"/>
              </w:rPr>
              <w:t>Özel</w:t>
            </w:r>
            <w:proofErr w:type="spellEnd"/>
          </w:p>
        </w:tc>
      </w:tr>
      <w:tr w:rsidR="003E38C5" w:rsidRPr="008E1AC7" w:rsidTr="008F2464">
        <w:trPr>
          <w:jc w:val="center"/>
        </w:trPr>
        <w:tc>
          <w:tcPr>
            <w:tcW w:w="3165" w:type="dxa"/>
            <w:shd w:val="clear" w:color="auto" w:fill="auto"/>
          </w:tcPr>
          <w:p w:rsidR="003E38C5" w:rsidRPr="008E1AC7" w:rsidRDefault="003E38C5" w:rsidP="008F2464">
            <w:pPr>
              <w:jc w:val="both"/>
              <w:rPr>
                <w:rFonts w:ascii="Times New Roman" w:hAnsi="Times New Roman"/>
                <w:sz w:val="24"/>
                <w:szCs w:val="24"/>
              </w:rPr>
            </w:pPr>
          </w:p>
          <w:p w:rsidR="003E38C5" w:rsidRPr="008E1AC7" w:rsidRDefault="003E38C5" w:rsidP="008F2464">
            <w:pPr>
              <w:jc w:val="both"/>
              <w:rPr>
                <w:rFonts w:ascii="Times New Roman" w:hAnsi="Times New Roman"/>
                <w:sz w:val="24"/>
                <w:szCs w:val="24"/>
              </w:rPr>
            </w:pPr>
            <w:r w:rsidRPr="008E1AC7">
              <w:rPr>
                <w:rFonts w:ascii="Times New Roman" w:hAnsi="Times New Roman"/>
                <w:sz w:val="24"/>
                <w:szCs w:val="24"/>
              </w:rPr>
              <w:t>Kurumda Çalışan Personel Sayısı</w:t>
            </w:r>
          </w:p>
          <w:p w:rsidR="003E38C5" w:rsidRPr="008E1AC7" w:rsidRDefault="003E38C5" w:rsidP="008F2464">
            <w:pPr>
              <w:jc w:val="both"/>
              <w:rPr>
                <w:rFonts w:ascii="Times New Roman" w:hAnsi="Times New Roman"/>
                <w:sz w:val="24"/>
                <w:szCs w:val="24"/>
              </w:rPr>
            </w:pPr>
          </w:p>
        </w:tc>
        <w:tc>
          <w:tcPr>
            <w:tcW w:w="6120" w:type="dxa"/>
            <w:shd w:val="clear" w:color="auto" w:fill="auto"/>
          </w:tcPr>
          <w:p w:rsidR="003E38C5" w:rsidRPr="00015F38" w:rsidRDefault="003E38C5" w:rsidP="008F2464">
            <w:pPr>
              <w:jc w:val="both"/>
              <w:rPr>
                <w:rFonts w:ascii="Times New Roman" w:hAnsi="Times New Roman"/>
                <w:sz w:val="24"/>
                <w:szCs w:val="24"/>
              </w:rPr>
            </w:pPr>
            <w:proofErr w:type="gramStart"/>
            <w:r w:rsidRPr="00015F38">
              <w:rPr>
                <w:rFonts w:ascii="Times New Roman" w:hAnsi="Times New Roman"/>
                <w:sz w:val="24"/>
                <w:szCs w:val="24"/>
              </w:rPr>
              <w:t>Yönetici              :</w:t>
            </w:r>
            <w:r w:rsidR="00953B20">
              <w:rPr>
                <w:rFonts w:ascii="Times New Roman" w:hAnsi="Times New Roman"/>
                <w:sz w:val="24"/>
                <w:szCs w:val="24"/>
              </w:rPr>
              <w:t>1</w:t>
            </w:r>
            <w:proofErr w:type="gramEnd"/>
          </w:p>
          <w:p w:rsidR="003E38C5" w:rsidRPr="00015F38" w:rsidRDefault="003E38C5" w:rsidP="008F2464">
            <w:pPr>
              <w:jc w:val="both"/>
              <w:rPr>
                <w:rFonts w:ascii="Times New Roman" w:hAnsi="Times New Roman"/>
                <w:sz w:val="24"/>
                <w:szCs w:val="24"/>
              </w:rPr>
            </w:pPr>
            <w:proofErr w:type="gramStart"/>
            <w:r w:rsidRPr="00015F38">
              <w:rPr>
                <w:rFonts w:ascii="Times New Roman" w:hAnsi="Times New Roman"/>
                <w:sz w:val="24"/>
                <w:szCs w:val="24"/>
              </w:rPr>
              <w:t>Öğretmen           :</w:t>
            </w:r>
            <w:r>
              <w:rPr>
                <w:rFonts w:ascii="Times New Roman" w:hAnsi="Times New Roman"/>
                <w:sz w:val="24"/>
                <w:szCs w:val="24"/>
              </w:rPr>
              <w:t xml:space="preserve"> </w:t>
            </w:r>
            <w:r w:rsidR="00953B20">
              <w:rPr>
                <w:rFonts w:ascii="Times New Roman" w:hAnsi="Times New Roman"/>
                <w:sz w:val="24"/>
                <w:szCs w:val="24"/>
              </w:rPr>
              <w:t>1</w:t>
            </w:r>
            <w:proofErr w:type="gramEnd"/>
          </w:p>
          <w:p w:rsidR="003E38C5" w:rsidRPr="00015F38" w:rsidRDefault="003E38C5" w:rsidP="008F2464">
            <w:pPr>
              <w:jc w:val="both"/>
              <w:rPr>
                <w:rFonts w:ascii="Times New Roman" w:hAnsi="Times New Roman"/>
                <w:sz w:val="24"/>
                <w:szCs w:val="24"/>
              </w:rPr>
            </w:pPr>
            <w:proofErr w:type="gramStart"/>
            <w:r>
              <w:rPr>
                <w:rFonts w:ascii="Times New Roman" w:hAnsi="Times New Roman"/>
                <w:sz w:val="24"/>
                <w:szCs w:val="24"/>
              </w:rPr>
              <w:t xml:space="preserve">Memur               </w:t>
            </w:r>
            <w:r w:rsidRPr="00015F38">
              <w:rPr>
                <w:rFonts w:ascii="Times New Roman" w:hAnsi="Times New Roman"/>
                <w:sz w:val="24"/>
                <w:szCs w:val="24"/>
              </w:rPr>
              <w:t>:</w:t>
            </w:r>
            <w:r>
              <w:rPr>
                <w:rFonts w:ascii="Times New Roman" w:hAnsi="Times New Roman"/>
                <w:sz w:val="24"/>
                <w:szCs w:val="24"/>
              </w:rPr>
              <w:t xml:space="preserve"> 0</w:t>
            </w:r>
            <w:proofErr w:type="gramEnd"/>
          </w:p>
          <w:p w:rsidR="003E38C5" w:rsidRPr="008E1AC7" w:rsidRDefault="003E38C5" w:rsidP="00953B20">
            <w:pPr>
              <w:jc w:val="both"/>
              <w:rPr>
                <w:rFonts w:ascii="Times New Roman" w:hAnsi="Times New Roman"/>
                <w:sz w:val="24"/>
                <w:szCs w:val="24"/>
              </w:rPr>
            </w:pPr>
            <w:proofErr w:type="gramStart"/>
            <w:r>
              <w:rPr>
                <w:rFonts w:ascii="Times New Roman" w:hAnsi="Times New Roman"/>
                <w:sz w:val="24"/>
                <w:szCs w:val="24"/>
              </w:rPr>
              <w:t xml:space="preserve">Hizmetli             </w:t>
            </w:r>
            <w:r w:rsidRPr="00015F38">
              <w:rPr>
                <w:rFonts w:ascii="Times New Roman" w:hAnsi="Times New Roman"/>
                <w:sz w:val="24"/>
                <w:szCs w:val="24"/>
              </w:rPr>
              <w:t>:</w:t>
            </w:r>
            <w:r>
              <w:rPr>
                <w:rFonts w:ascii="Times New Roman" w:hAnsi="Times New Roman"/>
                <w:sz w:val="24"/>
                <w:szCs w:val="24"/>
              </w:rPr>
              <w:t xml:space="preserve"> </w:t>
            </w:r>
            <w:r w:rsidR="00953B20">
              <w:rPr>
                <w:rFonts w:ascii="Times New Roman" w:hAnsi="Times New Roman"/>
                <w:sz w:val="24"/>
                <w:szCs w:val="24"/>
              </w:rPr>
              <w:t>0</w:t>
            </w:r>
            <w:proofErr w:type="gramEnd"/>
          </w:p>
        </w:tc>
      </w:tr>
      <w:tr w:rsidR="003E38C5" w:rsidRPr="008E1AC7" w:rsidTr="008F2464">
        <w:trPr>
          <w:jc w:val="center"/>
        </w:trPr>
        <w:tc>
          <w:tcPr>
            <w:tcW w:w="3165" w:type="dxa"/>
            <w:shd w:val="clear" w:color="auto" w:fill="auto"/>
          </w:tcPr>
          <w:p w:rsidR="003E38C5" w:rsidRPr="008E1AC7" w:rsidRDefault="003E38C5" w:rsidP="008F2464">
            <w:pPr>
              <w:jc w:val="both"/>
              <w:rPr>
                <w:rFonts w:ascii="Times New Roman" w:hAnsi="Times New Roman"/>
                <w:sz w:val="24"/>
                <w:szCs w:val="24"/>
              </w:rPr>
            </w:pPr>
            <w:r w:rsidRPr="008E1AC7">
              <w:rPr>
                <w:rFonts w:ascii="Times New Roman" w:hAnsi="Times New Roman"/>
                <w:sz w:val="24"/>
                <w:szCs w:val="24"/>
              </w:rPr>
              <w:t>Öğrenci Sayısı</w:t>
            </w:r>
          </w:p>
        </w:tc>
        <w:tc>
          <w:tcPr>
            <w:tcW w:w="6120" w:type="dxa"/>
            <w:shd w:val="clear" w:color="auto" w:fill="auto"/>
          </w:tcPr>
          <w:p w:rsidR="003E38C5" w:rsidRPr="008E1AC7" w:rsidRDefault="003E38C5" w:rsidP="008F2464">
            <w:pPr>
              <w:jc w:val="both"/>
              <w:rPr>
                <w:rFonts w:ascii="Times New Roman" w:hAnsi="Times New Roman"/>
                <w:sz w:val="24"/>
                <w:szCs w:val="24"/>
              </w:rPr>
            </w:pPr>
            <w:r>
              <w:rPr>
                <w:rFonts w:ascii="Times New Roman" w:hAnsi="Times New Roman"/>
                <w:sz w:val="24"/>
                <w:szCs w:val="24"/>
              </w:rPr>
              <w:t xml:space="preserve"> </w:t>
            </w:r>
          </w:p>
        </w:tc>
      </w:tr>
      <w:tr w:rsidR="003E38C5" w:rsidRPr="008E1AC7" w:rsidTr="008F2464">
        <w:trPr>
          <w:jc w:val="center"/>
        </w:trPr>
        <w:tc>
          <w:tcPr>
            <w:tcW w:w="3165" w:type="dxa"/>
            <w:shd w:val="clear" w:color="auto" w:fill="auto"/>
          </w:tcPr>
          <w:p w:rsidR="003E38C5" w:rsidRPr="008E1AC7" w:rsidRDefault="003E38C5" w:rsidP="008F2464">
            <w:pPr>
              <w:jc w:val="both"/>
              <w:rPr>
                <w:rFonts w:ascii="Times New Roman" w:hAnsi="Times New Roman"/>
                <w:sz w:val="24"/>
                <w:szCs w:val="24"/>
              </w:rPr>
            </w:pPr>
            <w:r w:rsidRPr="008E1AC7">
              <w:rPr>
                <w:rFonts w:ascii="Times New Roman" w:hAnsi="Times New Roman"/>
                <w:sz w:val="24"/>
                <w:szCs w:val="24"/>
              </w:rPr>
              <w:t>Öğretim Şekli</w:t>
            </w:r>
          </w:p>
        </w:tc>
        <w:tc>
          <w:tcPr>
            <w:tcW w:w="6120" w:type="dxa"/>
            <w:shd w:val="clear" w:color="auto" w:fill="auto"/>
          </w:tcPr>
          <w:p w:rsidR="003E38C5" w:rsidRPr="008E1AC7" w:rsidRDefault="003E38C5" w:rsidP="008F2464">
            <w:pPr>
              <w:jc w:val="both"/>
              <w:rPr>
                <w:rFonts w:ascii="Times New Roman" w:hAnsi="Times New Roman"/>
                <w:sz w:val="24"/>
                <w:szCs w:val="24"/>
              </w:rPr>
            </w:pPr>
            <w:r w:rsidRPr="00015F38">
              <w:rPr>
                <w:rFonts w:ascii="Times New Roman" w:hAnsi="Times New Roman"/>
                <w:sz w:val="24"/>
                <w:szCs w:val="24"/>
                <w:lang w:val="en-GB"/>
              </w:rPr>
              <w:sym w:font="Wingdings" w:char="F06F"/>
            </w:r>
            <w:r>
              <w:rPr>
                <w:rFonts w:ascii="Times New Roman" w:hAnsi="Times New Roman"/>
                <w:sz w:val="24"/>
                <w:szCs w:val="24"/>
                <w:lang w:val="en-GB"/>
              </w:rPr>
              <w:t xml:space="preserve"> Normal                </w:t>
            </w:r>
            <w:r>
              <w:rPr>
                <w:rFonts w:ascii="Times New Roman" w:hAnsi="Times New Roman"/>
                <w:sz w:val="24"/>
                <w:szCs w:val="24"/>
                <w:lang w:val="en-GB"/>
              </w:rPr>
              <w:sym w:font="Wingdings" w:char="F06F"/>
            </w:r>
            <w:r>
              <w:rPr>
                <w:rFonts w:ascii="Times New Roman" w:hAnsi="Times New Roman"/>
                <w:sz w:val="24"/>
                <w:szCs w:val="24"/>
                <w:lang w:val="en-GB"/>
              </w:rPr>
              <w:t xml:space="preserve"> </w:t>
            </w:r>
            <w:proofErr w:type="spellStart"/>
            <w:r>
              <w:rPr>
                <w:rFonts w:ascii="Times New Roman" w:hAnsi="Times New Roman"/>
                <w:sz w:val="24"/>
                <w:szCs w:val="24"/>
                <w:lang w:val="en-GB"/>
              </w:rPr>
              <w:t>İkili</w:t>
            </w:r>
            <w:proofErr w:type="spellEnd"/>
            <w:r>
              <w:rPr>
                <w:rFonts w:ascii="Times New Roman" w:hAnsi="Times New Roman"/>
                <w:sz w:val="24"/>
                <w:szCs w:val="24"/>
                <w:lang w:val="en-GB"/>
              </w:rPr>
              <w:t xml:space="preserve">             </w:t>
            </w:r>
            <w:r>
              <w:rPr>
                <w:rFonts w:ascii="Times New Roman" w:hAnsi="Times New Roman"/>
                <w:sz w:val="24"/>
                <w:szCs w:val="24"/>
                <w:lang w:val="en-GB"/>
              </w:rPr>
              <w:sym w:font="Wingdings" w:char="F078"/>
            </w:r>
            <w:r>
              <w:rPr>
                <w:rFonts w:ascii="Times New Roman" w:hAnsi="Times New Roman"/>
                <w:sz w:val="24"/>
                <w:szCs w:val="24"/>
                <w:lang w:val="en-GB"/>
              </w:rPr>
              <w:t xml:space="preserve">  Tam </w:t>
            </w:r>
            <w:proofErr w:type="spellStart"/>
            <w:r>
              <w:rPr>
                <w:rFonts w:ascii="Times New Roman" w:hAnsi="Times New Roman"/>
                <w:sz w:val="24"/>
                <w:szCs w:val="24"/>
                <w:lang w:val="en-GB"/>
              </w:rPr>
              <w:t>Gün</w:t>
            </w:r>
            <w:proofErr w:type="spellEnd"/>
            <w:r>
              <w:rPr>
                <w:rFonts w:ascii="Times New Roman" w:hAnsi="Times New Roman"/>
                <w:sz w:val="24"/>
                <w:szCs w:val="24"/>
                <w:lang w:val="en-GB"/>
              </w:rPr>
              <w:t xml:space="preserve">-Tam </w:t>
            </w:r>
            <w:proofErr w:type="spellStart"/>
            <w:r>
              <w:rPr>
                <w:rFonts w:ascii="Times New Roman" w:hAnsi="Times New Roman"/>
                <w:sz w:val="24"/>
                <w:szCs w:val="24"/>
                <w:lang w:val="en-GB"/>
              </w:rPr>
              <w:t>Yıl</w:t>
            </w:r>
            <w:proofErr w:type="spellEnd"/>
          </w:p>
        </w:tc>
      </w:tr>
      <w:tr w:rsidR="003E38C5" w:rsidRPr="008E1AC7" w:rsidTr="008F2464">
        <w:trPr>
          <w:trHeight w:val="450"/>
          <w:jc w:val="center"/>
        </w:trPr>
        <w:tc>
          <w:tcPr>
            <w:tcW w:w="3165" w:type="dxa"/>
            <w:tcBorders>
              <w:bottom w:val="single" w:sz="4" w:space="0" w:color="auto"/>
            </w:tcBorders>
            <w:shd w:val="clear" w:color="auto" w:fill="auto"/>
          </w:tcPr>
          <w:p w:rsidR="003E38C5" w:rsidRPr="008E1AC7" w:rsidRDefault="003E38C5" w:rsidP="008F2464">
            <w:pPr>
              <w:jc w:val="both"/>
              <w:rPr>
                <w:rFonts w:ascii="Times New Roman" w:hAnsi="Times New Roman"/>
                <w:sz w:val="24"/>
                <w:szCs w:val="24"/>
              </w:rPr>
            </w:pPr>
            <w:r w:rsidRPr="008E1AC7">
              <w:rPr>
                <w:rFonts w:ascii="Times New Roman" w:hAnsi="Times New Roman"/>
                <w:sz w:val="24"/>
                <w:szCs w:val="24"/>
              </w:rPr>
              <w:t>Okulun Hizmete Giriş Tarihi</w:t>
            </w:r>
          </w:p>
        </w:tc>
        <w:tc>
          <w:tcPr>
            <w:tcW w:w="6120" w:type="dxa"/>
            <w:tcBorders>
              <w:bottom w:val="single" w:sz="4" w:space="0" w:color="auto"/>
            </w:tcBorders>
            <w:shd w:val="clear" w:color="auto" w:fill="auto"/>
          </w:tcPr>
          <w:p w:rsidR="003E38C5" w:rsidRPr="008E1AC7" w:rsidRDefault="003E38C5" w:rsidP="008F2464">
            <w:pPr>
              <w:jc w:val="both"/>
              <w:rPr>
                <w:rFonts w:ascii="Times New Roman" w:hAnsi="Times New Roman"/>
                <w:sz w:val="24"/>
                <w:szCs w:val="24"/>
              </w:rPr>
            </w:pPr>
            <w:r>
              <w:rPr>
                <w:rFonts w:ascii="Times New Roman" w:hAnsi="Times New Roman"/>
                <w:sz w:val="24"/>
                <w:szCs w:val="24"/>
              </w:rPr>
              <w:t>1992</w:t>
            </w:r>
          </w:p>
        </w:tc>
      </w:tr>
      <w:tr w:rsidR="003E38C5" w:rsidRPr="008E1AC7" w:rsidTr="008F2464">
        <w:trPr>
          <w:jc w:val="center"/>
        </w:trPr>
        <w:tc>
          <w:tcPr>
            <w:tcW w:w="9285" w:type="dxa"/>
            <w:gridSpan w:val="2"/>
            <w:shd w:val="clear" w:color="auto" w:fill="BFBFBF"/>
          </w:tcPr>
          <w:p w:rsidR="003E38C5" w:rsidRPr="00D17E83" w:rsidRDefault="003E38C5" w:rsidP="008F2464">
            <w:pPr>
              <w:jc w:val="center"/>
              <w:rPr>
                <w:rFonts w:ascii="Times New Roman" w:hAnsi="Times New Roman"/>
                <w:b/>
                <w:sz w:val="24"/>
                <w:szCs w:val="24"/>
              </w:rPr>
            </w:pPr>
            <w:r w:rsidRPr="00D17E83">
              <w:rPr>
                <w:rFonts w:ascii="Times New Roman" w:hAnsi="Times New Roman"/>
                <w:b/>
                <w:sz w:val="24"/>
                <w:szCs w:val="24"/>
              </w:rPr>
              <w:t>KURUM İLETİŞİM BİLGİLERİ</w:t>
            </w:r>
          </w:p>
        </w:tc>
      </w:tr>
      <w:tr w:rsidR="003E38C5" w:rsidRPr="008E1AC7" w:rsidTr="008F2464">
        <w:trPr>
          <w:jc w:val="center"/>
        </w:trPr>
        <w:tc>
          <w:tcPr>
            <w:tcW w:w="3165" w:type="dxa"/>
            <w:shd w:val="clear" w:color="auto" w:fill="auto"/>
            <w:vAlign w:val="center"/>
          </w:tcPr>
          <w:p w:rsidR="003E38C5" w:rsidRPr="008E1AC7" w:rsidRDefault="003E38C5" w:rsidP="008F2464">
            <w:pPr>
              <w:jc w:val="both"/>
              <w:rPr>
                <w:rFonts w:ascii="Times New Roman" w:hAnsi="Times New Roman"/>
                <w:sz w:val="24"/>
                <w:szCs w:val="24"/>
              </w:rPr>
            </w:pPr>
            <w:r w:rsidRPr="008E1AC7">
              <w:rPr>
                <w:rFonts w:ascii="Times New Roman" w:hAnsi="Times New Roman"/>
                <w:sz w:val="24"/>
                <w:szCs w:val="24"/>
              </w:rPr>
              <w:t xml:space="preserve">Kurum Telefonu / </w:t>
            </w:r>
            <w:proofErr w:type="spellStart"/>
            <w:r w:rsidRPr="008E1AC7">
              <w:rPr>
                <w:rFonts w:ascii="Times New Roman" w:hAnsi="Times New Roman"/>
                <w:sz w:val="24"/>
                <w:szCs w:val="24"/>
              </w:rPr>
              <w:t>Fax</w:t>
            </w:r>
            <w:proofErr w:type="spellEnd"/>
          </w:p>
        </w:tc>
        <w:tc>
          <w:tcPr>
            <w:tcW w:w="6120" w:type="dxa"/>
            <w:shd w:val="clear" w:color="auto" w:fill="auto"/>
          </w:tcPr>
          <w:p w:rsidR="003E38C5" w:rsidRPr="008E1AC7" w:rsidRDefault="003E38C5" w:rsidP="008F2464">
            <w:pPr>
              <w:jc w:val="both"/>
              <w:rPr>
                <w:rFonts w:ascii="Times New Roman" w:hAnsi="Times New Roman"/>
                <w:sz w:val="24"/>
                <w:szCs w:val="24"/>
              </w:rPr>
            </w:pPr>
            <w:r w:rsidRPr="008E1AC7">
              <w:rPr>
                <w:rFonts w:ascii="Times New Roman" w:hAnsi="Times New Roman"/>
                <w:sz w:val="24"/>
                <w:szCs w:val="24"/>
              </w:rPr>
              <w:t xml:space="preserve">Tel. : </w:t>
            </w:r>
            <w:r>
              <w:rPr>
                <w:rFonts w:ascii="Times New Roman" w:hAnsi="Times New Roman"/>
                <w:sz w:val="24"/>
                <w:szCs w:val="24"/>
              </w:rPr>
              <w:t>312 893 54 86</w:t>
            </w:r>
          </w:p>
          <w:p w:rsidR="003E38C5" w:rsidRPr="008E1AC7" w:rsidRDefault="003E38C5" w:rsidP="008F2464">
            <w:pPr>
              <w:jc w:val="both"/>
              <w:rPr>
                <w:rFonts w:ascii="Times New Roman" w:hAnsi="Times New Roman"/>
                <w:sz w:val="24"/>
                <w:szCs w:val="24"/>
              </w:rPr>
            </w:pPr>
            <w:proofErr w:type="spellStart"/>
            <w:proofErr w:type="gramStart"/>
            <w:r w:rsidRPr="008E1AC7">
              <w:rPr>
                <w:rFonts w:ascii="Times New Roman" w:hAnsi="Times New Roman"/>
                <w:sz w:val="24"/>
                <w:szCs w:val="24"/>
              </w:rPr>
              <w:t>Fax</w:t>
            </w:r>
            <w:proofErr w:type="spellEnd"/>
            <w:r w:rsidRPr="008E1AC7">
              <w:rPr>
                <w:rFonts w:ascii="Times New Roman" w:hAnsi="Times New Roman"/>
                <w:sz w:val="24"/>
                <w:szCs w:val="24"/>
              </w:rPr>
              <w:t xml:space="preserve"> :</w:t>
            </w:r>
            <w:r>
              <w:rPr>
                <w:rFonts w:ascii="Times New Roman" w:hAnsi="Times New Roman"/>
                <w:sz w:val="24"/>
                <w:szCs w:val="24"/>
              </w:rPr>
              <w:t xml:space="preserve"> 312</w:t>
            </w:r>
            <w:proofErr w:type="gramEnd"/>
            <w:r>
              <w:rPr>
                <w:rFonts w:ascii="Times New Roman" w:hAnsi="Times New Roman"/>
                <w:sz w:val="24"/>
                <w:szCs w:val="24"/>
              </w:rPr>
              <w:t xml:space="preserve"> 893 54 86</w:t>
            </w:r>
          </w:p>
        </w:tc>
      </w:tr>
      <w:tr w:rsidR="003E38C5" w:rsidRPr="008E1AC7" w:rsidTr="008F2464">
        <w:trPr>
          <w:trHeight w:val="337"/>
          <w:jc w:val="center"/>
        </w:trPr>
        <w:tc>
          <w:tcPr>
            <w:tcW w:w="3165" w:type="dxa"/>
            <w:shd w:val="clear" w:color="auto" w:fill="auto"/>
          </w:tcPr>
          <w:p w:rsidR="003E38C5" w:rsidRPr="008E1AC7" w:rsidRDefault="003E38C5" w:rsidP="008F2464">
            <w:pPr>
              <w:jc w:val="both"/>
              <w:rPr>
                <w:rFonts w:ascii="Times New Roman" w:hAnsi="Times New Roman"/>
                <w:sz w:val="24"/>
                <w:szCs w:val="24"/>
              </w:rPr>
            </w:pPr>
            <w:r w:rsidRPr="008E1AC7">
              <w:rPr>
                <w:rFonts w:ascii="Times New Roman" w:hAnsi="Times New Roman"/>
                <w:sz w:val="24"/>
                <w:szCs w:val="24"/>
              </w:rPr>
              <w:t>Kurum Web Adresi</w:t>
            </w:r>
          </w:p>
        </w:tc>
        <w:tc>
          <w:tcPr>
            <w:tcW w:w="6120" w:type="dxa"/>
            <w:shd w:val="clear" w:color="auto" w:fill="auto"/>
          </w:tcPr>
          <w:p w:rsidR="003E38C5" w:rsidRPr="008E1AC7" w:rsidRDefault="003E38C5" w:rsidP="008F2464">
            <w:pPr>
              <w:jc w:val="both"/>
              <w:rPr>
                <w:rFonts w:ascii="Times New Roman" w:hAnsi="Times New Roman"/>
                <w:sz w:val="24"/>
                <w:szCs w:val="24"/>
              </w:rPr>
            </w:pPr>
            <w:r w:rsidRPr="006B318B">
              <w:rPr>
                <w:rFonts w:ascii="Times New Roman" w:hAnsi="Times New Roman"/>
                <w:sz w:val="24"/>
                <w:szCs w:val="24"/>
              </w:rPr>
              <w:t>http://evrenhem.meb.k12.tr/</w:t>
            </w:r>
          </w:p>
        </w:tc>
      </w:tr>
      <w:tr w:rsidR="003E38C5" w:rsidRPr="008E1AC7" w:rsidTr="008F2464">
        <w:trPr>
          <w:trHeight w:val="473"/>
          <w:jc w:val="center"/>
        </w:trPr>
        <w:tc>
          <w:tcPr>
            <w:tcW w:w="3165" w:type="dxa"/>
            <w:shd w:val="clear" w:color="auto" w:fill="auto"/>
          </w:tcPr>
          <w:p w:rsidR="003E38C5" w:rsidRPr="008E1AC7" w:rsidRDefault="003E38C5" w:rsidP="008F2464">
            <w:pPr>
              <w:jc w:val="both"/>
              <w:rPr>
                <w:rFonts w:ascii="Times New Roman" w:hAnsi="Times New Roman"/>
                <w:sz w:val="24"/>
                <w:szCs w:val="24"/>
              </w:rPr>
            </w:pPr>
            <w:r w:rsidRPr="008E1AC7">
              <w:rPr>
                <w:rFonts w:ascii="Times New Roman" w:hAnsi="Times New Roman"/>
                <w:sz w:val="24"/>
                <w:szCs w:val="24"/>
              </w:rPr>
              <w:t>Mail Adresi</w:t>
            </w:r>
          </w:p>
        </w:tc>
        <w:tc>
          <w:tcPr>
            <w:tcW w:w="6120" w:type="dxa"/>
            <w:shd w:val="clear" w:color="auto" w:fill="auto"/>
          </w:tcPr>
          <w:p w:rsidR="003E38C5" w:rsidRPr="008E1AC7" w:rsidRDefault="003E38C5" w:rsidP="008F2464">
            <w:pPr>
              <w:jc w:val="both"/>
              <w:rPr>
                <w:rFonts w:ascii="Times New Roman" w:hAnsi="Times New Roman"/>
                <w:sz w:val="24"/>
                <w:szCs w:val="24"/>
              </w:rPr>
            </w:pPr>
            <w:r>
              <w:rPr>
                <w:rFonts w:ascii="Times New Roman" w:hAnsi="Times New Roman"/>
                <w:sz w:val="24"/>
                <w:szCs w:val="24"/>
              </w:rPr>
              <w:t>308478</w:t>
            </w:r>
            <w:r w:rsidRPr="00471655">
              <w:rPr>
                <w:rFonts w:ascii="Times New Roman" w:hAnsi="Times New Roman"/>
                <w:sz w:val="24"/>
                <w:szCs w:val="24"/>
              </w:rPr>
              <w:t>@meb.k12.tr</w:t>
            </w:r>
          </w:p>
        </w:tc>
      </w:tr>
      <w:tr w:rsidR="003E38C5" w:rsidRPr="008E1AC7" w:rsidTr="008F2464">
        <w:trPr>
          <w:jc w:val="center"/>
        </w:trPr>
        <w:tc>
          <w:tcPr>
            <w:tcW w:w="3165" w:type="dxa"/>
            <w:shd w:val="clear" w:color="auto" w:fill="auto"/>
          </w:tcPr>
          <w:p w:rsidR="003E38C5" w:rsidRPr="008E1AC7" w:rsidRDefault="003E38C5" w:rsidP="008F2464">
            <w:pPr>
              <w:jc w:val="both"/>
              <w:rPr>
                <w:rFonts w:ascii="Times New Roman" w:hAnsi="Times New Roman"/>
                <w:sz w:val="24"/>
                <w:szCs w:val="24"/>
              </w:rPr>
            </w:pPr>
            <w:r w:rsidRPr="008E1AC7">
              <w:rPr>
                <w:rFonts w:ascii="Times New Roman" w:hAnsi="Times New Roman"/>
                <w:sz w:val="24"/>
                <w:szCs w:val="24"/>
              </w:rPr>
              <w:t>Kurum Adresi</w:t>
            </w:r>
          </w:p>
          <w:p w:rsidR="003E38C5" w:rsidRPr="008E1AC7" w:rsidRDefault="003E38C5" w:rsidP="008F2464">
            <w:pPr>
              <w:jc w:val="both"/>
              <w:rPr>
                <w:rFonts w:ascii="Times New Roman" w:hAnsi="Times New Roman"/>
                <w:sz w:val="24"/>
                <w:szCs w:val="24"/>
              </w:rPr>
            </w:pPr>
          </w:p>
        </w:tc>
        <w:tc>
          <w:tcPr>
            <w:tcW w:w="6120" w:type="dxa"/>
            <w:shd w:val="clear" w:color="auto" w:fill="auto"/>
          </w:tcPr>
          <w:p w:rsidR="003E38C5" w:rsidRDefault="003E38C5" w:rsidP="008F2464">
            <w:pPr>
              <w:spacing w:after="120"/>
              <w:jc w:val="both"/>
              <w:rPr>
                <w:rFonts w:ascii="Times New Roman" w:hAnsi="Times New Roman"/>
                <w:sz w:val="24"/>
                <w:szCs w:val="24"/>
              </w:rPr>
            </w:pPr>
            <w:proofErr w:type="gramStart"/>
            <w:r>
              <w:rPr>
                <w:rFonts w:ascii="Times New Roman" w:hAnsi="Times New Roman"/>
                <w:sz w:val="24"/>
                <w:szCs w:val="24"/>
              </w:rPr>
              <w:t xml:space="preserve">Mahalle        </w:t>
            </w:r>
            <w:r w:rsidRPr="00015F38">
              <w:rPr>
                <w:rFonts w:ascii="Times New Roman" w:hAnsi="Times New Roman"/>
                <w:sz w:val="24"/>
                <w:szCs w:val="24"/>
              </w:rPr>
              <w:t>:</w:t>
            </w:r>
            <w:r>
              <w:rPr>
                <w:rFonts w:ascii="Times New Roman" w:hAnsi="Times New Roman"/>
                <w:sz w:val="24"/>
                <w:szCs w:val="24"/>
              </w:rPr>
              <w:t xml:space="preserve"> Şerafettin</w:t>
            </w:r>
            <w:proofErr w:type="gramEnd"/>
            <w:r>
              <w:rPr>
                <w:rFonts w:ascii="Times New Roman" w:hAnsi="Times New Roman"/>
                <w:sz w:val="24"/>
                <w:szCs w:val="24"/>
              </w:rPr>
              <w:t xml:space="preserve"> Yılmaz Mah. </w:t>
            </w:r>
          </w:p>
          <w:p w:rsidR="003E38C5" w:rsidRDefault="003E38C5" w:rsidP="008F2464">
            <w:pPr>
              <w:spacing w:after="120"/>
              <w:jc w:val="both"/>
              <w:rPr>
                <w:rFonts w:ascii="Times New Roman" w:hAnsi="Times New Roman"/>
                <w:sz w:val="24"/>
                <w:szCs w:val="24"/>
              </w:rPr>
            </w:pPr>
            <w:proofErr w:type="gramStart"/>
            <w:r>
              <w:rPr>
                <w:rFonts w:ascii="Times New Roman" w:hAnsi="Times New Roman"/>
                <w:sz w:val="24"/>
                <w:szCs w:val="24"/>
              </w:rPr>
              <w:t>Cadde          : Cumhuriyet</w:t>
            </w:r>
            <w:proofErr w:type="gramEnd"/>
            <w:r>
              <w:rPr>
                <w:rFonts w:ascii="Times New Roman" w:hAnsi="Times New Roman"/>
                <w:sz w:val="24"/>
                <w:szCs w:val="24"/>
              </w:rPr>
              <w:t xml:space="preserve"> Cad.</w:t>
            </w:r>
          </w:p>
          <w:p w:rsidR="003E38C5" w:rsidRPr="00015F38" w:rsidRDefault="003E38C5" w:rsidP="008F2464">
            <w:pPr>
              <w:spacing w:after="120"/>
              <w:jc w:val="both"/>
              <w:rPr>
                <w:rFonts w:ascii="Times New Roman" w:hAnsi="Times New Roman"/>
                <w:sz w:val="24"/>
                <w:szCs w:val="24"/>
              </w:rPr>
            </w:pPr>
            <w:r w:rsidRPr="00015F38">
              <w:rPr>
                <w:rFonts w:ascii="Times New Roman" w:hAnsi="Times New Roman"/>
                <w:sz w:val="24"/>
                <w:szCs w:val="24"/>
              </w:rPr>
              <w:t xml:space="preserve">Posta </w:t>
            </w:r>
            <w:proofErr w:type="gramStart"/>
            <w:r w:rsidRPr="00015F38">
              <w:rPr>
                <w:rFonts w:ascii="Times New Roman" w:hAnsi="Times New Roman"/>
                <w:sz w:val="24"/>
                <w:szCs w:val="24"/>
              </w:rPr>
              <w:t xml:space="preserve">Kodu </w:t>
            </w:r>
            <w:r>
              <w:rPr>
                <w:rFonts w:ascii="Times New Roman" w:hAnsi="Times New Roman"/>
                <w:sz w:val="24"/>
                <w:szCs w:val="24"/>
              </w:rPr>
              <w:t xml:space="preserve"> </w:t>
            </w:r>
            <w:r w:rsidRPr="00015F38">
              <w:rPr>
                <w:rFonts w:ascii="Times New Roman" w:hAnsi="Times New Roman"/>
                <w:sz w:val="24"/>
                <w:szCs w:val="24"/>
              </w:rPr>
              <w:t>:</w:t>
            </w:r>
            <w:r>
              <w:rPr>
                <w:rFonts w:ascii="Times New Roman" w:hAnsi="Times New Roman"/>
                <w:sz w:val="24"/>
                <w:szCs w:val="24"/>
              </w:rPr>
              <w:t xml:space="preserve"> 06770</w:t>
            </w:r>
            <w:proofErr w:type="gramEnd"/>
          </w:p>
          <w:p w:rsidR="003E38C5" w:rsidRPr="00015F38" w:rsidRDefault="003E38C5" w:rsidP="008F2464">
            <w:pPr>
              <w:spacing w:after="120"/>
              <w:jc w:val="both"/>
              <w:rPr>
                <w:rFonts w:ascii="Times New Roman" w:hAnsi="Times New Roman"/>
                <w:sz w:val="24"/>
                <w:szCs w:val="24"/>
              </w:rPr>
            </w:pPr>
            <w:proofErr w:type="gramStart"/>
            <w:r>
              <w:rPr>
                <w:rFonts w:ascii="Times New Roman" w:hAnsi="Times New Roman"/>
                <w:sz w:val="24"/>
                <w:szCs w:val="24"/>
              </w:rPr>
              <w:t>İlçe               : Evren</w:t>
            </w:r>
            <w:proofErr w:type="gramEnd"/>
          </w:p>
          <w:p w:rsidR="003E38C5" w:rsidRPr="008E1AC7" w:rsidRDefault="003E38C5" w:rsidP="008F2464">
            <w:pPr>
              <w:spacing w:after="120"/>
              <w:jc w:val="both"/>
              <w:rPr>
                <w:rFonts w:ascii="Times New Roman" w:hAnsi="Times New Roman"/>
                <w:sz w:val="24"/>
                <w:szCs w:val="24"/>
              </w:rPr>
            </w:pPr>
            <w:proofErr w:type="gramStart"/>
            <w:r>
              <w:rPr>
                <w:rFonts w:ascii="Times New Roman" w:hAnsi="Times New Roman"/>
                <w:sz w:val="24"/>
                <w:szCs w:val="24"/>
              </w:rPr>
              <w:t xml:space="preserve">İli                 </w:t>
            </w:r>
            <w:r w:rsidRPr="00015F38">
              <w:rPr>
                <w:rFonts w:ascii="Times New Roman" w:hAnsi="Times New Roman"/>
                <w:sz w:val="24"/>
                <w:szCs w:val="24"/>
              </w:rPr>
              <w:t>:</w:t>
            </w:r>
            <w:r>
              <w:rPr>
                <w:rFonts w:ascii="Times New Roman" w:hAnsi="Times New Roman"/>
                <w:sz w:val="24"/>
                <w:szCs w:val="24"/>
              </w:rPr>
              <w:t xml:space="preserve"> Ankara</w:t>
            </w:r>
            <w:proofErr w:type="gramEnd"/>
          </w:p>
        </w:tc>
      </w:tr>
      <w:tr w:rsidR="003E38C5" w:rsidRPr="008E1AC7" w:rsidTr="008F2464">
        <w:trPr>
          <w:jc w:val="center"/>
        </w:trPr>
        <w:tc>
          <w:tcPr>
            <w:tcW w:w="3165" w:type="dxa"/>
            <w:shd w:val="clear" w:color="auto" w:fill="auto"/>
          </w:tcPr>
          <w:p w:rsidR="003E38C5" w:rsidRPr="008E1AC7" w:rsidRDefault="003E38C5" w:rsidP="008F2464">
            <w:pPr>
              <w:jc w:val="both"/>
              <w:rPr>
                <w:rFonts w:ascii="Times New Roman" w:hAnsi="Times New Roman"/>
                <w:sz w:val="24"/>
                <w:szCs w:val="24"/>
              </w:rPr>
            </w:pPr>
            <w:r w:rsidRPr="008E1AC7">
              <w:rPr>
                <w:rFonts w:ascii="Times New Roman" w:hAnsi="Times New Roman"/>
                <w:sz w:val="24"/>
                <w:szCs w:val="24"/>
              </w:rPr>
              <w:t>Kurum Müdürü</w:t>
            </w:r>
          </w:p>
        </w:tc>
        <w:tc>
          <w:tcPr>
            <w:tcW w:w="6120" w:type="dxa"/>
            <w:shd w:val="clear" w:color="auto" w:fill="auto"/>
          </w:tcPr>
          <w:p w:rsidR="003E38C5" w:rsidRPr="008E1AC7" w:rsidRDefault="003E38C5" w:rsidP="008F2464">
            <w:pPr>
              <w:jc w:val="both"/>
              <w:rPr>
                <w:rFonts w:ascii="Times New Roman" w:hAnsi="Times New Roman"/>
                <w:sz w:val="24"/>
                <w:szCs w:val="24"/>
              </w:rPr>
            </w:pPr>
            <w:r>
              <w:rPr>
                <w:rFonts w:ascii="Times New Roman" w:hAnsi="Times New Roman"/>
                <w:sz w:val="24"/>
                <w:szCs w:val="24"/>
              </w:rPr>
              <w:t xml:space="preserve">Murat </w:t>
            </w:r>
            <w:proofErr w:type="gramStart"/>
            <w:r>
              <w:rPr>
                <w:rFonts w:ascii="Times New Roman" w:hAnsi="Times New Roman"/>
                <w:sz w:val="24"/>
                <w:szCs w:val="24"/>
              </w:rPr>
              <w:t>MERT  GSM</w:t>
            </w:r>
            <w:proofErr w:type="gramEnd"/>
            <w:r>
              <w:rPr>
                <w:rFonts w:ascii="Times New Roman" w:hAnsi="Times New Roman"/>
                <w:sz w:val="24"/>
                <w:szCs w:val="24"/>
              </w:rPr>
              <w:t xml:space="preserve"> Tel: 544 664 79 54</w:t>
            </w:r>
            <w:r w:rsidRPr="008E1AC7">
              <w:rPr>
                <w:rFonts w:ascii="Times New Roman" w:hAnsi="Times New Roman"/>
                <w:sz w:val="24"/>
                <w:szCs w:val="24"/>
              </w:rPr>
              <w:t xml:space="preserve">               </w:t>
            </w:r>
          </w:p>
        </w:tc>
      </w:tr>
      <w:tr w:rsidR="003E38C5" w:rsidRPr="008E1AC7" w:rsidTr="008F2464">
        <w:trPr>
          <w:trHeight w:val="674"/>
          <w:jc w:val="center"/>
        </w:trPr>
        <w:tc>
          <w:tcPr>
            <w:tcW w:w="3165" w:type="dxa"/>
            <w:shd w:val="clear" w:color="auto" w:fill="auto"/>
          </w:tcPr>
          <w:p w:rsidR="003E38C5" w:rsidRPr="008E1AC7" w:rsidRDefault="003E38C5" w:rsidP="008F2464">
            <w:pPr>
              <w:jc w:val="both"/>
              <w:rPr>
                <w:rFonts w:ascii="Times New Roman" w:hAnsi="Times New Roman"/>
                <w:sz w:val="24"/>
                <w:szCs w:val="24"/>
              </w:rPr>
            </w:pPr>
          </w:p>
          <w:p w:rsidR="003E38C5" w:rsidRPr="008E1AC7" w:rsidRDefault="003E38C5" w:rsidP="008F2464">
            <w:pPr>
              <w:jc w:val="both"/>
              <w:rPr>
                <w:rFonts w:ascii="Times New Roman" w:hAnsi="Times New Roman"/>
                <w:sz w:val="24"/>
                <w:szCs w:val="24"/>
              </w:rPr>
            </w:pPr>
            <w:r w:rsidRPr="008E1AC7">
              <w:rPr>
                <w:rFonts w:ascii="Times New Roman" w:hAnsi="Times New Roman"/>
                <w:sz w:val="24"/>
                <w:szCs w:val="24"/>
              </w:rPr>
              <w:t>Kurum Müdür Yardımcıları</w:t>
            </w:r>
          </w:p>
        </w:tc>
        <w:tc>
          <w:tcPr>
            <w:tcW w:w="6120" w:type="dxa"/>
            <w:shd w:val="clear" w:color="auto" w:fill="auto"/>
          </w:tcPr>
          <w:p w:rsidR="003E38C5" w:rsidRPr="008E1AC7" w:rsidRDefault="003E38C5" w:rsidP="008F2464">
            <w:pPr>
              <w:jc w:val="both"/>
              <w:rPr>
                <w:rFonts w:ascii="Times New Roman" w:hAnsi="Times New Roman"/>
                <w:sz w:val="24"/>
                <w:szCs w:val="24"/>
              </w:rPr>
            </w:pPr>
          </w:p>
          <w:p w:rsidR="003E38C5" w:rsidRDefault="003E38C5" w:rsidP="008F2464">
            <w:pPr>
              <w:jc w:val="both"/>
              <w:rPr>
                <w:rFonts w:ascii="Times New Roman" w:hAnsi="Times New Roman"/>
                <w:sz w:val="24"/>
                <w:szCs w:val="24"/>
              </w:rPr>
            </w:pPr>
            <w:r>
              <w:rPr>
                <w:rFonts w:ascii="Times New Roman" w:hAnsi="Times New Roman"/>
                <w:sz w:val="24"/>
                <w:szCs w:val="24"/>
              </w:rPr>
              <w:t xml:space="preserve">   </w:t>
            </w:r>
          </w:p>
          <w:p w:rsidR="003E38C5" w:rsidRDefault="003E38C5" w:rsidP="008F2464">
            <w:pPr>
              <w:jc w:val="both"/>
              <w:rPr>
                <w:rFonts w:ascii="Times New Roman" w:hAnsi="Times New Roman"/>
                <w:sz w:val="24"/>
                <w:szCs w:val="24"/>
              </w:rPr>
            </w:pPr>
          </w:p>
          <w:p w:rsidR="003E38C5" w:rsidRPr="008E1AC7" w:rsidRDefault="003E38C5" w:rsidP="008F2464">
            <w:pPr>
              <w:jc w:val="both"/>
              <w:rPr>
                <w:rFonts w:ascii="Times New Roman" w:hAnsi="Times New Roman"/>
                <w:sz w:val="24"/>
                <w:szCs w:val="24"/>
              </w:rPr>
            </w:pPr>
            <w:r>
              <w:rPr>
                <w:rFonts w:ascii="Times New Roman" w:hAnsi="Times New Roman"/>
                <w:sz w:val="24"/>
                <w:szCs w:val="24"/>
              </w:rPr>
              <w:t xml:space="preserve">            </w:t>
            </w:r>
          </w:p>
        </w:tc>
      </w:tr>
    </w:tbl>
    <w:p w:rsidR="003E38C5" w:rsidRPr="008E1AC7" w:rsidRDefault="003E38C5" w:rsidP="003E38C5">
      <w:pPr>
        <w:jc w:val="both"/>
        <w:rPr>
          <w:rFonts w:ascii="Times New Roman" w:hAnsi="Times New Roman"/>
          <w:b/>
          <w:bCs/>
          <w:sz w:val="24"/>
          <w:szCs w:val="24"/>
        </w:rPr>
      </w:pPr>
      <w:r>
        <w:rPr>
          <w:rFonts w:ascii="Times New Roman" w:hAnsi="Times New Roman"/>
          <w:b/>
          <w:bCs/>
          <w:noProof/>
          <w:sz w:val="24"/>
          <w:szCs w:val="24"/>
          <w:lang w:eastAsia="tr-TR"/>
        </w:rPr>
        <w:lastRenderedPageBreak/>
        <mc:AlternateContent>
          <mc:Choice Requires="wpg">
            <w:drawing>
              <wp:anchor distT="0" distB="0" distL="114300" distR="114300" simplePos="0" relativeHeight="251664384" behindDoc="0" locked="0" layoutInCell="1" allowOverlap="1" wp14:anchorId="3995EEA2" wp14:editId="47F08887">
                <wp:simplePos x="0" y="0"/>
                <wp:positionH relativeFrom="page">
                  <wp:posOffset>5846445</wp:posOffset>
                </wp:positionH>
                <wp:positionV relativeFrom="page">
                  <wp:posOffset>85090</wp:posOffset>
                </wp:positionV>
                <wp:extent cx="1766570" cy="10232390"/>
                <wp:effectExtent l="7620" t="8890" r="6985" b="26670"/>
                <wp:wrapNone/>
                <wp:docPr id="18" name="Gr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6570" cy="10232390"/>
                          <a:chOff x="8731" y="45"/>
                          <a:chExt cx="2782" cy="16114"/>
                        </a:xfrm>
                      </wpg:grpSpPr>
                      <wpg:grpSp>
                        <wpg:cNvPr id="19" name="Group 17"/>
                        <wpg:cNvGrpSpPr>
                          <a:grpSpLocks/>
                        </wpg:cNvGrpSpPr>
                        <wpg:grpSpPr bwMode="auto">
                          <a:xfrm>
                            <a:off x="9203" y="45"/>
                            <a:ext cx="2310" cy="16114"/>
                            <a:chOff x="6022" y="8835"/>
                            <a:chExt cx="2310" cy="16114"/>
                          </a:xfrm>
                        </wpg:grpSpPr>
                        <wps:wsp>
                          <wps:cNvPr id="20" name="Rectangle 18"/>
                          <wps:cNvSpPr>
                            <a:spLocks noChangeArrowheads="1"/>
                          </wps:cNvSpPr>
                          <wps:spPr bwMode="auto">
                            <a:xfrm>
                              <a:off x="6676" y="8835"/>
                              <a:ext cx="1512" cy="16114"/>
                            </a:xfrm>
                            <a:prstGeom prst="rect">
                              <a:avLst/>
                            </a:prstGeom>
                            <a:gradFill rotWithShape="1">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21" name="AutoShape 19"/>
                          <wps:cNvCnPr>
                            <a:cxnSpLocks noChangeShapeType="1"/>
                          </wps:cNvCnPr>
                          <wps:spPr bwMode="auto">
                            <a:xfrm>
                              <a:off x="6359" y="8835"/>
                              <a:ext cx="0" cy="16114"/>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22" name="AutoShape 20"/>
                          <wps:cNvCnPr>
                            <a:cxnSpLocks noChangeShapeType="1"/>
                          </wps:cNvCnPr>
                          <wps:spPr bwMode="auto">
                            <a:xfrm>
                              <a:off x="8332" y="8835"/>
                              <a:ext cx="0" cy="16111"/>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23" name="AutoShape 21"/>
                          <wps:cNvCnPr>
                            <a:cxnSpLocks noChangeShapeType="1"/>
                          </wps:cNvCnPr>
                          <wps:spPr bwMode="auto">
                            <a:xfrm>
                              <a:off x="6587" y="8835"/>
                              <a:ext cx="0" cy="16114"/>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24" name="AutoShape 22"/>
                          <wps:cNvCnPr>
                            <a:cxnSpLocks noChangeShapeType="1"/>
                          </wps:cNvCnPr>
                          <wps:spPr bwMode="auto">
                            <a:xfrm>
                              <a:off x="6022" y="8835"/>
                              <a:ext cx="0" cy="16109"/>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g:grpSp>
                      <wps:wsp>
                        <wps:cNvPr id="25" name="Oval 23"/>
                        <wps:cNvSpPr>
                          <a:spLocks noChangeArrowheads="1"/>
                        </wps:cNvSpPr>
                        <wps:spPr bwMode="auto">
                          <a:xfrm>
                            <a:off x="8731" y="12549"/>
                            <a:ext cx="1737" cy="1687"/>
                          </a:xfrm>
                          <a:prstGeom prst="ellipse">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g:grpSp>
                        <wpg:cNvPr id="26" name="Group 24"/>
                        <wpg:cNvGrpSpPr>
                          <a:grpSpLocks/>
                        </wpg:cNvGrpSpPr>
                        <wpg:grpSpPr bwMode="auto">
                          <a:xfrm>
                            <a:off x="8931" y="14606"/>
                            <a:ext cx="864" cy="864"/>
                            <a:chOff x="10653" y="14697"/>
                            <a:chExt cx="864" cy="864"/>
                          </a:xfrm>
                        </wpg:grpSpPr>
                        <wps:wsp>
                          <wps:cNvPr id="27" name="Oval 25"/>
                          <wps:cNvSpPr>
                            <a:spLocks noChangeArrowheads="1"/>
                          </wps:cNvSpPr>
                          <wps:spPr bwMode="auto">
                            <a:xfrm flipH="1">
                              <a:off x="10860" y="14898"/>
                              <a:ext cx="297" cy="303"/>
                            </a:xfrm>
                            <a:prstGeom prst="ellipse">
                              <a:avLst/>
                            </a:prstGeom>
                            <a:gradFill rotWithShape="1">
                              <a:gsLst>
                                <a:gs pos="0">
                                  <a:srgbClr val="666666"/>
                                </a:gs>
                                <a:gs pos="50000">
                                  <a:srgbClr val="CCCCCC"/>
                                </a:gs>
                                <a:gs pos="100000">
                                  <a:srgbClr val="666666"/>
                                </a:gs>
                              </a:gsLst>
                              <a:lin ang="18900000" scaled="1"/>
                            </a:gradFill>
                            <a:ln w="12700">
                              <a:solidFill>
                                <a:srgbClr val="666666"/>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wps:wsp>
                          <wps:cNvPr id="28" name="Rectangle 26"/>
                          <wps:cNvSpPr>
                            <a:spLocks noChangeArrowheads="1"/>
                          </wps:cNvSpPr>
                          <wps:spPr bwMode="auto">
                            <a:xfrm>
                              <a:off x="10653" y="14697"/>
                              <a:ext cx="864" cy="864"/>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451D36DF" id="Grup 18" o:spid="_x0000_s1026" style="position:absolute;margin-left:460.35pt;margin-top:6.7pt;width:139.1pt;height:805.7pt;z-index:251664384;mso-position-horizontal-relative:page;mso-position-vertical-relative:page" coordorigin="8731,45" coordsize="2782,1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xXIQYAAFEmAAAOAAAAZHJzL2Uyb0RvYy54bWzsWm1v2zYQ/j5g/4HQd9d6lyzUKVK/ZAO6&#10;tVg77DMjyZIwWdRIOU467L/veKRk+W1tkiZIMdmAIZkvujvePTw+p9dvbtcluUm5KFg1NaxXpkHS&#10;KmZJUWVT4/dPy1FoENHQKqElq9KpcZcK483Fjz+83tZRarOclUnKCUxSiWhbT428aepoPBZxnq6p&#10;eMXqtILGFeNr2sAtz8YJp1uYfV2ObdP0x1vGk5qzOBUC/p2rRuMC51+t0rh5v1qJtCHl1ADZGvzl&#10;+Hstf8cXr2mUcVrnRazFoA+QYk2LCh7aTTWnDSUbXhxNtS5izgRbNa9ith6z1aqIU9QBtLHMA22u&#10;ONvUqEsWbbO6MxOY9sBOD542/vXmAydFAmsHK1XRNazRFd/UBG7BNts6i6DLFa8/1h+4UhAu37H4&#10;TwHN48N2eZ+pzuR6+wtLYDq6aRja5nbF13IK0Jrc4hLcdUuQ3jYkhj+twPe9AFYqhjbLtB3bmehV&#10;inNYSjkwDBzLINDuemr94nyhh9tBaOuxvmW5snlMI/VgFFYLpzTDm07J1g6TnR3A/MQKntoQE9t0&#10;9vRpjWE7VmuJVhsadWbwTRt0BTOEoXNsiOOhZw0BkSd2ziUe51wfc1qn6LNCeo42qg16KOf6DUKS&#10;VlmZdh6G/Vr3Esq3SMVmOXRLLzln2zylCYhl4XJu694AeSPAM7/obL4f+AfGaq1sedZZn6FRzUVz&#10;lbI1kRdTg4P46Mz05p1olHu1XXT8J8uiLAlnzR9Fk6M5pOjYKGCMuiA1A41M/Fvw7HpWcnJDAaR8&#10;/GjHzUS/t2fC53jEDD8nR1hyxIkhRw8B38ha4cqiImB6EDqcqPFExLRMJUa0T+EUtZTSlRXZQosd&#10;tA9iZdE1nldN9LutiwZ2gbJYgzOrR4JlaSTXfVEleN3QolTXIGtZyeYU8V2blG1gio95siVJIRfK&#10;Dp0JIFpSANg7oembk8AgtMxgl4obbhyszwkbBUv5VWtd1jlVy6PWQK27Vg4hpns83vUkA9RRLipx&#10;RkTXLLkDdwXvQACEnRMucsY/G2QLu9DUEH9tKE8NUv5cgYNMLNeV2xbeuF4g44j3W677LbSKYaqp&#10;0YCmeDlr1Fa3qXmR5fAk5YcVuwRMXhXovzupEM8RDJSsT48KAOMKFaQ8GCrEmkgfk0IBeswqtenE&#10;t5XedDpgwN6f7mrYYPZwQQ1pjf5lXHA8wPs9EG1x4RB6O/w8AgXRcCrtO2NVBfjAuDLzGYiomAQI&#10;dOpvETuQI+gQ+dpwwUeDljpypL6Yqvw9MSeLcBG6I9f2FyPXnM9Hl8uZO/KXVuDNnflsNrf+kRFh&#10;uVFeJElaIdSp7A3+/LqdQydwKuHpEqfOKuP92VU83SJs7iS9XHpm4DrhKAg8Z+Q6C3P0NlzORpcz&#10;C5B+8Xb2dnEg6QLBQrQ53uOE7cU3pDMvFXl2htTK72wJvtw6wEmAkgAnYwgg4LmwAPbgQywAtHtO&#10;LAgd5zChkh4n09IeFrR7YJvNtru/ThAGLICT3IAFLy0L+b6wAI5DR1iAcfd8eYEXQr445AWSwhjy&#10;gmPK5nQSM+QF+/TdvWgpzOghu9Qx3jIH7gkssJ81LzhBtBznBSaeW4YzwnBG0Ezw/wsLduTqc50X&#10;vBYX3gNvRmynBwlPTSZ2BLRley7GPR6nNIHtQOKA7LUPKYQ8SLUE9BFvkJZlUQvJltLoDFkApYlT&#10;fKLiqzrKLhMDn9jnE+/PicgleLEH+ZbNUqH1/VCIuhYkxcYyUrulAxOv0nsscBEb6zSHpSRZS/tW&#10;paZwoitGluubvgzKXcCGPmQYMl7lBbZ0FRbL9D1VmYFxwB/r1oUmBQ5HdoG+A0NJX2oepaveAa37&#10;mOrdmTQJQEfZVMEhFoR0JvUkcEhWgF0/tYyyLulZZugDVQLGtNwQ6Pc9Q9uSgZeGdqDcBS2dub4h&#10;Lg51lsMS0l6d5f642K7gEVc8MLCyZode3O0beNfL+3pU9r0Z2KFEhG8l2N1bCbvCsY0I/pTghtmA&#10;etng5B7QHv/O7gBHkPbAuvGQ5/0nng1145dWN96lPgCGMqWD95YQFvU7VvLFqP499tq9CXbxLwAA&#10;AP//AwBQSwMEFAAGAAgAAAAhAFzEMXniAAAADAEAAA8AAABkcnMvZG93bnJldi54bWxMj8Fqg0AQ&#10;hu+FvsMyhd6aVZOmal1DCG1PIdCkUHrb6EQl7qy4GzVv38mpvc3wf/zzTbaaTCsG7F1jSUE4C0Ag&#10;FbZsqFLwdXh/ikE4r6nUrSVUcEUHq/z+LtNpaUf6xGHvK8El5FKtoPa+S6V0RY1Gu5ntkDg72d5o&#10;z2tfybLXI5ebVkZBsJRGN8QXat3hpsbivL8YBR+jHtfz8G3Ynk+b68/hefe9DVGpx4dp/QrC4+T/&#10;YLjpszrk7HS0FyqdaBUkUfDCKAfzBYgbECZxAuLI0zJaxCDzTP5/Iv8FAAD//wMAUEsBAi0AFAAG&#10;AAgAAAAhALaDOJL+AAAA4QEAABMAAAAAAAAAAAAAAAAAAAAAAFtDb250ZW50X1R5cGVzXS54bWxQ&#10;SwECLQAUAAYACAAAACEAOP0h/9YAAACUAQAACwAAAAAAAAAAAAAAAAAvAQAAX3JlbHMvLnJlbHNQ&#10;SwECLQAUAAYACAAAACEAcXQ8VyEGAABRJgAADgAAAAAAAAAAAAAAAAAuAgAAZHJzL2Uyb0RvYy54&#10;bWxQSwECLQAUAAYACAAAACEAXMQxeeIAAAAMAQAADwAAAAAAAAAAAAAAAAB7CAAAZHJzL2Rvd25y&#10;ZXYueG1sUEsFBgAAAAAEAAQA8wAAAIoJAAAAAA==&#10;">
                <v:group id="Group 17" o:spid="_x0000_s1027" style="position:absolute;left:9203;top:45;width:2310;height:16114" coordorigin="6022,8835" coordsize="2310,1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18" o:spid="_x0000_s1028" style="position:absolute;left:6676;top:8835;width:1512;height:16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V1TwQAAANsAAAAPAAAAZHJzL2Rvd25yZXYueG1sRE/Pa8Iw&#10;FL4P/B/CE3Zb0wobozaKFGTqLptKz4/m2Rabl5Jk2vrXL4fBjh/f72I9ml7cyPnOsoIsSUEQ11Z3&#10;3Cg4n7Yv7yB8QNbYWyYFE3lYr2ZPBeba3vmbbsfQiBjCPkcFbQhDLqWvWzLoEzsQR+5incEQoWuk&#10;dniP4aaXizR9kwY7jg0tDlS2VF+PP0aB+xim6+tXNlWPzcF9hqqU+2pS6nk+bpYgAo3hX/zn3mkF&#10;i7g+fok/QK5+AQAA//8DAFBLAQItABQABgAIAAAAIQDb4fbL7gAAAIUBAAATAAAAAAAAAAAAAAAA&#10;AAAAAABbQ29udGVudF9UeXBlc10ueG1sUEsBAi0AFAAGAAgAAAAhAFr0LFu/AAAAFQEAAAsAAAAA&#10;AAAAAAAAAAAAHwEAAF9yZWxzLy5yZWxzUEsBAi0AFAAGAAgAAAAhAF3VXVPBAAAA2wAAAA8AAAAA&#10;AAAAAAAAAAAABwIAAGRycy9kb3ducmV2LnhtbFBLBQYAAAAAAwADALcAAAD1AgAAAAA=&#10;" fillcolor="#666" strokecolor="#666" strokeweight="1pt">
                    <v:fill color2="#ccc" rotate="t" angle="135" focus="50%" type="gradient"/>
                    <v:shadow on="t" color="#7f7f7f" opacity=".5" offset="1pt"/>
                  </v:rect>
                  <v:shapetype id="_x0000_t32" coordsize="21600,21600" o:spt="32" o:oned="t" path="m,l21600,21600e" filled="f">
                    <v:path arrowok="t" fillok="f" o:connecttype="none"/>
                    <o:lock v:ext="edit" shapetype="t"/>
                  </v:shapetype>
                  <v:shape id="AutoShape 19" o:spid="_x0000_s1029" type="#_x0000_t32" style="position:absolute;left:6359;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GmwwAAANsAAAAPAAAAZHJzL2Rvd25yZXYueG1sRI9BawIx&#10;FITvBf9DeAVvNavUYlejiCBUPEjV4vWxeW6Wbl7CJu6u/94IhR6HmfmGWax6W4uWmlA5VjAeZSCI&#10;C6crLhWcT9u3GYgQkTXWjknBnQKsloOXBebadfxN7TGWIkE45KjAxOhzKUNhyGIYOU+cvKtrLMYk&#10;m1LqBrsEt7WcZNmHtFhxWjDoaWOo+D3erILdT3H1BuN7e/k8dFPp/H562yk1fO3XcxCR+vgf/mt/&#10;aQWTMTy/pB8glw8AAAD//wMAUEsBAi0AFAAGAAgAAAAhANvh9svuAAAAhQEAABMAAAAAAAAAAAAA&#10;AAAAAAAAAFtDb250ZW50X1R5cGVzXS54bWxQSwECLQAUAAYACAAAACEAWvQsW78AAAAVAQAACwAA&#10;AAAAAAAAAAAAAAAfAQAAX3JlbHMvLnJlbHNQSwECLQAUAAYACAAAACEA5bfxpsMAAADbAAAADwAA&#10;AAAAAAAAAAAAAAAHAgAAZHJzL2Rvd25yZXYueG1sUEsFBgAAAAADAAMAtwAAAPcCAAAAAA==&#10;" strokecolor="#666" strokeweight="1pt">
                    <v:shadow color="#7f7f7f" opacity=".5" offset="1pt"/>
                  </v:shape>
                  <v:shape id="AutoShape 20" o:spid="_x0000_s1030" type="#_x0000_t32" style="position:absolute;left:8332;top:8835;width:0;height:16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W/RwwAAANsAAAAPAAAAZHJzL2Rvd25yZXYueG1sRI9Ba8JA&#10;FITvQv/D8gq96aZBRVNXKYWC0kMxtnh9ZJ/Z0OzbJbsm6b/vFgSPw8x8w2x2o21FT11oHCt4nmUg&#10;iCunG64VfJ3epysQISJrbB2Tgl8KsNs+TDZYaDfwkfoy1iJBOBSowMToCylDZchimDlPnLyL6yzG&#10;JLta6g6HBLetzLNsKS02nBYMenozVP2UV6vg8F1dvME478/rz2Ehnf9YXA9KPT2Ory8gIo3xHr61&#10;91pBnsP/l/QD5PYPAAD//wMAUEsBAi0AFAAGAAgAAAAhANvh9svuAAAAhQEAABMAAAAAAAAAAAAA&#10;AAAAAAAAAFtDb250ZW50X1R5cGVzXS54bWxQSwECLQAUAAYACAAAACEAWvQsW78AAAAVAQAACwAA&#10;AAAAAAAAAAAAAAAfAQAAX3JlbHMvLnJlbHNQSwECLQAUAAYACAAAACEAFWVv0cMAAADbAAAADwAA&#10;AAAAAAAAAAAAAAAHAgAAZHJzL2Rvd25yZXYueG1sUEsFBgAAAAADAAMAtwAAAPcCAAAAAA==&#10;" strokecolor="#666" strokeweight="1pt">
                    <v:shadow color="#7f7f7f" opacity=".5" offset="1pt"/>
                  </v:shape>
                  <v:shape id="AutoShape 21" o:spid="_x0000_s1031" type="#_x0000_t32" style="position:absolute;left:6587;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cpKwwAAANsAAAAPAAAAZHJzL2Rvd25yZXYueG1sRI9BawIx&#10;FITvBf9DeEJvmtXWoqtRSqFQ8SBaxetj89wsbl7CJu5u/70pFHocZuYbZrXpbS1aakLlWMFknIEg&#10;LpyuuFRw+v4czUGEiKyxdkwKfijAZj14WmGuXccHao+xFAnCIUcFJkafSxkKQxbD2Hni5F1dYzEm&#10;2ZRSN9gluK3lNMvepMWK04JBTx+GitvxbhVsz8XVG4yv7WWx72bS+d3svlXqedi/L0FE6uN/+K/9&#10;pRVMX+D3S/oBcv0AAAD//wMAUEsBAi0AFAAGAAgAAAAhANvh9svuAAAAhQEAABMAAAAAAAAAAAAA&#10;AAAAAAAAAFtDb250ZW50X1R5cGVzXS54bWxQSwECLQAUAAYACAAAACEAWvQsW78AAAAVAQAACwAA&#10;AAAAAAAAAAAAAAAfAQAAX3JlbHMvLnJlbHNQSwECLQAUAAYACAAAACEAeinKSsMAAADbAAAADwAA&#10;AAAAAAAAAAAAAAAHAgAAZHJzL2Rvd25yZXYueG1sUEsFBgAAAAADAAMAtwAAAPcCAAAAAA==&#10;" strokecolor="#666" strokeweight="1pt">
                    <v:shadow color="#7f7f7f" opacity=".5" offset="1pt"/>
                  </v:shape>
                  <v:shape id="AutoShape 22" o:spid="_x0000_s1032" type="#_x0000_t32" style="position:absolute;left:6022;top:8835;width:0;height:16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FI+wwAAANsAAAAPAAAAZHJzL2Rvd25yZXYueG1sRI9BawIx&#10;FITvBf9DeIK3mq1osatRSkFQPEjV4vWxeW6Wbl7CJu6u/94IhR6HmfmGWa57W4uWmlA5VvA2zkAQ&#10;F05XXCo4nzavcxAhImusHZOCOwVYrwYvS8y16/ib2mMsRYJwyFGBidHnUobCkMUwdp44eVfXWIxJ&#10;NqXUDXYJbms5ybJ3abHitGDQ05eh4vd4swp2P8XVG4zT9vJx6GbS+f3stlNqNOw/FyAi9fE//Nfe&#10;agWTKTy/pB8gVw8AAAD//wMAUEsBAi0AFAAGAAgAAAAhANvh9svuAAAAhQEAABMAAAAAAAAAAAAA&#10;AAAAAAAAAFtDb250ZW50X1R5cGVzXS54bWxQSwECLQAUAAYACAAAACEAWvQsW78AAAAVAQAACwAA&#10;AAAAAAAAAAAAAAAfAQAAX3JlbHMvLnJlbHNQSwECLQAUAAYACAAAACEA9cBSPsMAAADbAAAADwAA&#10;AAAAAAAAAAAAAAAHAgAAZHJzL2Rvd25yZXYueG1sUEsFBgAAAAADAAMAtwAAAPcCAAAAAA==&#10;" strokecolor="#666" strokeweight="1pt">
                    <v:shadow color="#7f7f7f" opacity=".5" offset="1pt"/>
                  </v:shape>
                </v:group>
                <v:oval id="Oval 23" o:spid="_x0000_s1033" style="position:absolute;left:8731;top:12549;width:1737;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gtXxgAAANsAAAAPAAAAZHJzL2Rvd25yZXYueG1sRI9Ba8JA&#10;FITvBf/D8gQvRTdalZC6ihRqpRcx2kNvj+wzSc2+Dburxn/fLRQ8DjPzDbNYdaYRV3K+tqxgPEpA&#10;EBdW11wqOB7ehykIH5A1NpZJwZ08rJa9pwVm2t54T9c8lCJC2GeooAqhzaT0RUUG/ci2xNE7WWcw&#10;ROlKqR3eItw0cpIkc2mw5rhQYUtvFRXn/GIUvJym+/zLpbvvn4/p5jO9nA/PdFRq0O/WryACdeER&#10;/m9vtYLJDP6+xB8gl78AAAD//wMAUEsBAi0AFAAGAAgAAAAhANvh9svuAAAAhQEAABMAAAAAAAAA&#10;AAAAAAAAAAAAAFtDb250ZW50X1R5cGVzXS54bWxQSwECLQAUAAYACAAAACEAWvQsW78AAAAVAQAA&#10;CwAAAAAAAAAAAAAAAAAfAQAAX3JlbHMvLnJlbHNQSwECLQAUAAYACAAAACEAzpILV8YAAADbAAAA&#10;DwAAAAAAAAAAAAAAAAAHAgAAZHJzL2Rvd25yZXYueG1sUEsFBgAAAAADAAMAtwAAAPoCAAAAAA==&#10;" fillcolor="#666" strokecolor="#666" strokeweight="1pt">
                  <v:fill color2="#ccc" angle="135" focus="50%" type="gradient"/>
                  <v:shadow on="t" color="#7f7f7f" opacity=".5" offset="1pt"/>
                </v:oval>
                <v:group id="Group 24" o:spid="_x0000_s1034" style="position:absolute;left:8931;top:14606;width:864;height:864" coordorigin="10653,14697" coordsize="86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Oval 25" o:spid="_x0000_s1035"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F7wwwAAANsAAAAPAAAAZHJzL2Rvd25yZXYueG1sRI9Bi8Iw&#10;FITvgv8hPMHLsqYqqHSNIqKyeClWweujeduWbV5KE2vdX2+EBY/DzHzDLNedqURLjSstKxiPIhDE&#10;mdUl5wou5/3nAoTzyBory6TgQQ7Wq35vibG2dz5Rm/pcBAi7GBUU3texlC4ryKAb2Zo4eD+2MeiD&#10;bHKpG7wHuKnkJIpm0mDJYaHAmrYFZb/pzShwf8fyY5ckbX5NrpsoPcym3KFSw0G3+QLhqfPv8H/7&#10;WyuYzOH1JfwAuXoCAAD//wMAUEsBAi0AFAAGAAgAAAAhANvh9svuAAAAhQEAABMAAAAAAAAAAAAA&#10;AAAAAAAAAFtDb250ZW50X1R5cGVzXS54bWxQSwECLQAUAAYACAAAACEAWvQsW78AAAAVAQAACwAA&#10;AAAAAAAAAAAAAAAfAQAAX3JlbHMvLnJlbHNQSwECLQAUAAYACAAAACEAJvRe8MMAAADbAAAADwAA&#10;AAAAAAAAAAAAAAAHAgAAZHJzL2Rvd25yZXYueG1sUEsFBgAAAAADAAMAtwAAAPcCAAAAAA==&#10;" fillcolor="#666" strokecolor="#666" strokeweight="1pt">
                    <v:fill color2="#ccc" rotate="t" angle="135" focus="50%" type="gradient"/>
                    <v:shadow color="#7f7f7f" opacity=".5" offset="1pt"/>
                  </v:oval>
                  <v:rect id="Rectangle 26" o:spid="_x0000_s1036"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b9vwAAANsAAAAPAAAAZHJzL2Rvd25yZXYueG1sRE9Ni8Iw&#10;EL0L+x/CCHsRm+qhaDWKCIW9LavieWymTbWZdJuo3X+/OQgeH+97vR1sKx7U+8axglmSgiAunW64&#10;VnA6FtMFCB+QNbaOScEfedhuPkZrzLV78g89DqEWMYR9jgpMCF0upS8NWfSJ64gjV7neYoiwr6Xu&#10;8RnDbSvnaZpJiw3HBoMd7Q2Vt8PdKrjeqqowS3n2F3f8vlfF7yRzmVKf42G3AhFoCG/xy/2lFczj&#10;2Pgl/gC5+QcAAP//AwBQSwECLQAUAAYACAAAACEA2+H2y+4AAACFAQAAEwAAAAAAAAAAAAAAAAAA&#10;AAAAW0NvbnRlbnRfVHlwZXNdLnhtbFBLAQItABQABgAIAAAAIQBa9CxbvwAAABUBAAALAAAAAAAA&#10;AAAAAAAAAB8BAABfcmVscy8ucmVsc1BLAQItABQABgAIAAAAIQDx/Lb9vwAAANsAAAAPAAAAAAAA&#10;AAAAAAAAAAcCAABkcnMvZG93bnJldi54bWxQSwUGAAAAAAMAAwC3AAAA8wIAAAAA&#10;" fillcolor="#666" strokecolor="#666" strokeweight="1pt">
                    <v:fill color2="#ccc" angle="135" focus="50%" type="gradient"/>
                    <v:shadow on="t" color="#7f7f7f" opacity=".5" offset="1pt"/>
                  </v:rect>
                </v:group>
                <w10:wrap anchorx="page" anchory="page"/>
              </v:group>
            </w:pict>
          </mc:Fallback>
        </mc:AlternateContent>
      </w:r>
    </w:p>
    <w:p w:rsidR="003E38C5" w:rsidRPr="008E1AC7" w:rsidRDefault="003E38C5" w:rsidP="003E38C5">
      <w:pPr>
        <w:jc w:val="both"/>
        <w:rPr>
          <w:rFonts w:ascii="Times New Roman" w:hAnsi="Times New Roman"/>
          <w:b/>
          <w:bCs/>
          <w:sz w:val="24"/>
          <w:szCs w:val="24"/>
        </w:rPr>
      </w:pPr>
    </w:p>
    <w:p w:rsidR="003E38C5" w:rsidRDefault="003E38C5" w:rsidP="003E38C5">
      <w:pPr>
        <w:jc w:val="center"/>
        <w:rPr>
          <w:b/>
          <w:bCs/>
          <w:sz w:val="24"/>
          <w:szCs w:val="24"/>
        </w:rPr>
      </w:pPr>
    </w:p>
    <w:p w:rsidR="003E38C5" w:rsidRDefault="003E38C5" w:rsidP="003E38C5">
      <w:pPr>
        <w:jc w:val="center"/>
        <w:rPr>
          <w:b/>
          <w:bCs/>
          <w:sz w:val="24"/>
          <w:szCs w:val="24"/>
        </w:rPr>
      </w:pPr>
    </w:p>
    <w:p w:rsidR="003E38C5" w:rsidRDefault="003E38C5" w:rsidP="003E38C5">
      <w:pPr>
        <w:jc w:val="center"/>
        <w:rPr>
          <w:b/>
          <w:bCs/>
          <w:sz w:val="24"/>
          <w:szCs w:val="24"/>
        </w:rPr>
      </w:pPr>
    </w:p>
    <w:p w:rsidR="003E38C5" w:rsidRDefault="003E38C5" w:rsidP="003E38C5">
      <w:pPr>
        <w:jc w:val="center"/>
        <w:rPr>
          <w:b/>
          <w:bCs/>
          <w:sz w:val="24"/>
          <w:szCs w:val="24"/>
        </w:rPr>
      </w:pPr>
    </w:p>
    <w:p w:rsidR="003E38C5" w:rsidRDefault="003E38C5" w:rsidP="003E38C5">
      <w:pPr>
        <w:jc w:val="center"/>
        <w:rPr>
          <w:b/>
          <w:bCs/>
          <w:sz w:val="24"/>
          <w:szCs w:val="24"/>
        </w:rPr>
      </w:pPr>
    </w:p>
    <w:p w:rsidR="003E38C5" w:rsidRDefault="003E38C5" w:rsidP="003E38C5">
      <w:pPr>
        <w:jc w:val="center"/>
        <w:rPr>
          <w:b/>
          <w:bCs/>
          <w:sz w:val="24"/>
          <w:szCs w:val="24"/>
        </w:rPr>
      </w:pPr>
    </w:p>
    <w:p w:rsidR="003E38C5" w:rsidRDefault="003E38C5" w:rsidP="003E38C5">
      <w:pPr>
        <w:jc w:val="center"/>
        <w:rPr>
          <w:b/>
          <w:bCs/>
          <w:sz w:val="24"/>
          <w:szCs w:val="24"/>
        </w:rPr>
      </w:pPr>
    </w:p>
    <w:p w:rsidR="003E38C5" w:rsidRDefault="003E38C5" w:rsidP="003E38C5">
      <w:pPr>
        <w:jc w:val="center"/>
        <w:rPr>
          <w:b/>
          <w:bCs/>
          <w:sz w:val="24"/>
          <w:szCs w:val="24"/>
        </w:rPr>
      </w:pPr>
    </w:p>
    <w:p w:rsidR="003E38C5" w:rsidRDefault="003E38C5" w:rsidP="003E38C5">
      <w:pPr>
        <w:jc w:val="center"/>
        <w:rPr>
          <w:b/>
          <w:bCs/>
          <w:sz w:val="24"/>
          <w:szCs w:val="24"/>
        </w:rPr>
      </w:pPr>
    </w:p>
    <w:p w:rsidR="003E38C5" w:rsidRPr="00F87EC3" w:rsidRDefault="003E38C5" w:rsidP="003E38C5">
      <w:pPr>
        <w:pStyle w:val="ListeParagraf"/>
        <w:ind w:left="1440"/>
        <w:rPr>
          <w:rFonts w:ascii="Times New Roman" w:hAnsi="Times New Roman"/>
          <w:b/>
          <w:color w:val="808080"/>
          <w:sz w:val="80"/>
          <w:szCs w:val="80"/>
        </w:rPr>
      </w:pPr>
      <w:r>
        <w:rPr>
          <w:b/>
          <w:bCs/>
          <w:sz w:val="24"/>
          <w:szCs w:val="24"/>
        </w:rPr>
        <w:tab/>
      </w:r>
      <w:r w:rsidRPr="00F87EC3">
        <w:rPr>
          <w:rFonts w:ascii="Times New Roman" w:hAnsi="Times New Roman"/>
          <w:b/>
          <w:color w:val="808080"/>
          <w:sz w:val="80"/>
          <w:szCs w:val="80"/>
        </w:rPr>
        <w:t>1. BÖLÜM</w:t>
      </w:r>
    </w:p>
    <w:p w:rsidR="003E38C5" w:rsidRPr="00F87EC3" w:rsidRDefault="003E38C5" w:rsidP="003E38C5">
      <w:pPr>
        <w:pStyle w:val="AralkYok"/>
        <w:rPr>
          <w:rFonts w:ascii="Times New Roman" w:hAnsi="Times New Roman"/>
          <w:b/>
          <w:color w:val="808080"/>
          <w:sz w:val="80"/>
          <w:szCs w:val="80"/>
        </w:rPr>
      </w:pPr>
      <w:r w:rsidRPr="00F87EC3">
        <w:rPr>
          <w:rFonts w:ascii="Times New Roman" w:hAnsi="Times New Roman"/>
          <w:b/>
          <w:color w:val="808080"/>
          <w:sz w:val="80"/>
          <w:szCs w:val="80"/>
        </w:rPr>
        <w:t xml:space="preserve">       STRATEJİK</w:t>
      </w:r>
    </w:p>
    <w:p w:rsidR="003E38C5" w:rsidRPr="00F87EC3" w:rsidRDefault="003E38C5" w:rsidP="003E38C5">
      <w:pPr>
        <w:pStyle w:val="AralkYok"/>
        <w:rPr>
          <w:rFonts w:ascii="Times New Roman" w:hAnsi="Times New Roman"/>
          <w:b/>
          <w:color w:val="808080"/>
          <w:sz w:val="80"/>
          <w:szCs w:val="80"/>
        </w:rPr>
      </w:pPr>
      <w:r w:rsidRPr="00F87EC3">
        <w:rPr>
          <w:rFonts w:ascii="Times New Roman" w:hAnsi="Times New Roman"/>
          <w:b/>
          <w:color w:val="808080"/>
          <w:sz w:val="80"/>
          <w:szCs w:val="80"/>
        </w:rPr>
        <w:t>PLANLAMA SÜRECİ</w:t>
      </w:r>
    </w:p>
    <w:p w:rsidR="003E38C5" w:rsidRDefault="003E38C5" w:rsidP="003E38C5">
      <w:pPr>
        <w:jc w:val="center"/>
        <w:rPr>
          <w:b/>
          <w:bCs/>
          <w:sz w:val="24"/>
          <w:szCs w:val="24"/>
        </w:rPr>
      </w:pPr>
    </w:p>
    <w:p w:rsidR="003E38C5" w:rsidRDefault="003E38C5" w:rsidP="003E38C5">
      <w:pPr>
        <w:jc w:val="center"/>
        <w:rPr>
          <w:b/>
          <w:bCs/>
          <w:sz w:val="24"/>
          <w:szCs w:val="24"/>
        </w:rPr>
      </w:pPr>
    </w:p>
    <w:p w:rsidR="003E38C5" w:rsidRDefault="003E38C5" w:rsidP="003E38C5">
      <w:pPr>
        <w:jc w:val="center"/>
        <w:rPr>
          <w:b/>
          <w:bCs/>
          <w:sz w:val="24"/>
          <w:szCs w:val="24"/>
        </w:rPr>
      </w:pPr>
    </w:p>
    <w:p w:rsidR="003E38C5" w:rsidRDefault="003E38C5" w:rsidP="003E38C5">
      <w:pPr>
        <w:jc w:val="center"/>
        <w:rPr>
          <w:b/>
          <w:bCs/>
          <w:sz w:val="24"/>
          <w:szCs w:val="24"/>
        </w:rPr>
      </w:pPr>
    </w:p>
    <w:p w:rsidR="003E38C5" w:rsidRDefault="003E38C5" w:rsidP="003E38C5">
      <w:pPr>
        <w:tabs>
          <w:tab w:val="left" w:pos="1500"/>
        </w:tabs>
        <w:rPr>
          <w:b/>
          <w:bCs/>
          <w:sz w:val="24"/>
          <w:szCs w:val="24"/>
        </w:rPr>
      </w:pPr>
    </w:p>
    <w:p w:rsidR="003E38C5" w:rsidRDefault="003E38C5" w:rsidP="003E38C5">
      <w:pPr>
        <w:jc w:val="center"/>
        <w:rPr>
          <w:b/>
          <w:bCs/>
          <w:sz w:val="24"/>
          <w:szCs w:val="24"/>
        </w:rPr>
      </w:pPr>
    </w:p>
    <w:p w:rsidR="003E38C5" w:rsidRDefault="003E38C5" w:rsidP="003E38C5">
      <w:pPr>
        <w:jc w:val="center"/>
        <w:rPr>
          <w:b/>
          <w:bCs/>
          <w:sz w:val="24"/>
          <w:szCs w:val="24"/>
        </w:rPr>
      </w:pPr>
    </w:p>
    <w:p w:rsidR="003E38C5" w:rsidRDefault="003E38C5" w:rsidP="003E38C5">
      <w:pPr>
        <w:jc w:val="center"/>
        <w:rPr>
          <w:b/>
          <w:bCs/>
          <w:sz w:val="24"/>
          <w:szCs w:val="24"/>
        </w:rPr>
      </w:pPr>
    </w:p>
    <w:p w:rsidR="003E38C5" w:rsidRDefault="003E38C5" w:rsidP="003E38C5">
      <w:pPr>
        <w:jc w:val="center"/>
        <w:rPr>
          <w:b/>
          <w:bCs/>
          <w:sz w:val="24"/>
          <w:szCs w:val="24"/>
        </w:rPr>
      </w:pPr>
    </w:p>
    <w:p w:rsidR="003E38C5" w:rsidRDefault="003E38C5" w:rsidP="003E38C5">
      <w:pPr>
        <w:jc w:val="center"/>
        <w:rPr>
          <w:b/>
          <w:bCs/>
          <w:sz w:val="24"/>
          <w:szCs w:val="24"/>
        </w:rPr>
      </w:pPr>
    </w:p>
    <w:p w:rsidR="003E38C5" w:rsidRDefault="003E38C5" w:rsidP="003E38C5">
      <w:pPr>
        <w:jc w:val="center"/>
        <w:rPr>
          <w:b/>
          <w:bCs/>
          <w:sz w:val="24"/>
          <w:szCs w:val="24"/>
        </w:rPr>
      </w:pPr>
    </w:p>
    <w:p w:rsidR="003E38C5" w:rsidRDefault="003E38C5" w:rsidP="003E38C5">
      <w:pPr>
        <w:jc w:val="center"/>
        <w:rPr>
          <w:b/>
          <w:bCs/>
          <w:sz w:val="24"/>
          <w:szCs w:val="24"/>
        </w:rPr>
      </w:pPr>
    </w:p>
    <w:p w:rsidR="003E38C5" w:rsidRDefault="003E38C5" w:rsidP="003E38C5">
      <w:pPr>
        <w:jc w:val="center"/>
        <w:rPr>
          <w:b/>
          <w:bCs/>
          <w:sz w:val="24"/>
          <w:szCs w:val="24"/>
        </w:rPr>
      </w:pPr>
    </w:p>
    <w:p w:rsidR="003E38C5" w:rsidRDefault="003E38C5" w:rsidP="003E38C5">
      <w:pPr>
        <w:jc w:val="center"/>
        <w:rPr>
          <w:b/>
          <w:bCs/>
          <w:sz w:val="24"/>
          <w:szCs w:val="24"/>
        </w:rPr>
      </w:pPr>
    </w:p>
    <w:p w:rsidR="003E38C5" w:rsidRDefault="003E38C5" w:rsidP="003E38C5">
      <w:pPr>
        <w:jc w:val="center"/>
        <w:rPr>
          <w:b/>
          <w:bCs/>
          <w:sz w:val="24"/>
          <w:szCs w:val="24"/>
        </w:rPr>
      </w:pPr>
    </w:p>
    <w:p w:rsidR="003E38C5" w:rsidRDefault="003E38C5" w:rsidP="003E38C5">
      <w:pPr>
        <w:jc w:val="center"/>
        <w:rPr>
          <w:b/>
          <w:bCs/>
          <w:sz w:val="24"/>
          <w:szCs w:val="24"/>
        </w:rPr>
      </w:pPr>
    </w:p>
    <w:p w:rsidR="003E38C5" w:rsidRDefault="003E38C5" w:rsidP="003E38C5">
      <w:pPr>
        <w:jc w:val="center"/>
        <w:rPr>
          <w:b/>
          <w:bCs/>
          <w:sz w:val="24"/>
          <w:szCs w:val="24"/>
        </w:rPr>
      </w:pPr>
    </w:p>
    <w:p w:rsidR="003E38C5" w:rsidRPr="00B400C8" w:rsidRDefault="003E38C5" w:rsidP="003E38C5">
      <w:pPr>
        <w:jc w:val="center"/>
        <w:rPr>
          <w:rFonts w:ascii="Times New Roman" w:hAnsi="Times New Roman"/>
          <w:b/>
          <w:bCs/>
          <w:sz w:val="48"/>
          <w:szCs w:val="48"/>
        </w:rPr>
      </w:pPr>
      <w:r w:rsidRPr="00B400C8">
        <w:rPr>
          <w:rFonts w:ascii="Times New Roman" w:hAnsi="Times New Roman"/>
          <w:b/>
          <w:bCs/>
          <w:sz w:val="48"/>
          <w:szCs w:val="48"/>
        </w:rPr>
        <w:t>BİRİNCİ BÖLÜM</w:t>
      </w:r>
    </w:p>
    <w:p w:rsidR="003E38C5" w:rsidRPr="00D55651" w:rsidRDefault="003E38C5" w:rsidP="003E38C5">
      <w:pPr>
        <w:jc w:val="both"/>
        <w:rPr>
          <w:b/>
          <w:bCs/>
          <w:sz w:val="24"/>
          <w:szCs w:val="24"/>
        </w:rPr>
      </w:pPr>
      <w:r w:rsidRPr="00D55651">
        <w:rPr>
          <w:b/>
          <w:bCs/>
          <w:sz w:val="24"/>
          <w:szCs w:val="24"/>
        </w:rPr>
        <w:t xml:space="preserve">      </w:t>
      </w:r>
    </w:p>
    <w:p w:rsidR="003E38C5" w:rsidRPr="00D55651" w:rsidRDefault="003E38C5" w:rsidP="003E38C5">
      <w:pPr>
        <w:jc w:val="both"/>
        <w:rPr>
          <w:b/>
          <w:bCs/>
          <w:sz w:val="24"/>
          <w:szCs w:val="24"/>
        </w:rPr>
      </w:pPr>
    </w:p>
    <w:p w:rsidR="003E38C5" w:rsidRPr="00D55651" w:rsidRDefault="003E38C5" w:rsidP="003E38C5">
      <w:pPr>
        <w:jc w:val="both"/>
        <w:rPr>
          <w:b/>
          <w:bCs/>
          <w:sz w:val="24"/>
          <w:szCs w:val="24"/>
        </w:rPr>
      </w:pPr>
      <w:r w:rsidRPr="00D55651">
        <w:rPr>
          <w:b/>
          <w:bCs/>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1"/>
      </w:tblGrid>
      <w:tr w:rsidR="003E38C5" w:rsidRPr="00800976" w:rsidTr="008F2464">
        <w:trPr>
          <w:trHeight w:val="647"/>
          <w:jc w:val="center"/>
        </w:trPr>
        <w:tc>
          <w:tcPr>
            <w:tcW w:w="9221" w:type="dxa"/>
            <w:shd w:val="clear" w:color="auto" w:fill="BFBFBF"/>
          </w:tcPr>
          <w:p w:rsidR="003E38C5" w:rsidRPr="00B400C8" w:rsidRDefault="003E38C5" w:rsidP="008F2464">
            <w:pPr>
              <w:jc w:val="both"/>
              <w:rPr>
                <w:rFonts w:ascii="Times New Roman" w:eastAsia="Times New Roman" w:hAnsi="Times New Roman"/>
                <w:b/>
                <w:sz w:val="24"/>
                <w:szCs w:val="24"/>
              </w:rPr>
            </w:pPr>
            <w:r>
              <w:rPr>
                <w:rFonts w:ascii="Times New Roman" w:eastAsia="Times New Roman" w:hAnsi="Times New Roman"/>
                <w:b/>
                <w:sz w:val="24"/>
                <w:szCs w:val="24"/>
              </w:rPr>
              <w:t>EVREN HALK EĞİTİM MERKEZİ</w:t>
            </w:r>
            <w:r w:rsidRPr="00B400C8">
              <w:rPr>
                <w:rFonts w:ascii="Times New Roman" w:eastAsia="Times New Roman" w:hAnsi="Times New Roman"/>
                <w:b/>
                <w:sz w:val="24"/>
                <w:szCs w:val="24"/>
              </w:rPr>
              <w:t xml:space="preserve"> STRATEJİK PLANLAMA SÜRECİ</w:t>
            </w:r>
          </w:p>
        </w:tc>
      </w:tr>
      <w:tr w:rsidR="003E38C5" w:rsidRPr="00800976" w:rsidTr="008F2464">
        <w:trPr>
          <w:trHeight w:val="194"/>
          <w:jc w:val="center"/>
        </w:trPr>
        <w:tc>
          <w:tcPr>
            <w:tcW w:w="9221" w:type="dxa"/>
          </w:tcPr>
          <w:p w:rsidR="003E38C5" w:rsidRPr="00B400C8" w:rsidRDefault="003E38C5" w:rsidP="008F2464">
            <w:pPr>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Pr="00B400C8">
              <w:rPr>
                <w:rFonts w:ascii="Times New Roman" w:eastAsia="Times New Roman" w:hAnsi="Times New Roman"/>
                <w:sz w:val="24"/>
                <w:szCs w:val="24"/>
              </w:rPr>
              <w:t>Yasal Çerçeve</w:t>
            </w:r>
          </w:p>
        </w:tc>
      </w:tr>
      <w:tr w:rsidR="003E38C5" w:rsidRPr="00800976" w:rsidTr="008F2464">
        <w:trPr>
          <w:trHeight w:val="194"/>
          <w:jc w:val="center"/>
        </w:trPr>
        <w:tc>
          <w:tcPr>
            <w:tcW w:w="9221" w:type="dxa"/>
          </w:tcPr>
          <w:p w:rsidR="003E38C5" w:rsidRPr="00B400C8" w:rsidRDefault="003E38C5" w:rsidP="008F2464">
            <w:pPr>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Pr="00B400C8">
              <w:rPr>
                <w:rFonts w:ascii="Times New Roman" w:eastAsia="Times New Roman" w:hAnsi="Times New Roman"/>
                <w:sz w:val="24"/>
                <w:szCs w:val="24"/>
              </w:rPr>
              <w:t>Stratejik Planlama Çalışmaları</w:t>
            </w:r>
          </w:p>
        </w:tc>
      </w:tr>
    </w:tbl>
    <w:p w:rsidR="003E38C5" w:rsidRPr="00D55651" w:rsidRDefault="003E38C5" w:rsidP="003E38C5">
      <w:pPr>
        <w:jc w:val="both"/>
        <w:rPr>
          <w:sz w:val="24"/>
          <w:szCs w:val="24"/>
        </w:rPr>
      </w:pPr>
    </w:p>
    <w:p w:rsidR="003E38C5" w:rsidRDefault="003E38C5" w:rsidP="003E38C5">
      <w:pPr>
        <w:jc w:val="both"/>
        <w:rPr>
          <w:sz w:val="24"/>
          <w:szCs w:val="24"/>
        </w:rPr>
      </w:pPr>
    </w:p>
    <w:p w:rsidR="003E38C5" w:rsidRDefault="003E38C5" w:rsidP="003E38C5">
      <w:pPr>
        <w:jc w:val="both"/>
        <w:rPr>
          <w:b/>
          <w:sz w:val="24"/>
          <w:szCs w:val="24"/>
        </w:rPr>
      </w:pPr>
    </w:p>
    <w:p w:rsidR="003E38C5" w:rsidRDefault="003E38C5" w:rsidP="003E38C5">
      <w:pPr>
        <w:jc w:val="both"/>
        <w:rPr>
          <w:b/>
          <w:sz w:val="24"/>
          <w:szCs w:val="24"/>
        </w:rPr>
      </w:pPr>
    </w:p>
    <w:p w:rsidR="003E38C5" w:rsidRDefault="003E38C5" w:rsidP="003E38C5">
      <w:pPr>
        <w:jc w:val="both"/>
        <w:rPr>
          <w:b/>
          <w:sz w:val="24"/>
          <w:szCs w:val="24"/>
        </w:rPr>
      </w:pPr>
    </w:p>
    <w:p w:rsidR="003E38C5" w:rsidRDefault="003E38C5" w:rsidP="003E38C5">
      <w:pPr>
        <w:jc w:val="both"/>
        <w:rPr>
          <w:b/>
          <w:sz w:val="24"/>
          <w:szCs w:val="24"/>
        </w:rPr>
      </w:pPr>
    </w:p>
    <w:p w:rsidR="003E38C5" w:rsidRDefault="003E38C5" w:rsidP="003E38C5">
      <w:pPr>
        <w:jc w:val="both"/>
        <w:rPr>
          <w:b/>
          <w:sz w:val="24"/>
          <w:szCs w:val="24"/>
        </w:rPr>
      </w:pPr>
    </w:p>
    <w:p w:rsidR="003E38C5" w:rsidRDefault="003E38C5" w:rsidP="003E38C5">
      <w:pPr>
        <w:jc w:val="both"/>
        <w:rPr>
          <w:b/>
          <w:sz w:val="24"/>
          <w:szCs w:val="24"/>
        </w:rPr>
      </w:pPr>
    </w:p>
    <w:p w:rsidR="003E38C5" w:rsidRDefault="003E38C5" w:rsidP="003E38C5">
      <w:pPr>
        <w:jc w:val="both"/>
        <w:rPr>
          <w:b/>
          <w:sz w:val="24"/>
          <w:szCs w:val="24"/>
        </w:rPr>
      </w:pPr>
    </w:p>
    <w:p w:rsidR="003E38C5" w:rsidRDefault="003E38C5" w:rsidP="003E38C5">
      <w:pPr>
        <w:jc w:val="both"/>
        <w:rPr>
          <w:b/>
          <w:sz w:val="24"/>
          <w:szCs w:val="24"/>
        </w:rPr>
      </w:pPr>
    </w:p>
    <w:p w:rsidR="003E38C5" w:rsidRDefault="003E38C5" w:rsidP="003E38C5">
      <w:pPr>
        <w:jc w:val="both"/>
        <w:rPr>
          <w:b/>
          <w:sz w:val="24"/>
          <w:szCs w:val="24"/>
        </w:rPr>
      </w:pPr>
    </w:p>
    <w:p w:rsidR="003E38C5" w:rsidRDefault="003E38C5" w:rsidP="003E38C5">
      <w:pPr>
        <w:jc w:val="both"/>
        <w:rPr>
          <w:b/>
          <w:sz w:val="24"/>
          <w:szCs w:val="24"/>
        </w:rPr>
      </w:pPr>
    </w:p>
    <w:p w:rsidR="003E38C5" w:rsidRPr="00B400C8" w:rsidRDefault="003E38C5" w:rsidP="003E38C5">
      <w:pPr>
        <w:jc w:val="center"/>
        <w:rPr>
          <w:rFonts w:ascii="Times New Roman" w:hAnsi="Times New Roman"/>
          <w:b/>
          <w:sz w:val="24"/>
          <w:szCs w:val="24"/>
        </w:rPr>
      </w:pPr>
      <w:r w:rsidRPr="00B400C8">
        <w:rPr>
          <w:rFonts w:ascii="Times New Roman" w:hAnsi="Times New Roman"/>
          <w:b/>
          <w:sz w:val="24"/>
          <w:szCs w:val="24"/>
        </w:rPr>
        <w:t>STRATEJİK PLANLAMA SÜRECİ</w:t>
      </w:r>
    </w:p>
    <w:p w:rsidR="003E38C5" w:rsidRDefault="003E38C5" w:rsidP="003E38C5">
      <w:pPr>
        <w:jc w:val="both"/>
        <w:rPr>
          <w:rFonts w:ascii="Times New Roman" w:hAnsi="Times New Roman"/>
          <w:b/>
          <w:sz w:val="24"/>
          <w:szCs w:val="24"/>
        </w:rPr>
      </w:pPr>
      <w:r>
        <w:rPr>
          <w:rFonts w:ascii="Times New Roman" w:hAnsi="Times New Roman"/>
          <w:b/>
          <w:sz w:val="24"/>
          <w:szCs w:val="24"/>
        </w:rPr>
        <w:t xml:space="preserve">1. </w:t>
      </w:r>
      <w:r w:rsidRPr="00B400C8">
        <w:rPr>
          <w:rFonts w:ascii="Times New Roman" w:hAnsi="Times New Roman"/>
          <w:b/>
          <w:sz w:val="24"/>
          <w:szCs w:val="24"/>
        </w:rPr>
        <w:t>Yasal Çerçeve</w:t>
      </w:r>
    </w:p>
    <w:p w:rsidR="003E38C5" w:rsidRDefault="003E38C5" w:rsidP="003E38C5">
      <w:pPr>
        <w:jc w:val="both"/>
        <w:rPr>
          <w:rFonts w:ascii="Times New Roman" w:hAnsi="Times New Roman"/>
          <w:sz w:val="24"/>
          <w:szCs w:val="24"/>
        </w:rPr>
      </w:pPr>
      <w:r>
        <w:rPr>
          <w:rFonts w:ascii="Times New Roman" w:hAnsi="Times New Roman"/>
          <w:sz w:val="24"/>
          <w:szCs w:val="24"/>
        </w:rPr>
        <w:t xml:space="preserve">   </w:t>
      </w:r>
      <w:r w:rsidRPr="00640530">
        <w:rPr>
          <w:rFonts w:ascii="Times New Roman" w:hAnsi="Times New Roman"/>
          <w:sz w:val="24"/>
          <w:szCs w:val="24"/>
        </w:rPr>
        <w:t xml:space="preserve">Kamu Yönetimi Reformu kapsamında alınan Yüksek Planlama Kurulu kararlarında ve 5018 sayılı Kamu Mali Yönetimi ve Kontrol Kanununda, kamu kuruluşlarının stratejik planlarını hazırlamaları ve kuruluş bütçelerini bu plan doğrultusunda oluşturmaları öngörülmektedir.  DPT tarafından hazırlanan “Kamu İdareleri İçin Stratejik Planlama Kılavuzu” ve Milli Eğitim Bakanlığımızın </w:t>
      </w:r>
      <w:proofErr w:type="gramStart"/>
      <w:r w:rsidR="00953B20">
        <w:rPr>
          <w:rFonts w:ascii="Times New Roman" w:hAnsi="Times New Roman"/>
          <w:sz w:val="24"/>
          <w:szCs w:val="24"/>
        </w:rPr>
        <w:t>06</w:t>
      </w:r>
      <w:r w:rsidRPr="00640530">
        <w:rPr>
          <w:rFonts w:ascii="Times New Roman" w:hAnsi="Times New Roman"/>
          <w:sz w:val="24"/>
          <w:szCs w:val="24"/>
        </w:rPr>
        <w:t>/</w:t>
      </w:r>
      <w:r w:rsidR="00953B20">
        <w:rPr>
          <w:rFonts w:ascii="Times New Roman" w:hAnsi="Times New Roman"/>
          <w:sz w:val="24"/>
          <w:szCs w:val="24"/>
        </w:rPr>
        <w:t>10</w:t>
      </w:r>
      <w:r w:rsidRPr="00640530">
        <w:rPr>
          <w:rFonts w:ascii="Times New Roman" w:hAnsi="Times New Roman"/>
          <w:sz w:val="24"/>
          <w:szCs w:val="24"/>
        </w:rPr>
        <w:t>/20</w:t>
      </w:r>
      <w:r w:rsidR="00953B20">
        <w:rPr>
          <w:rFonts w:ascii="Times New Roman" w:hAnsi="Times New Roman"/>
          <w:sz w:val="24"/>
          <w:szCs w:val="24"/>
        </w:rPr>
        <w:t>22</w:t>
      </w:r>
      <w:proofErr w:type="gramEnd"/>
      <w:r w:rsidRPr="00640530">
        <w:rPr>
          <w:rFonts w:ascii="Times New Roman" w:hAnsi="Times New Roman"/>
          <w:sz w:val="24"/>
          <w:szCs w:val="24"/>
        </w:rPr>
        <w:t xml:space="preserve"> tarih ve 20</w:t>
      </w:r>
      <w:r w:rsidR="00953B20">
        <w:rPr>
          <w:rFonts w:ascii="Times New Roman" w:hAnsi="Times New Roman"/>
          <w:sz w:val="24"/>
          <w:szCs w:val="24"/>
        </w:rPr>
        <w:t>22</w:t>
      </w:r>
      <w:r w:rsidRPr="00640530">
        <w:rPr>
          <w:rFonts w:ascii="Times New Roman" w:hAnsi="Times New Roman"/>
          <w:sz w:val="24"/>
          <w:szCs w:val="24"/>
        </w:rPr>
        <w:t>/2</w:t>
      </w:r>
      <w:r w:rsidR="00953B20">
        <w:rPr>
          <w:rFonts w:ascii="Times New Roman" w:hAnsi="Times New Roman"/>
          <w:sz w:val="24"/>
          <w:szCs w:val="24"/>
        </w:rPr>
        <w:t>1</w:t>
      </w:r>
      <w:r w:rsidRPr="00640530">
        <w:rPr>
          <w:rFonts w:ascii="Times New Roman" w:hAnsi="Times New Roman"/>
          <w:sz w:val="24"/>
          <w:szCs w:val="24"/>
        </w:rPr>
        <w:t xml:space="preserve"> sayılı Genelgesi Bakanlığımız merkez ve taşra teşkilatı birimlerinde yürütülmekte olan stratejik planlama çalışmalarının yasal çerçevesini oluşturmaktadır.</w:t>
      </w:r>
    </w:p>
    <w:p w:rsidR="003E38C5" w:rsidRPr="008A7C72" w:rsidRDefault="003E38C5" w:rsidP="003E38C5">
      <w:pPr>
        <w:rPr>
          <w:rFonts w:ascii="Times New Roman" w:hAnsi="Times New Roman"/>
          <w:b/>
          <w:bCs/>
          <w:sz w:val="24"/>
          <w:szCs w:val="24"/>
        </w:rPr>
      </w:pPr>
      <w:r>
        <w:rPr>
          <w:rFonts w:ascii="Times New Roman" w:hAnsi="Times New Roman"/>
          <w:b/>
          <w:bCs/>
          <w:sz w:val="24"/>
          <w:szCs w:val="24"/>
        </w:rPr>
        <w:t>A) Planın Dayanağı(Stratejik Plan Referans Kaynakları</w:t>
      </w:r>
      <w:r w:rsidRPr="008A7C72">
        <w:rPr>
          <w:rFonts w:ascii="Times New Roman" w:hAnsi="Times New Roman"/>
          <w:b/>
          <w:bCs/>
          <w:sz w:val="24"/>
          <w:szCs w:val="24"/>
        </w:rPr>
        <w:t xml:space="preserve">) </w:t>
      </w:r>
    </w:p>
    <w:tbl>
      <w:tblPr>
        <w:tblW w:w="963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134"/>
        <w:gridCol w:w="8505"/>
      </w:tblGrid>
      <w:tr w:rsidR="003E38C5" w:rsidRPr="005A2041" w:rsidTr="008F2464">
        <w:trPr>
          <w:trHeight w:val="141"/>
        </w:trPr>
        <w:tc>
          <w:tcPr>
            <w:tcW w:w="9639" w:type="dxa"/>
            <w:gridSpan w:val="2"/>
            <w:shd w:val="clear" w:color="auto" w:fill="BFBFBF"/>
          </w:tcPr>
          <w:p w:rsidR="003E38C5" w:rsidRPr="00640530" w:rsidRDefault="003E38C5" w:rsidP="008F2464">
            <w:pPr>
              <w:pStyle w:val="AralkYok"/>
              <w:jc w:val="center"/>
              <w:rPr>
                <w:rFonts w:ascii="Times New Roman" w:hAnsi="Times New Roman"/>
                <w:b/>
                <w:bCs/>
                <w:color w:val="000000"/>
                <w:sz w:val="24"/>
                <w:szCs w:val="24"/>
              </w:rPr>
            </w:pPr>
            <w:r>
              <w:rPr>
                <w:rFonts w:ascii="Times New Roman" w:hAnsi="Times New Roman"/>
                <w:b/>
                <w:bCs/>
                <w:color w:val="000000"/>
                <w:sz w:val="24"/>
                <w:szCs w:val="24"/>
              </w:rPr>
              <w:t>DAYANAK</w:t>
            </w:r>
          </w:p>
        </w:tc>
      </w:tr>
      <w:tr w:rsidR="003E38C5" w:rsidRPr="005A2041" w:rsidTr="008F2464">
        <w:trPr>
          <w:trHeight w:val="60"/>
        </w:trPr>
        <w:tc>
          <w:tcPr>
            <w:tcW w:w="1134" w:type="dxa"/>
            <w:shd w:val="clear" w:color="auto" w:fill="F2F2F2"/>
          </w:tcPr>
          <w:p w:rsidR="003E38C5" w:rsidRPr="00640530" w:rsidRDefault="003E38C5" w:rsidP="008F2464">
            <w:pPr>
              <w:jc w:val="both"/>
              <w:rPr>
                <w:rFonts w:ascii="Times New Roman" w:hAnsi="Times New Roman"/>
                <w:b/>
                <w:bCs/>
                <w:sz w:val="24"/>
                <w:szCs w:val="24"/>
              </w:rPr>
            </w:pPr>
            <w:r w:rsidRPr="00640530">
              <w:rPr>
                <w:rFonts w:ascii="Times New Roman" w:hAnsi="Times New Roman"/>
                <w:b/>
                <w:bCs/>
                <w:sz w:val="24"/>
                <w:szCs w:val="24"/>
              </w:rPr>
              <w:t>Sıra No</w:t>
            </w:r>
          </w:p>
        </w:tc>
        <w:tc>
          <w:tcPr>
            <w:tcW w:w="8505" w:type="dxa"/>
            <w:shd w:val="clear" w:color="auto" w:fill="F2F2F2"/>
          </w:tcPr>
          <w:p w:rsidR="003E38C5" w:rsidRPr="00640530" w:rsidRDefault="003E38C5" w:rsidP="008F2464">
            <w:pPr>
              <w:jc w:val="both"/>
              <w:rPr>
                <w:rFonts w:ascii="Times New Roman" w:hAnsi="Times New Roman"/>
                <w:b/>
                <w:sz w:val="24"/>
                <w:szCs w:val="24"/>
              </w:rPr>
            </w:pPr>
            <w:r>
              <w:rPr>
                <w:rFonts w:ascii="Times New Roman" w:hAnsi="Times New Roman"/>
                <w:b/>
                <w:sz w:val="24"/>
                <w:szCs w:val="24"/>
              </w:rPr>
              <w:t>Referans Kaynağının Adı</w:t>
            </w:r>
          </w:p>
        </w:tc>
      </w:tr>
      <w:tr w:rsidR="003E38C5" w:rsidRPr="005A2041" w:rsidTr="008F2464">
        <w:trPr>
          <w:trHeight w:val="277"/>
        </w:trPr>
        <w:tc>
          <w:tcPr>
            <w:tcW w:w="1134" w:type="dxa"/>
          </w:tcPr>
          <w:p w:rsidR="003E38C5" w:rsidRPr="00D76747" w:rsidRDefault="003E38C5" w:rsidP="008F2464">
            <w:pPr>
              <w:rPr>
                <w:rFonts w:ascii="Times New Roman" w:hAnsi="Times New Roman"/>
                <w:b/>
                <w:bCs/>
                <w:sz w:val="24"/>
                <w:szCs w:val="24"/>
              </w:rPr>
            </w:pPr>
            <w:r w:rsidRPr="00D76747">
              <w:rPr>
                <w:rFonts w:ascii="Times New Roman" w:hAnsi="Times New Roman"/>
                <w:b/>
                <w:bCs/>
                <w:sz w:val="24"/>
                <w:szCs w:val="24"/>
              </w:rPr>
              <w:t>1</w:t>
            </w:r>
          </w:p>
        </w:tc>
        <w:tc>
          <w:tcPr>
            <w:tcW w:w="8505" w:type="dxa"/>
          </w:tcPr>
          <w:p w:rsidR="003E38C5" w:rsidRPr="00D76747" w:rsidRDefault="003E38C5" w:rsidP="008F2464">
            <w:pPr>
              <w:jc w:val="both"/>
              <w:rPr>
                <w:rFonts w:ascii="Times New Roman" w:hAnsi="Times New Roman"/>
                <w:sz w:val="24"/>
                <w:szCs w:val="24"/>
              </w:rPr>
            </w:pPr>
            <w:r w:rsidRPr="00D76747">
              <w:rPr>
                <w:rFonts w:ascii="Times New Roman" w:hAnsi="Times New Roman"/>
                <w:sz w:val="24"/>
                <w:szCs w:val="24"/>
              </w:rPr>
              <w:t>5018 sayılı Kamu Mali Yönetimi ve Kontrol Kanunu</w:t>
            </w:r>
          </w:p>
        </w:tc>
      </w:tr>
      <w:tr w:rsidR="003E38C5" w:rsidRPr="005A2041" w:rsidTr="008F2464">
        <w:trPr>
          <w:trHeight w:val="356"/>
        </w:trPr>
        <w:tc>
          <w:tcPr>
            <w:tcW w:w="1134" w:type="dxa"/>
          </w:tcPr>
          <w:p w:rsidR="003E38C5" w:rsidRPr="00D76747" w:rsidRDefault="003E38C5" w:rsidP="008F2464">
            <w:pPr>
              <w:rPr>
                <w:rFonts w:ascii="Times New Roman" w:hAnsi="Times New Roman"/>
                <w:b/>
                <w:bCs/>
                <w:sz w:val="24"/>
                <w:szCs w:val="24"/>
              </w:rPr>
            </w:pPr>
            <w:r w:rsidRPr="00D76747">
              <w:rPr>
                <w:rFonts w:ascii="Times New Roman" w:hAnsi="Times New Roman"/>
                <w:b/>
                <w:bCs/>
                <w:sz w:val="24"/>
                <w:szCs w:val="24"/>
              </w:rPr>
              <w:t>2</w:t>
            </w:r>
          </w:p>
        </w:tc>
        <w:tc>
          <w:tcPr>
            <w:tcW w:w="8505" w:type="dxa"/>
          </w:tcPr>
          <w:p w:rsidR="003E38C5" w:rsidRPr="00D76747" w:rsidRDefault="003E38C5" w:rsidP="00953B20">
            <w:pPr>
              <w:jc w:val="both"/>
              <w:rPr>
                <w:rFonts w:ascii="Times New Roman" w:hAnsi="Times New Roman"/>
                <w:sz w:val="24"/>
                <w:szCs w:val="24"/>
              </w:rPr>
            </w:pPr>
            <w:r w:rsidRPr="00D76747">
              <w:rPr>
                <w:rFonts w:ascii="Times New Roman" w:hAnsi="Times New Roman"/>
                <w:color w:val="000000"/>
                <w:sz w:val="24"/>
                <w:szCs w:val="24"/>
              </w:rPr>
              <w:t>1</w:t>
            </w:r>
            <w:r w:rsidR="00953B20">
              <w:rPr>
                <w:rFonts w:ascii="Times New Roman" w:hAnsi="Times New Roman"/>
                <w:color w:val="000000"/>
                <w:sz w:val="24"/>
                <w:szCs w:val="24"/>
              </w:rPr>
              <w:t>2</w:t>
            </w:r>
            <w:r w:rsidRPr="00D76747">
              <w:rPr>
                <w:rFonts w:ascii="Times New Roman" w:hAnsi="Times New Roman"/>
                <w:color w:val="000000"/>
                <w:sz w:val="24"/>
                <w:szCs w:val="24"/>
              </w:rPr>
              <w:t>. Kalkınma Planı (20</w:t>
            </w:r>
            <w:r w:rsidR="00953B20">
              <w:rPr>
                <w:rFonts w:ascii="Times New Roman" w:hAnsi="Times New Roman"/>
                <w:color w:val="000000"/>
                <w:sz w:val="24"/>
                <w:szCs w:val="24"/>
              </w:rPr>
              <w:t>2</w:t>
            </w:r>
            <w:r w:rsidRPr="00D76747">
              <w:rPr>
                <w:rFonts w:ascii="Times New Roman" w:hAnsi="Times New Roman"/>
                <w:color w:val="000000"/>
                <w:sz w:val="24"/>
                <w:szCs w:val="24"/>
              </w:rPr>
              <w:t>4-20</w:t>
            </w:r>
            <w:r w:rsidR="00953B20">
              <w:rPr>
                <w:rFonts w:ascii="Times New Roman" w:hAnsi="Times New Roman"/>
                <w:color w:val="000000"/>
                <w:sz w:val="24"/>
                <w:szCs w:val="24"/>
              </w:rPr>
              <w:t>2</w:t>
            </w:r>
            <w:r w:rsidRPr="00D76747">
              <w:rPr>
                <w:rFonts w:ascii="Times New Roman" w:hAnsi="Times New Roman"/>
                <w:color w:val="000000"/>
                <w:sz w:val="24"/>
                <w:szCs w:val="24"/>
              </w:rPr>
              <w:t>8)</w:t>
            </w:r>
          </w:p>
        </w:tc>
      </w:tr>
      <w:tr w:rsidR="003E38C5" w:rsidRPr="005A2041" w:rsidTr="008F2464">
        <w:trPr>
          <w:trHeight w:val="356"/>
        </w:trPr>
        <w:tc>
          <w:tcPr>
            <w:tcW w:w="1134" w:type="dxa"/>
          </w:tcPr>
          <w:p w:rsidR="003E38C5" w:rsidRPr="00D76747" w:rsidRDefault="003E38C5" w:rsidP="008F2464">
            <w:pPr>
              <w:rPr>
                <w:rFonts w:ascii="Times New Roman" w:hAnsi="Times New Roman"/>
                <w:b/>
                <w:bCs/>
                <w:sz w:val="24"/>
                <w:szCs w:val="24"/>
              </w:rPr>
            </w:pPr>
            <w:r w:rsidRPr="00D76747">
              <w:rPr>
                <w:rFonts w:ascii="Times New Roman" w:hAnsi="Times New Roman"/>
                <w:b/>
                <w:bCs/>
                <w:sz w:val="24"/>
                <w:szCs w:val="24"/>
              </w:rPr>
              <w:t>3</w:t>
            </w:r>
          </w:p>
        </w:tc>
        <w:tc>
          <w:tcPr>
            <w:tcW w:w="8505" w:type="dxa"/>
          </w:tcPr>
          <w:p w:rsidR="003E38C5" w:rsidRPr="00D76747" w:rsidRDefault="003E38C5" w:rsidP="008F2464">
            <w:pPr>
              <w:jc w:val="both"/>
              <w:rPr>
                <w:rFonts w:ascii="Times New Roman" w:hAnsi="Times New Roman"/>
                <w:color w:val="000000"/>
                <w:sz w:val="24"/>
                <w:szCs w:val="24"/>
              </w:rPr>
            </w:pPr>
            <w:r w:rsidRPr="00D76747">
              <w:rPr>
                <w:rFonts w:ascii="Times New Roman" w:eastAsia="+mn-ea" w:hAnsi="Times New Roman"/>
                <w:color w:val="000000"/>
                <w:kern w:val="24"/>
                <w:sz w:val="24"/>
                <w:szCs w:val="24"/>
              </w:rPr>
              <w:t>Yüksek Planlama Kurulu Kararları</w:t>
            </w:r>
          </w:p>
        </w:tc>
      </w:tr>
      <w:tr w:rsidR="003E38C5" w:rsidRPr="005A2041" w:rsidTr="008F2464">
        <w:trPr>
          <w:trHeight w:val="356"/>
        </w:trPr>
        <w:tc>
          <w:tcPr>
            <w:tcW w:w="1134" w:type="dxa"/>
          </w:tcPr>
          <w:p w:rsidR="003E38C5" w:rsidRPr="00D76747" w:rsidRDefault="003E38C5" w:rsidP="008F2464">
            <w:pPr>
              <w:rPr>
                <w:rFonts w:ascii="Times New Roman" w:hAnsi="Times New Roman"/>
                <w:b/>
                <w:bCs/>
                <w:sz w:val="24"/>
                <w:szCs w:val="24"/>
              </w:rPr>
            </w:pPr>
            <w:r w:rsidRPr="00D76747">
              <w:rPr>
                <w:rFonts w:ascii="Times New Roman" w:hAnsi="Times New Roman"/>
                <w:b/>
                <w:bCs/>
                <w:sz w:val="24"/>
                <w:szCs w:val="24"/>
              </w:rPr>
              <w:t>4</w:t>
            </w:r>
          </w:p>
        </w:tc>
        <w:tc>
          <w:tcPr>
            <w:tcW w:w="8505" w:type="dxa"/>
          </w:tcPr>
          <w:p w:rsidR="003E38C5" w:rsidRPr="00D76747" w:rsidRDefault="003E38C5" w:rsidP="008F2464">
            <w:pPr>
              <w:jc w:val="both"/>
              <w:rPr>
                <w:rFonts w:ascii="Times New Roman" w:hAnsi="Times New Roman"/>
                <w:sz w:val="24"/>
                <w:szCs w:val="24"/>
              </w:rPr>
            </w:pPr>
            <w:r w:rsidRPr="00D76747">
              <w:rPr>
                <w:rFonts w:ascii="Times New Roman" w:hAnsi="Times New Roman"/>
                <w:sz w:val="24"/>
                <w:szCs w:val="24"/>
              </w:rPr>
              <w:t xml:space="preserve">Stratejik Planlamaya İlişkin Usul ve Esaslar Hakkında Yönetmelik  </w:t>
            </w:r>
          </w:p>
        </w:tc>
      </w:tr>
      <w:tr w:rsidR="003E38C5" w:rsidRPr="005A2041" w:rsidTr="008F2464">
        <w:trPr>
          <w:trHeight w:val="356"/>
        </w:trPr>
        <w:tc>
          <w:tcPr>
            <w:tcW w:w="1134" w:type="dxa"/>
          </w:tcPr>
          <w:p w:rsidR="003E38C5" w:rsidRPr="00D76747" w:rsidRDefault="003E38C5" w:rsidP="008F2464">
            <w:pPr>
              <w:rPr>
                <w:rFonts w:ascii="Times New Roman" w:hAnsi="Times New Roman"/>
                <w:b/>
                <w:bCs/>
                <w:sz w:val="24"/>
                <w:szCs w:val="24"/>
              </w:rPr>
            </w:pPr>
            <w:r w:rsidRPr="00D76747">
              <w:rPr>
                <w:rFonts w:ascii="Times New Roman" w:hAnsi="Times New Roman"/>
                <w:b/>
                <w:bCs/>
                <w:sz w:val="24"/>
                <w:szCs w:val="24"/>
              </w:rPr>
              <w:t>5</w:t>
            </w:r>
          </w:p>
        </w:tc>
        <w:tc>
          <w:tcPr>
            <w:tcW w:w="8505" w:type="dxa"/>
          </w:tcPr>
          <w:p w:rsidR="003E38C5" w:rsidRPr="00D76747" w:rsidRDefault="003E38C5" w:rsidP="008F2464">
            <w:pPr>
              <w:jc w:val="both"/>
              <w:rPr>
                <w:rFonts w:ascii="Times New Roman" w:hAnsi="Times New Roman"/>
                <w:sz w:val="24"/>
                <w:szCs w:val="24"/>
              </w:rPr>
            </w:pPr>
            <w:r w:rsidRPr="00D76747">
              <w:rPr>
                <w:rFonts w:ascii="Times New Roman" w:eastAsia="+mn-ea" w:hAnsi="Times New Roman"/>
                <w:color w:val="000000"/>
                <w:kern w:val="24"/>
                <w:sz w:val="24"/>
                <w:szCs w:val="24"/>
              </w:rPr>
              <w:t>Kamu İdareleri Faaliyet Raporlarının Düzenlenmesi ile Bu İşlemlere İlişkin Diğer Esas ve Usuller Hakkında Yönetmelik</w:t>
            </w:r>
          </w:p>
        </w:tc>
      </w:tr>
      <w:tr w:rsidR="003E38C5" w:rsidRPr="005A2041" w:rsidTr="008F2464">
        <w:trPr>
          <w:trHeight w:val="356"/>
        </w:trPr>
        <w:tc>
          <w:tcPr>
            <w:tcW w:w="1134" w:type="dxa"/>
          </w:tcPr>
          <w:p w:rsidR="003E38C5" w:rsidRPr="00D76747" w:rsidRDefault="003E38C5" w:rsidP="008F2464">
            <w:pPr>
              <w:rPr>
                <w:rFonts w:ascii="Times New Roman" w:hAnsi="Times New Roman"/>
                <w:b/>
                <w:bCs/>
                <w:sz w:val="24"/>
                <w:szCs w:val="24"/>
              </w:rPr>
            </w:pPr>
            <w:r w:rsidRPr="00D76747">
              <w:rPr>
                <w:rFonts w:ascii="Times New Roman" w:hAnsi="Times New Roman"/>
                <w:b/>
                <w:bCs/>
                <w:sz w:val="24"/>
                <w:szCs w:val="24"/>
              </w:rPr>
              <w:t>6</w:t>
            </w:r>
          </w:p>
        </w:tc>
        <w:tc>
          <w:tcPr>
            <w:tcW w:w="8505" w:type="dxa"/>
          </w:tcPr>
          <w:p w:rsidR="003E38C5" w:rsidRPr="00D76747" w:rsidRDefault="003E38C5" w:rsidP="00953B20">
            <w:pPr>
              <w:jc w:val="both"/>
              <w:rPr>
                <w:rFonts w:ascii="Times New Roman" w:eastAsia="+mn-ea" w:hAnsi="Times New Roman"/>
                <w:color w:val="000000"/>
                <w:kern w:val="24"/>
                <w:sz w:val="24"/>
                <w:szCs w:val="24"/>
              </w:rPr>
            </w:pPr>
            <w:r w:rsidRPr="00D76747">
              <w:rPr>
                <w:rFonts w:ascii="Times New Roman" w:eastAsia="+mn-ea" w:hAnsi="Times New Roman"/>
                <w:color w:val="000000"/>
                <w:kern w:val="24"/>
                <w:sz w:val="24"/>
                <w:szCs w:val="24"/>
              </w:rPr>
              <w:t>Milli Eğitim Bakanlığı 20</w:t>
            </w:r>
            <w:r w:rsidR="00953B20">
              <w:rPr>
                <w:rFonts w:ascii="Times New Roman" w:eastAsia="+mn-ea" w:hAnsi="Times New Roman"/>
                <w:color w:val="000000"/>
                <w:kern w:val="24"/>
                <w:sz w:val="24"/>
                <w:szCs w:val="24"/>
              </w:rPr>
              <w:t>22</w:t>
            </w:r>
            <w:r w:rsidRPr="00D76747">
              <w:rPr>
                <w:rFonts w:ascii="Times New Roman" w:eastAsia="+mn-ea" w:hAnsi="Times New Roman"/>
                <w:color w:val="000000"/>
                <w:kern w:val="24"/>
                <w:sz w:val="24"/>
                <w:szCs w:val="24"/>
              </w:rPr>
              <w:t>/2</w:t>
            </w:r>
            <w:r w:rsidR="00953B20">
              <w:rPr>
                <w:rFonts w:ascii="Times New Roman" w:eastAsia="+mn-ea" w:hAnsi="Times New Roman"/>
                <w:color w:val="000000"/>
                <w:kern w:val="24"/>
                <w:sz w:val="24"/>
                <w:szCs w:val="24"/>
              </w:rPr>
              <w:t>1</w:t>
            </w:r>
            <w:r w:rsidRPr="00D76747">
              <w:rPr>
                <w:rFonts w:ascii="Times New Roman" w:eastAsia="+mn-ea" w:hAnsi="Times New Roman"/>
                <w:color w:val="000000"/>
                <w:kern w:val="24"/>
                <w:sz w:val="24"/>
                <w:szCs w:val="24"/>
              </w:rPr>
              <w:t xml:space="preserve"> Sayılı Genelgesi.</w:t>
            </w:r>
          </w:p>
        </w:tc>
      </w:tr>
      <w:tr w:rsidR="003E38C5" w:rsidRPr="005A2041" w:rsidTr="008F2464">
        <w:trPr>
          <w:trHeight w:val="356"/>
        </w:trPr>
        <w:tc>
          <w:tcPr>
            <w:tcW w:w="1134" w:type="dxa"/>
          </w:tcPr>
          <w:p w:rsidR="003E38C5" w:rsidRPr="00D76747" w:rsidRDefault="003E38C5" w:rsidP="008F2464">
            <w:pPr>
              <w:rPr>
                <w:rFonts w:ascii="Times New Roman" w:hAnsi="Times New Roman"/>
                <w:b/>
                <w:bCs/>
                <w:sz w:val="24"/>
                <w:szCs w:val="24"/>
              </w:rPr>
            </w:pPr>
            <w:r w:rsidRPr="00D76747">
              <w:rPr>
                <w:rFonts w:ascii="Times New Roman" w:hAnsi="Times New Roman"/>
                <w:b/>
                <w:bCs/>
                <w:sz w:val="24"/>
                <w:szCs w:val="24"/>
              </w:rPr>
              <w:t>7</w:t>
            </w:r>
          </w:p>
        </w:tc>
        <w:tc>
          <w:tcPr>
            <w:tcW w:w="8505" w:type="dxa"/>
          </w:tcPr>
          <w:p w:rsidR="003E38C5" w:rsidRPr="00D76747" w:rsidRDefault="003E38C5" w:rsidP="008F2464">
            <w:pPr>
              <w:jc w:val="both"/>
              <w:rPr>
                <w:rFonts w:ascii="Times New Roman" w:hAnsi="Times New Roman"/>
                <w:sz w:val="24"/>
                <w:szCs w:val="24"/>
              </w:rPr>
            </w:pPr>
            <w:r w:rsidRPr="00D76747">
              <w:rPr>
                <w:rFonts w:ascii="Times New Roman" w:eastAsia="+mn-ea" w:hAnsi="Times New Roman"/>
                <w:color w:val="000000"/>
                <w:kern w:val="24"/>
                <w:sz w:val="24"/>
                <w:szCs w:val="24"/>
              </w:rPr>
              <w:t>Kamu İdareleri İçin Stratejik Planlama Kılavuzu</w:t>
            </w:r>
          </w:p>
        </w:tc>
      </w:tr>
      <w:tr w:rsidR="003E38C5" w:rsidRPr="005A2041" w:rsidTr="008F2464">
        <w:trPr>
          <w:trHeight w:val="356"/>
        </w:trPr>
        <w:tc>
          <w:tcPr>
            <w:tcW w:w="1134" w:type="dxa"/>
          </w:tcPr>
          <w:p w:rsidR="003E38C5" w:rsidRPr="00D76747" w:rsidRDefault="003E38C5" w:rsidP="008F2464">
            <w:pPr>
              <w:rPr>
                <w:rFonts w:ascii="Times New Roman" w:hAnsi="Times New Roman"/>
                <w:b/>
                <w:bCs/>
                <w:sz w:val="24"/>
                <w:szCs w:val="24"/>
              </w:rPr>
            </w:pPr>
            <w:r>
              <w:rPr>
                <w:rFonts w:ascii="Times New Roman" w:hAnsi="Times New Roman"/>
                <w:b/>
                <w:bCs/>
                <w:sz w:val="24"/>
                <w:szCs w:val="24"/>
              </w:rPr>
              <w:t>8</w:t>
            </w:r>
          </w:p>
        </w:tc>
        <w:tc>
          <w:tcPr>
            <w:tcW w:w="8505" w:type="dxa"/>
          </w:tcPr>
          <w:p w:rsidR="003E38C5" w:rsidRPr="00D76747" w:rsidRDefault="003E38C5" w:rsidP="008F2464">
            <w:pPr>
              <w:jc w:val="both"/>
              <w:rPr>
                <w:rFonts w:ascii="Times New Roman" w:eastAsia="+mn-ea" w:hAnsi="Times New Roman"/>
                <w:color w:val="000000"/>
                <w:kern w:val="24"/>
                <w:sz w:val="24"/>
                <w:szCs w:val="24"/>
              </w:rPr>
            </w:pPr>
            <w:r w:rsidRPr="00BE566F">
              <w:rPr>
                <w:rFonts w:ascii="Times New Roman" w:eastAsia="+mn-ea" w:hAnsi="Times New Roman"/>
                <w:color w:val="000000"/>
                <w:kern w:val="24"/>
                <w:sz w:val="24"/>
                <w:szCs w:val="24"/>
              </w:rPr>
              <w:t>Çıraklık ve Yaygın Eğitim Kurunlar Yönetmeliği</w:t>
            </w:r>
          </w:p>
        </w:tc>
      </w:tr>
      <w:tr w:rsidR="003E38C5" w:rsidRPr="005A2041" w:rsidTr="008F2464">
        <w:trPr>
          <w:trHeight w:val="356"/>
        </w:trPr>
        <w:tc>
          <w:tcPr>
            <w:tcW w:w="1134" w:type="dxa"/>
          </w:tcPr>
          <w:p w:rsidR="003E38C5" w:rsidRPr="00D76747" w:rsidRDefault="003E38C5" w:rsidP="008F2464">
            <w:pPr>
              <w:rPr>
                <w:rFonts w:ascii="Times New Roman" w:hAnsi="Times New Roman"/>
                <w:b/>
                <w:bCs/>
                <w:sz w:val="24"/>
                <w:szCs w:val="24"/>
              </w:rPr>
            </w:pPr>
            <w:r>
              <w:rPr>
                <w:rFonts w:ascii="Times New Roman" w:hAnsi="Times New Roman"/>
                <w:b/>
                <w:bCs/>
                <w:sz w:val="24"/>
                <w:szCs w:val="24"/>
              </w:rPr>
              <w:t>9</w:t>
            </w:r>
          </w:p>
        </w:tc>
        <w:tc>
          <w:tcPr>
            <w:tcW w:w="8505" w:type="dxa"/>
          </w:tcPr>
          <w:p w:rsidR="003E38C5" w:rsidRPr="00D76747" w:rsidRDefault="003E38C5" w:rsidP="008F2464">
            <w:pPr>
              <w:jc w:val="both"/>
              <w:rPr>
                <w:rFonts w:ascii="Times New Roman" w:eastAsia="+mn-ea" w:hAnsi="Times New Roman"/>
                <w:color w:val="000000"/>
                <w:kern w:val="24"/>
                <w:sz w:val="24"/>
                <w:szCs w:val="24"/>
              </w:rPr>
            </w:pPr>
            <w:r w:rsidRPr="00BE566F">
              <w:rPr>
                <w:rFonts w:ascii="Times New Roman" w:eastAsia="+mn-ea" w:hAnsi="Times New Roman"/>
                <w:color w:val="000000"/>
                <w:kern w:val="24"/>
                <w:sz w:val="24"/>
                <w:szCs w:val="24"/>
              </w:rPr>
              <w:t xml:space="preserve">Bakanlık Faaliyet Alanı İle İlgili Ulusal, Bölgesel Ve </w:t>
            </w:r>
            <w:proofErr w:type="spellStart"/>
            <w:r w:rsidRPr="00BE566F">
              <w:rPr>
                <w:rFonts w:ascii="Times New Roman" w:eastAsia="+mn-ea" w:hAnsi="Times New Roman"/>
                <w:color w:val="000000"/>
                <w:kern w:val="24"/>
                <w:sz w:val="24"/>
                <w:szCs w:val="24"/>
              </w:rPr>
              <w:t>Sektörsel</w:t>
            </w:r>
            <w:proofErr w:type="spellEnd"/>
            <w:r w:rsidRPr="00BE566F">
              <w:rPr>
                <w:rFonts w:ascii="Times New Roman" w:eastAsia="+mn-ea" w:hAnsi="Times New Roman"/>
                <w:color w:val="000000"/>
                <w:kern w:val="24"/>
                <w:sz w:val="24"/>
                <w:szCs w:val="24"/>
              </w:rPr>
              <w:t xml:space="preserve"> Plan Ve Programlar, Millî Eğitim Sura Kararları,</w:t>
            </w:r>
          </w:p>
        </w:tc>
      </w:tr>
      <w:tr w:rsidR="003E38C5" w:rsidRPr="005A2041" w:rsidTr="008F2464">
        <w:trPr>
          <w:trHeight w:val="356"/>
        </w:trPr>
        <w:tc>
          <w:tcPr>
            <w:tcW w:w="1134" w:type="dxa"/>
          </w:tcPr>
          <w:p w:rsidR="003E38C5" w:rsidRPr="00D76747" w:rsidRDefault="003E38C5" w:rsidP="008F2464">
            <w:pPr>
              <w:rPr>
                <w:rFonts w:ascii="Times New Roman" w:hAnsi="Times New Roman"/>
                <w:b/>
                <w:bCs/>
                <w:sz w:val="24"/>
                <w:szCs w:val="24"/>
              </w:rPr>
            </w:pPr>
            <w:r>
              <w:rPr>
                <w:rFonts w:ascii="Times New Roman" w:hAnsi="Times New Roman"/>
                <w:b/>
                <w:bCs/>
                <w:sz w:val="24"/>
                <w:szCs w:val="24"/>
              </w:rPr>
              <w:t>10</w:t>
            </w:r>
          </w:p>
        </w:tc>
        <w:tc>
          <w:tcPr>
            <w:tcW w:w="8505" w:type="dxa"/>
          </w:tcPr>
          <w:p w:rsidR="003E38C5" w:rsidRPr="00D76747" w:rsidRDefault="003E38C5" w:rsidP="00953B20">
            <w:pPr>
              <w:jc w:val="both"/>
              <w:rPr>
                <w:rFonts w:ascii="Times New Roman" w:eastAsia="+mn-ea" w:hAnsi="Times New Roman"/>
                <w:color w:val="000000"/>
                <w:kern w:val="24"/>
                <w:sz w:val="24"/>
                <w:szCs w:val="24"/>
              </w:rPr>
            </w:pPr>
            <w:r w:rsidRPr="00D76747">
              <w:rPr>
                <w:rFonts w:ascii="Times New Roman" w:hAnsi="Times New Roman"/>
                <w:color w:val="000000"/>
                <w:sz w:val="24"/>
                <w:szCs w:val="24"/>
              </w:rPr>
              <w:t>Milli Eğitim Bakanlığı 20</w:t>
            </w:r>
            <w:r w:rsidR="00953B20">
              <w:rPr>
                <w:rFonts w:ascii="Times New Roman" w:hAnsi="Times New Roman"/>
                <w:color w:val="000000"/>
                <w:sz w:val="24"/>
                <w:szCs w:val="24"/>
              </w:rPr>
              <w:t>24</w:t>
            </w:r>
            <w:r w:rsidRPr="00D76747">
              <w:rPr>
                <w:rFonts w:ascii="Times New Roman" w:hAnsi="Times New Roman"/>
                <w:color w:val="000000"/>
                <w:sz w:val="24"/>
                <w:szCs w:val="24"/>
              </w:rPr>
              <w:t>-20</w:t>
            </w:r>
            <w:r w:rsidR="00953B20">
              <w:rPr>
                <w:rFonts w:ascii="Times New Roman" w:hAnsi="Times New Roman"/>
                <w:color w:val="000000"/>
                <w:sz w:val="24"/>
                <w:szCs w:val="24"/>
              </w:rPr>
              <w:t>28</w:t>
            </w:r>
            <w:r w:rsidRPr="00D76747">
              <w:rPr>
                <w:rFonts w:ascii="Times New Roman" w:hAnsi="Times New Roman"/>
                <w:color w:val="000000"/>
                <w:sz w:val="24"/>
                <w:szCs w:val="24"/>
              </w:rPr>
              <w:t xml:space="preserve"> Stratejik Plan Hazırlık Programı</w:t>
            </w:r>
          </w:p>
        </w:tc>
      </w:tr>
      <w:tr w:rsidR="003E38C5" w:rsidRPr="005A2041" w:rsidTr="008F2464">
        <w:trPr>
          <w:trHeight w:val="356"/>
        </w:trPr>
        <w:tc>
          <w:tcPr>
            <w:tcW w:w="1134" w:type="dxa"/>
          </w:tcPr>
          <w:p w:rsidR="003E38C5" w:rsidRPr="00D76747" w:rsidRDefault="003E38C5" w:rsidP="008F2464">
            <w:pPr>
              <w:rPr>
                <w:rFonts w:ascii="Times New Roman" w:hAnsi="Times New Roman"/>
                <w:b/>
                <w:bCs/>
                <w:sz w:val="24"/>
                <w:szCs w:val="24"/>
              </w:rPr>
            </w:pPr>
            <w:r>
              <w:rPr>
                <w:rFonts w:ascii="Times New Roman" w:hAnsi="Times New Roman"/>
                <w:b/>
                <w:bCs/>
                <w:sz w:val="24"/>
                <w:szCs w:val="24"/>
              </w:rPr>
              <w:t>11</w:t>
            </w:r>
          </w:p>
        </w:tc>
        <w:tc>
          <w:tcPr>
            <w:tcW w:w="8505" w:type="dxa"/>
          </w:tcPr>
          <w:p w:rsidR="003E38C5" w:rsidRPr="00D76747" w:rsidRDefault="003E38C5" w:rsidP="008F2464">
            <w:pPr>
              <w:jc w:val="both"/>
              <w:rPr>
                <w:rFonts w:ascii="Times New Roman" w:hAnsi="Times New Roman"/>
                <w:color w:val="000000"/>
                <w:sz w:val="24"/>
                <w:szCs w:val="24"/>
              </w:rPr>
            </w:pPr>
            <w:r w:rsidRPr="00D76747">
              <w:rPr>
                <w:rFonts w:ascii="Times New Roman" w:hAnsi="Times New Roman"/>
                <w:sz w:val="24"/>
                <w:szCs w:val="24"/>
              </w:rPr>
              <w:t xml:space="preserve">Milli Eğitim Bakanlığı </w:t>
            </w:r>
            <w:r w:rsidR="00953B20" w:rsidRPr="00953B20">
              <w:rPr>
                <w:rFonts w:ascii="Times New Roman" w:hAnsi="Times New Roman"/>
                <w:sz w:val="24"/>
                <w:szCs w:val="24"/>
              </w:rPr>
              <w:t xml:space="preserve">2024-2028 </w:t>
            </w:r>
            <w:r w:rsidRPr="00D76747">
              <w:rPr>
                <w:rFonts w:ascii="Times New Roman" w:hAnsi="Times New Roman"/>
                <w:sz w:val="24"/>
                <w:szCs w:val="24"/>
              </w:rPr>
              <w:t>Stratejik Planı</w:t>
            </w:r>
          </w:p>
        </w:tc>
      </w:tr>
      <w:tr w:rsidR="003E38C5" w:rsidRPr="005A2041" w:rsidTr="008F2464">
        <w:trPr>
          <w:trHeight w:val="145"/>
        </w:trPr>
        <w:tc>
          <w:tcPr>
            <w:tcW w:w="1134" w:type="dxa"/>
          </w:tcPr>
          <w:p w:rsidR="003E38C5" w:rsidRPr="00D76747" w:rsidRDefault="003E38C5" w:rsidP="008F2464">
            <w:pPr>
              <w:rPr>
                <w:rFonts w:ascii="Times New Roman" w:hAnsi="Times New Roman"/>
                <w:b/>
                <w:bCs/>
                <w:sz w:val="24"/>
                <w:szCs w:val="24"/>
              </w:rPr>
            </w:pPr>
            <w:r w:rsidRPr="00D76747">
              <w:rPr>
                <w:rFonts w:ascii="Times New Roman" w:hAnsi="Times New Roman"/>
                <w:b/>
                <w:bCs/>
                <w:sz w:val="24"/>
                <w:szCs w:val="24"/>
              </w:rPr>
              <w:t>1</w:t>
            </w:r>
            <w:r>
              <w:rPr>
                <w:rFonts w:ascii="Times New Roman" w:hAnsi="Times New Roman"/>
                <w:b/>
                <w:bCs/>
                <w:sz w:val="24"/>
                <w:szCs w:val="24"/>
              </w:rPr>
              <w:t>2</w:t>
            </w:r>
          </w:p>
        </w:tc>
        <w:tc>
          <w:tcPr>
            <w:tcW w:w="8505" w:type="dxa"/>
          </w:tcPr>
          <w:p w:rsidR="003E38C5" w:rsidRPr="00D76747" w:rsidRDefault="003E38C5" w:rsidP="008F2464">
            <w:pPr>
              <w:jc w:val="both"/>
              <w:rPr>
                <w:rFonts w:ascii="Times New Roman" w:hAnsi="Times New Roman"/>
                <w:sz w:val="24"/>
                <w:szCs w:val="24"/>
              </w:rPr>
            </w:pPr>
            <w:r>
              <w:rPr>
                <w:rFonts w:ascii="Times New Roman" w:hAnsi="Times New Roman"/>
                <w:sz w:val="24"/>
                <w:szCs w:val="24"/>
              </w:rPr>
              <w:t>Ankara</w:t>
            </w:r>
            <w:r w:rsidRPr="00D76747">
              <w:rPr>
                <w:rFonts w:ascii="Times New Roman" w:hAnsi="Times New Roman"/>
                <w:sz w:val="24"/>
                <w:szCs w:val="24"/>
              </w:rPr>
              <w:t xml:space="preserve"> İl Milli Eğitim Müdürlüğü Stratejik Planı</w:t>
            </w:r>
          </w:p>
        </w:tc>
      </w:tr>
      <w:tr w:rsidR="003E38C5" w:rsidRPr="005A2041" w:rsidTr="008F2464">
        <w:trPr>
          <w:trHeight w:val="356"/>
        </w:trPr>
        <w:tc>
          <w:tcPr>
            <w:tcW w:w="1134" w:type="dxa"/>
          </w:tcPr>
          <w:p w:rsidR="003E38C5" w:rsidRPr="00D76747" w:rsidRDefault="003E38C5" w:rsidP="008F2464">
            <w:pPr>
              <w:rPr>
                <w:rFonts w:ascii="Times New Roman" w:hAnsi="Times New Roman"/>
                <w:b/>
                <w:bCs/>
                <w:sz w:val="24"/>
                <w:szCs w:val="24"/>
              </w:rPr>
            </w:pPr>
            <w:r w:rsidRPr="00D76747">
              <w:rPr>
                <w:rFonts w:ascii="Times New Roman" w:hAnsi="Times New Roman"/>
                <w:b/>
                <w:bCs/>
                <w:sz w:val="24"/>
                <w:szCs w:val="24"/>
              </w:rPr>
              <w:t>1</w:t>
            </w:r>
            <w:r>
              <w:rPr>
                <w:rFonts w:ascii="Times New Roman" w:hAnsi="Times New Roman"/>
                <w:b/>
                <w:bCs/>
                <w:sz w:val="24"/>
                <w:szCs w:val="24"/>
              </w:rPr>
              <w:t>3</w:t>
            </w:r>
          </w:p>
        </w:tc>
        <w:tc>
          <w:tcPr>
            <w:tcW w:w="8505" w:type="dxa"/>
          </w:tcPr>
          <w:p w:rsidR="003E38C5" w:rsidRPr="00D76747" w:rsidRDefault="003E38C5" w:rsidP="008F2464">
            <w:pPr>
              <w:jc w:val="both"/>
              <w:rPr>
                <w:rFonts w:ascii="Times New Roman" w:hAnsi="Times New Roman"/>
                <w:sz w:val="24"/>
                <w:szCs w:val="24"/>
              </w:rPr>
            </w:pPr>
            <w:r>
              <w:rPr>
                <w:rFonts w:ascii="Times New Roman" w:hAnsi="Times New Roman"/>
                <w:sz w:val="24"/>
                <w:szCs w:val="24"/>
              </w:rPr>
              <w:t>Evren</w:t>
            </w:r>
            <w:r w:rsidRPr="00D76747">
              <w:rPr>
                <w:rFonts w:ascii="Times New Roman" w:hAnsi="Times New Roman"/>
                <w:sz w:val="24"/>
                <w:szCs w:val="24"/>
              </w:rPr>
              <w:t xml:space="preserve"> İlçe Milli Eğitim Müdürlüğü Stratejik Planı</w:t>
            </w:r>
          </w:p>
        </w:tc>
      </w:tr>
    </w:tbl>
    <w:p w:rsidR="003E38C5" w:rsidRDefault="003E38C5" w:rsidP="003E38C5">
      <w:pPr>
        <w:jc w:val="both"/>
        <w:rPr>
          <w:rFonts w:ascii="Times New Roman" w:hAnsi="Times New Roman"/>
          <w:b/>
          <w:sz w:val="24"/>
          <w:szCs w:val="24"/>
        </w:rPr>
      </w:pPr>
    </w:p>
    <w:p w:rsidR="003E38C5" w:rsidRPr="00AA474A" w:rsidRDefault="003E38C5" w:rsidP="003E38C5">
      <w:pPr>
        <w:ind w:firstLine="709"/>
        <w:rPr>
          <w:rFonts w:ascii="Times New Roman" w:eastAsia="Times New Roman" w:hAnsi="Times New Roman"/>
          <w:sz w:val="24"/>
          <w:szCs w:val="24"/>
        </w:rPr>
      </w:pPr>
      <w:proofErr w:type="gramStart"/>
      <w:r w:rsidRPr="00AA474A">
        <w:rPr>
          <w:rFonts w:ascii="Times New Roman" w:eastAsia="Times New Roman" w:hAnsi="Times New Roman"/>
          <w:bCs/>
          <w:sz w:val="24"/>
          <w:szCs w:val="24"/>
        </w:rPr>
        <w:lastRenderedPageBreak/>
        <w:t>24/6/1973</w:t>
      </w:r>
      <w:proofErr w:type="gramEnd"/>
      <w:r w:rsidRPr="00AA474A">
        <w:rPr>
          <w:rFonts w:ascii="Times New Roman" w:eastAsia="Times New Roman" w:hAnsi="Times New Roman"/>
          <w:sz w:val="24"/>
          <w:szCs w:val="24"/>
        </w:rPr>
        <w:t xml:space="preserve"> tarihli ve 1739 sayılı Milli Eğitim Temel Kanununun 17, 18, 40, 41, 42, 47 ve 56 </w:t>
      </w:r>
      <w:proofErr w:type="spellStart"/>
      <w:r w:rsidRPr="00AA474A">
        <w:rPr>
          <w:rFonts w:ascii="Times New Roman" w:eastAsia="Times New Roman" w:hAnsi="Times New Roman"/>
          <w:sz w:val="24"/>
          <w:szCs w:val="24"/>
        </w:rPr>
        <w:t>ncı</w:t>
      </w:r>
      <w:proofErr w:type="spellEnd"/>
      <w:r w:rsidRPr="00AA474A">
        <w:rPr>
          <w:rFonts w:ascii="Times New Roman" w:eastAsia="Times New Roman" w:hAnsi="Times New Roman"/>
          <w:sz w:val="24"/>
          <w:szCs w:val="24"/>
        </w:rPr>
        <w:t xml:space="preserve"> maddeleri, 12/5/1992 tarihli ve 3797 sayılı Millî Eğitim Bakanlığının Teşkilât ve Görevleri Hakkında Kanunun 18, 57 ve 60 </w:t>
      </w:r>
      <w:proofErr w:type="spellStart"/>
      <w:r w:rsidRPr="00AA474A">
        <w:rPr>
          <w:rFonts w:ascii="Times New Roman" w:eastAsia="Times New Roman" w:hAnsi="Times New Roman"/>
          <w:sz w:val="24"/>
          <w:szCs w:val="24"/>
        </w:rPr>
        <w:t>ıncı</w:t>
      </w:r>
      <w:proofErr w:type="spellEnd"/>
      <w:r w:rsidRPr="00AA474A">
        <w:rPr>
          <w:rFonts w:ascii="Times New Roman" w:eastAsia="Times New Roman" w:hAnsi="Times New Roman"/>
          <w:sz w:val="24"/>
          <w:szCs w:val="24"/>
        </w:rPr>
        <w:t xml:space="preserve"> maddeleri, 19/6/1986 tarihli ve 3308 sayılı Meslekî Eğitim Kanununun 35, 37 ve 38 inci maddeleri, 12/1/1961 tarihli ve 222 sayılı İlköğretim ve Eğitim Kanununun 11, 13, 78 ve 81 inci maddeleri, 18/6/1983 tarihli ve 2841 sayılı Zorunlu İlköğrenim Çağı Dışında Kalmış Okuma-Yazma Bilmeyen Vatandaşların Okur-Yazar Duruma Getirilmesi veya Bunlara İlkokul Düzeyinde Eğitim-Öğretim Yaptırılması Hakkında Kanun ile "2/12/1998 tarihli ve 98/12120 sayılı Bakanlar Kurulu Kararı ile yürürlüğe konulan Millî Eğitim Bakanlığı Öğretmen ve Yöneticilerinin Ders ve Ek Ders Saatlerine İlişkin Esaslar" ibaresi </w:t>
      </w:r>
      <w:r w:rsidRPr="00AA474A">
        <w:rPr>
          <w:rFonts w:ascii="Times New Roman" w:eastAsia="Times New Roman" w:hAnsi="Times New Roman"/>
          <w:bCs/>
          <w:sz w:val="24"/>
          <w:szCs w:val="24"/>
        </w:rPr>
        <w:t>1/12/2006 tarihli ve 2006/11350 sayılı Bakanlar Kurulu Kararı ile yürürlüğe konulan Millî Eğitim Bakanlığı Yönetici ve Öğretmenlerinin Ders ve Ek Ders Saatlerine İlişkin Karar</w:t>
      </w:r>
      <w:r w:rsidRPr="00AA474A">
        <w:rPr>
          <w:rFonts w:ascii="Times New Roman" w:eastAsia="Times New Roman" w:hAnsi="Times New Roman"/>
          <w:b/>
          <w:sz w:val="24"/>
          <w:szCs w:val="24"/>
        </w:rPr>
        <w:t>'</w:t>
      </w:r>
      <w:r w:rsidRPr="00AA474A">
        <w:rPr>
          <w:rFonts w:ascii="Times New Roman" w:eastAsia="Times New Roman" w:hAnsi="Times New Roman"/>
          <w:sz w:val="24"/>
          <w:szCs w:val="24"/>
        </w:rPr>
        <w:t xml:space="preserve">a dayanılarak hazırlanan Millî Eğitim Bakanlığı Yaygın Eğitim Kurumları Yönetmeliğinin 7. maddesine göre merkezimiz aşağıda sıralanan görevleri yapmakla yükümlüdür. </w:t>
      </w:r>
    </w:p>
    <w:p w:rsidR="003E38C5" w:rsidRPr="00AA474A" w:rsidRDefault="003E38C5" w:rsidP="003E38C5">
      <w:pPr>
        <w:rPr>
          <w:rFonts w:ascii="Times New Roman" w:eastAsia="Times New Roman" w:hAnsi="Times New Roman"/>
          <w:sz w:val="24"/>
          <w:szCs w:val="24"/>
        </w:rPr>
      </w:pPr>
      <w:r w:rsidRPr="00AA474A">
        <w:rPr>
          <w:rFonts w:ascii="Times New Roman" w:eastAsia="Times New Roman" w:hAnsi="Times New Roman"/>
          <w:sz w:val="24"/>
          <w:szCs w:val="24"/>
        </w:rPr>
        <w:t xml:space="preserve">a) Millî kültür, bilimsel ve teknolojik gelişmelere uyum, yurttaşlık eğitimi, aile eğitimi, güzel sanatlar, sportif, sosyal ve kültürel etkinlikler ile benzeri konuları içeren eğitim çalışmaları yapmak. </w:t>
      </w:r>
    </w:p>
    <w:p w:rsidR="003E38C5" w:rsidRPr="00AA474A" w:rsidRDefault="003E38C5" w:rsidP="003E38C5">
      <w:pPr>
        <w:rPr>
          <w:rFonts w:ascii="Times New Roman" w:eastAsia="Times New Roman" w:hAnsi="Times New Roman"/>
          <w:sz w:val="24"/>
          <w:szCs w:val="24"/>
        </w:rPr>
      </w:pPr>
      <w:r w:rsidRPr="00AA474A">
        <w:rPr>
          <w:rFonts w:ascii="Times New Roman" w:eastAsia="Times New Roman" w:hAnsi="Times New Roman"/>
          <w:sz w:val="24"/>
          <w:szCs w:val="24"/>
        </w:rPr>
        <w:t>b) Bilmeyenlere okuma-yazma öğretimi, bilenlere eksik eğitimlerinin tamamlanması için destek sağlayıcı sürekli eğitim vermek, şartlar ve ihtiyaçlara göre ilgili eğitim kurumları ile iş birliği yapılarak programlar hazırlamak ve uygulamak.</w:t>
      </w:r>
    </w:p>
    <w:p w:rsidR="003E38C5" w:rsidRPr="00AA474A" w:rsidRDefault="003E38C5" w:rsidP="003E38C5">
      <w:pPr>
        <w:rPr>
          <w:rFonts w:ascii="Times New Roman" w:eastAsia="Times New Roman" w:hAnsi="Times New Roman"/>
          <w:sz w:val="24"/>
          <w:szCs w:val="24"/>
        </w:rPr>
      </w:pPr>
      <w:proofErr w:type="gramStart"/>
      <w:r w:rsidRPr="00AA474A">
        <w:rPr>
          <w:rFonts w:ascii="Times New Roman" w:eastAsia="Times New Roman" w:hAnsi="Times New Roman"/>
          <w:sz w:val="24"/>
          <w:szCs w:val="24"/>
        </w:rPr>
        <w:t>c) Meslek öncesi eğitim ve yeni bir meslek edinme, çok yönlü iş eğitimi, endüstri içinde eğitim ve hayat boyu öğrenme konularını kapsayan yaygın eğitim veya kısa süreli ve kademeli mesleki ve teknik eğitim programları uygulamak; yerel düzeyde iş gücü piyasası ile ilgili araştırmalar yaparak istihdama yönelik meslek alanlarında kurslar düzenlemek ve nitelikli insan gücü yetiştirilmesine katkı sağlamak.</w:t>
      </w:r>
      <w:proofErr w:type="gramEnd"/>
    </w:p>
    <w:p w:rsidR="003E38C5" w:rsidRPr="00AA474A" w:rsidRDefault="003E38C5" w:rsidP="003E38C5">
      <w:pPr>
        <w:rPr>
          <w:rFonts w:ascii="Times New Roman" w:eastAsia="Times New Roman" w:hAnsi="Times New Roman"/>
          <w:sz w:val="24"/>
          <w:szCs w:val="24"/>
        </w:rPr>
      </w:pPr>
      <w:r w:rsidRPr="00AA474A">
        <w:rPr>
          <w:rFonts w:ascii="Times New Roman" w:eastAsia="Times New Roman" w:hAnsi="Times New Roman"/>
          <w:sz w:val="24"/>
          <w:szCs w:val="24"/>
        </w:rPr>
        <w:t xml:space="preserve">ç) Eğitim ihtiyacı olan alanlarda okuma-yazma, sosyal ve kültürel, mesleki ve teknik kurslar ile sosyal etkinlikler çerçevesinde toplantı, gezi, kampanya, kurs, seminer, konferans, yarışma, açık oturum, sergi, panel, </w:t>
      </w:r>
      <w:proofErr w:type="gramStart"/>
      <w:r w:rsidRPr="00AA474A">
        <w:rPr>
          <w:rFonts w:ascii="Times New Roman" w:eastAsia="Times New Roman" w:hAnsi="Times New Roman"/>
          <w:sz w:val="24"/>
          <w:szCs w:val="24"/>
        </w:rPr>
        <w:t>sempozyum</w:t>
      </w:r>
      <w:proofErr w:type="gramEnd"/>
      <w:r w:rsidRPr="00AA474A">
        <w:rPr>
          <w:rFonts w:ascii="Times New Roman" w:eastAsia="Times New Roman" w:hAnsi="Times New Roman"/>
          <w:sz w:val="24"/>
          <w:szCs w:val="24"/>
        </w:rPr>
        <w:t xml:space="preserve"> ve benzeri etkinlikler düzenlemek; gerekli şartların oluşturulması kaydıyla yöresel, ulusal ve uluslar arası düzeyde etkinlikler gerçekleştirmek; ihtiyaç duyulan kulüpleri oluşturarak çalıştırmak.</w:t>
      </w:r>
    </w:p>
    <w:p w:rsidR="003E38C5" w:rsidRPr="00AA474A" w:rsidRDefault="003E38C5" w:rsidP="003E38C5">
      <w:pPr>
        <w:rPr>
          <w:rFonts w:ascii="Times New Roman" w:eastAsia="Times New Roman" w:hAnsi="Times New Roman"/>
          <w:sz w:val="24"/>
          <w:szCs w:val="24"/>
        </w:rPr>
      </w:pPr>
      <w:r w:rsidRPr="00AA474A">
        <w:rPr>
          <w:rFonts w:ascii="Times New Roman" w:eastAsia="Times New Roman" w:hAnsi="Times New Roman"/>
          <w:sz w:val="24"/>
          <w:szCs w:val="24"/>
        </w:rPr>
        <w:t>d) İmkânlar ölçüsünde kitaplıklar oluşturmak, belli aralıklarla yayınlar yapmak, çevrenin tarihî ve kültürel değerlerini derlemek ve yayın yoluyla tanıtmak.</w:t>
      </w:r>
    </w:p>
    <w:p w:rsidR="003E38C5" w:rsidRPr="00AA474A" w:rsidRDefault="003E38C5" w:rsidP="003E38C5">
      <w:pPr>
        <w:rPr>
          <w:rFonts w:ascii="Times New Roman" w:eastAsia="Times New Roman" w:hAnsi="Times New Roman"/>
          <w:sz w:val="24"/>
          <w:szCs w:val="24"/>
        </w:rPr>
      </w:pPr>
      <w:r w:rsidRPr="00AA474A">
        <w:rPr>
          <w:rFonts w:ascii="Times New Roman" w:eastAsia="Times New Roman" w:hAnsi="Times New Roman"/>
          <w:sz w:val="24"/>
          <w:szCs w:val="24"/>
        </w:rPr>
        <w:t xml:space="preserve">e) Millî bayramlar, mahallî kurtuluş günleri, belirli gün ve haftalar, çevreye ait gelenek ve görenekler ile millî kültür değerlerinin tanıtılması, korunup yaşatılması yönünde çalışmalar yapmak. </w:t>
      </w:r>
    </w:p>
    <w:p w:rsidR="003E38C5" w:rsidRPr="00AA474A" w:rsidRDefault="003E38C5" w:rsidP="003E38C5">
      <w:pPr>
        <w:rPr>
          <w:rFonts w:ascii="Times New Roman" w:eastAsia="Times New Roman" w:hAnsi="Times New Roman"/>
          <w:sz w:val="24"/>
          <w:szCs w:val="24"/>
        </w:rPr>
      </w:pPr>
      <w:r w:rsidRPr="00AA474A">
        <w:rPr>
          <w:rFonts w:ascii="Times New Roman" w:eastAsia="Times New Roman" w:hAnsi="Times New Roman"/>
          <w:sz w:val="24"/>
          <w:szCs w:val="24"/>
        </w:rPr>
        <w:t xml:space="preserve">f) Etkinliklerle ilgili hazırlanmış yazılı, görsel ve işitsel araçlardan belli bir program çerçevesinde kursiyerlerin yararlanmasını sağlayıcı çalışmalar yapmak. </w:t>
      </w:r>
      <w:r>
        <w:rPr>
          <w:rFonts w:ascii="Times New Roman" w:eastAsia="Times New Roman" w:hAnsi="Times New Roman"/>
          <w:sz w:val="24"/>
          <w:szCs w:val="24"/>
        </w:rPr>
        <w:t xml:space="preserve"> </w:t>
      </w:r>
    </w:p>
    <w:p w:rsidR="003E38C5" w:rsidRPr="00AA474A" w:rsidRDefault="003E38C5" w:rsidP="003E38C5">
      <w:pPr>
        <w:rPr>
          <w:rFonts w:ascii="Times New Roman" w:eastAsia="Times New Roman" w:hAnsi="Times New Roman"/>
          <w:sz w:val="24"/>
          <w:szCs w:val="24"/>
        </w:rPr>
      </w:pPr>
      <w:r w:rsidRPr="00AA474A">
        <w:rPr>
          <w:rFonts w:ascii="Times New Roman" w:eastAsia="Times New Roman" w:hAnsi="Times New Roman"/>
          <w:sz w:val="24"/>
          <w:szCs w:val="24"/>
        </w:rPr>
        <w:t>g) Hayat boyu öğrenmeyi destekleyen ulusal ve uluslararası bilgi ağı oluşturmak, e-öğrenme uygulamalarında erişime açık bilgi kaynaklarının artırılmasını sağlamak.</w:t>
      </w:r>
    </w:p>
    <w:p w:rsidR="003E38C5" w:rsidRPr="00AA474A" w:rsidRDefault="003E38C5" w:rsidP="003E38C5">
      <w:pPr>
        <w:rPr>
          <w:rFonts w:ascii="Times New Roman" w:eastAsia="Times New Roman" w:hAnsi="Times New Roman"/>
          <w:sz w:val="24"/>
          <w:szCs w:val="24"/>
        </w:rPr>
      </w:pPr>
      <w:r w:rsidRPr="00AA474A">
        <w:rPr>
          <w:rFonts w:ascii="Times New Roman" w:eastAsia="Times New Roman" w:hAnsi="Times New Roman"/>
          <w:sz w:val="24"/>
          <w:szCs w:val="24"/>
        </w:rPr>
        <w:lastRenderedPageBreak/>
        <w:t xml:space="preserve">ğ) Bakanlığa bağlı olmayan kurum ve kuruluşlarla iş birliği yaparak özel eğitim gerektiren bireyler, koruma altındaki bireyler, sokakta çalışan veya yaşayan çocuklar, değişik sektörlerde çalışan çocuklar, tedavi altındaki madde bağımlıları, tutuklu ve hükümlüler, </w:t>
      </w:r>
      <w:proofErr w:type="gramStart"/>
      <w:r w:rsidRPr="00AA474A">
        <w:rPr>
          <w:rFonts w:ascii="Times New Roman" w:eastAsia="Times New Roman" w:hAnsi="Times New Roman"/>
          <w:sz w:val="24"/>
          <w:szCs w:val="24"/>
        </w:rPr>
        <w:t>rehabilitasyon</w:t>
      </w:r>
      <w:proofErr w:type="gramEnd"/>
      <w:r w:rsidRPr="00AA474A">
        <w:rPr>
          <w:rFonts w:ascii="Times New Roman" w:eastAsia="Times New Roman" w:hAnsi="Times New Roman"/>
          <w:sz w:val="24"/>
          <w:szCs w:val="24"/>
        </w:rPr>
        <w:t xml:space="preserve"> merkezleri ile hastanede yatan kişilere kurs ve etkinlikler düzenlemek. </w:t>
      </w:r>
    </w:p>
    <w:p w:rsidR="003E38C5" w:rsidRDefault="003E38C5" w:rsidP="003E38C5">
      <w:pPr>
        <w:rPr>
          <w:rFonts w:ascii="Times New Roman" w:eastAsia="Times New Roman" w:hAnsi="Times New Roman"/>
          <w:sz w:val="24"/>
          <w:szCs w:val="24"/>
        </w:rPr>
      </w:pPr>
      <w:r w:rsidRPr="00AA474A">
        <w:rPr>
          <w:rFonts w:ascii="Times New Roman" w:eastAsia="Times New Roman" w:hAnsi="Times New Roman"/>
          <w:sz w:val="24"/>
          <w:szCs w:val="24"/>
        </w:rPr>
        <w:t xml:space="preserve">h) Emekliliğe uyum ve yaşlılara yönelik etkinlikler gerçekleştirmek. </w:t>
      </w:r>
    </w:p>
    <w:p w:rsidR="003E38C5" w:rsidRPr="00AA474A" w:rsidRDefault="003E38C5" w:rsidP="003E38C5">
      <w:pPr>
        <w:rPr>
          <w:rFonts w:ascii="Times New Roman" w:eastAsia="Times New Roman" w:hAnsi="Times New Roman"/>
          <w:sz w:val="24"/>
          <w:szCs w:val="24"/>
        </w:rPr>
      </w:pPr>
      <w:r w:rsidRPr="00AA474A">
        <w:rPr>
          <w:rFonts w:ascii="Times New Roman" w:eastAsia="Times New Roman" w:hAnsi="Times New Roman"/>
          <w:sz w:val="24"/>
          <w:szCs w:val="24"/>
        </w:rPr>
        <w:t>ı) Aileyi geliştirmeye yönelik olarak çocuk psikolojisi, bakımı, gelişimi; ergenlik ve gençlik psikolojisi; ev yönetimi, aile iletişimi ve benzeri konularda eğitim etkinlikleri düzenlemek; anne-babalara çocuk eğitimiyle ilgili uygulamalı kurslar düzenlemek ve bu kursiyer çocuklarının yararlanabileceği çocuk bakım ve oyun odaları oluşturmak.</w:t>
      </w:r>
    </w:p>
    <w:p w:rsidR="003E38C5" w:rsidRPr="00AA474A" w:rsidRDefault="003E38C5" w:rsidP="003E38C5">
      <w:pPr>
        <w:rPr>
          <w:rFonts w:ascii="Times New Roman" w:eastAsia="Times New Roman" w:hAnsi="Times New Roman"/>
          <w:sz w:val="24"/>
          <w:szCs w:val="24"/>
        </w:rPr>
      </w:pPr>
      <w:r w:rsidRPr="00AA474A">
        <w:rPr>
          <w:rFonts w:ascii="Times New Roman" w:eastAsia="Times New Roman" w:hAnsi="Times New Roman"/>
          <w:sz w:val="24"/>
          <w:szCs w:val="24"/>
        </w:rPr>
        <w:t>i) Uzaktan eğitimle ilgili her türlü gelişmeyi takip ederek, bu tür eğitim faaliyetlerinden yararlanmak için gerekli önlemleri almak.</w:t>
      </w:r>
    </w:p>
    <w:p w:rsidR="003E38C5" w:rsidRPr="00AA474A" w:rsidRDefault="003E38C5" w:rsidP="003E38C5">
      <w:pPr>
        <w:rPr>
          <w:rFonts w:ascii="Times New Roman" w:eastAsia="Times New Roman" w:hAnsi="Times New Roman"/>
          <w:sz w:val="24"/>
          <w:szCs w:val="24"/>
        </w:rPr>
      </w:pPr>
      <w:r w:rsidRPr="00AA474A">
        <w:rPr>
          <w:rFonts w:ascii="Times New Roman" w:eastAsia="Times New Roman" w:hAnsi="Times New Roman"/>
          <w:sz w:val="24"/>
          <w:szCs w:val="24"/>
        </w:rPr>
        <w:t>Bu yönetmelik çerçevesinde;</w:t>
      </w:r>
    </w:p>
    <w:p w:rsidR="003E38C5" w:rsidRPr="00AA474A" w:rsidRDefault="003E38C5" w:rsidP="003E38C5">
      <w:pPr>
        <w:numPr>
          <w:ilvl w:val="0"/>
          <w:numId w:val="1"/>
        </w:numPr>
        <w:rPr>
          <w:rFonts w:ascii="Times New Roman" w:eastAsia="Times New Roman" w:hAnsi="Times New Roman"/>
          <w:sz w:val="24"/>
          <w:szCs w:val="24"/>
        </w:rPr>
      </w:pPr>
      <w:r w:rsidRPr="00AA474A">
        <w:rPr>
          <w:rFonts w:ascii="Times New Roman" w:eastAsia="Times New Roman" w:hAnsi="Times New Roman"/>
          <w:sz w:val="24"/>
          <w:szCs w:val="24"/>
        </w:rPr>
        <w:t>Okuma-Yazma kursları ve belge tanzimi,</w:t>
      </w:r>
    </w:p>
    <w:p w:rsidR="003E38C5" w:rsidRPr="00AA474A" w:rsidRDefault="003E38C5" w:rsidP="003E38C5">
      <w:pPr>
        <w:numPr>
          <w:ilvl w:val="0"/>
          <w:numId w:val="1"/>
        </w:numPr>
        <w:rPr>
          <w:rFonts w:ascii="Times New Roman" w:eastAsia="Times New Roman" w:hAnsi="Times New Roman"/>
          <w:sz w:val="24"/>
          <w:szCs w:val="24"/>
        </w:rPr>
      </w:pPr>
      <w:r w:rsidRPr="00AA474A">
        <w:rPr>
          <w:rFonts w:ascii="Times New Roman" w:eastAsia="Times New Roman" w:hAnsi="Times New Roman"/>
          <w:sz w:val="24"/>
          <w:szCs w:val="24"/>
        </w:rPr>
        <w:t xml:space="preserve">Yetişkinler 2.kademe eğitimi </w:t>
      </w:r>
      <w:proofErr w:type="gramStart"/>
      <w:r w:rsidRPr="00AA474A">
        <w:rPr>
          <w:rFonts w:ascii="Times New Roman" w:eastAsia="Times New Roman" w:hAnsi="Times New Roman"/>
          <w:sz w:val="24"/>
          <w:szCs w:val="24"/>
        </w:rPr>
        <w:t>ve  belgesi</w:t>
      </w:r>
      <w:proofErr w:type="gramEnd"/>
      <w:r w:rsidRPr="00AA474A">
        <w:rPr>
          <w:rFonts w:ascii="Times New Roman" w:eastAsia="Times New Roman" w:hAnsi="Times New Roman"/>
          <w:sz w:val="24"/>
          <w:szCs w:val="24"/>
        </w:rPr>
        <w:t xml:space="preserve"> tanzimi,</w:t>
      </w:r>
    </w:p>
    <w:p w:rsidR="003E38C5" w:rsidRPr="00AA474A" w:rsidRDefault="003E38C5" w:rsidP="003E38C5">
      <w:pPr>
        <w:numPr>
          <w:ilvl w:val="0"/>
          <w:numId w:val="1"/>
        </w:numPr>
        <w:rPr>
          <w:rFonts w:ascii="Times New Roman" w:eastAsia="Times New Roman" w:hAnsi="Times New Roman"/>
          <w:sz w:val="24"/>
          <w:szCs w:val="24"/>
        </w:rPr>
      </w:pPr>
      <w:r w:rsidRPr="00AA474A">
        <w:rPr>
          <w:rFonts w:ascii="Times New Roman" w:eastAsia="Times New Roman" w:hAnsi="Times New Roman"/>
          <w:sz w:val="24"/>
          <w:szCs w:val="24"/>
        </w:rPr>
        <w:t>Mesleki ve Teknik Kurslar ile Sosyal ve Kültürel Kurslar ve belge tanzimi,</w:t>
      </w:r>
    </w:p>
    <w:p w:rsidR="003E38C5" w:rsidRPr="00AA474A" w:rsidRDefault="003E38C5" w:rsidP="003E38C5">
      <w:pPr>
        <w:numPr>
          <w:ilvl w:val="0"/>
          <w:numId w:val="1"/>
        </w:numPr>
        <w:rPr>
          <w:rFonts w:ascii="Times New Roman" w:eastAsia="Times New Roman" w:hAnsi="Times New Roman"/>
          <w:sz w:val="24"/>
          <w:szCs w:val="24"/>
        </w:rPr>
      </w:pPr>
      <w:r w:rsidRPr="00AA474A">
        <w:rPr>
          <w:rFonts w:ascii="Times New Roman" w:eastAsia="Times New Roman" w:hAnsi="Times New Roman"/>
          <w:sz w:val="24"/>
          <w:szCs w:val="24"/>
        </w:rPr>
        <w:t xml:space="preserve">Seminer, toplantı, </w:t>
      </w:r>
      <w:proofErr w:type="gramStart"/>
      <w:r w:rsidRPr="00AA474A">
        <w:rPr>
          <w:rFonts w:ascii="Times New Roman" w:eastAsia="Times New Roman" w:hAnsi="Times New Roman"/>
          <w:sz w:val="24"/>
          <w:szCs w:val="24"/>
        </w:rPr>
        <w:t>sempozyum</w:t>
      </w:r>
      <w:proofErr w:type="gramEnd"/>
      <w:r w:rsidRPr="00AA474A">
        <w:rPr>
          <w:rFonts w:ascii="Times New Roman" w:eastAsia="Times New Roman" w:hAnsi="Times New Roman"/>
          <w:sz w:val="24"/>
          <w:szCs w:val="24"/>
        </w:rPr>
        <w:t>, kulüp ve benzeri etkinlikler,</w:t>
      </w:r>
    </w:p>
    <w:p w:rsidR="003E38C5" w:rsidRPr="00AA474A" w:rsidRDefault="003E38C5" w:rsidP="003E38C5">
      <w:pPr>
        <w:numPr>
          <w:ilvl w:val="0"/>
          <w:numId w:val="1"/>
        </w:numPr>
        <w:rPr>
          <w:rFonts w:ascii="Times New Roman" w:eastAsia="Times New Roman" w:hAnsi="Times New Roman"/>
          <w:sz w:val="24"/>
          <w:szCs w:val="24"/>
        </w:rPr>
      </w:pPr>
      <w:r w:rsidRPr="00AA474A">
        <w:rPr>
          <w:rFonts w:ascii="Times New Roman" w:eastAsia="Times New Roman" w:hAnsi="Times New Roman"/>
          <w:sz w:val="24"/>
          <w:szCs w:val="24"/>
        </w:rPr>
        <w:t>Kamu kurum ve kuruluşları, belediyeler, vakıflar, dernekler ve meslek odaları ile işbirliği içerisinde gerçekleştirilecek yaygın eğitim faaliyetleri,</w:t>
      </w:r>
    </w:p>
    <w:p w:rsidR="003E38C5" w:rsidRPr="00AA474A" w:rsidRDefault="003E38C5" w:rsidP="003E38C5">
      <w:pPr>
        <w:numPr>
          <w:ilvl w:val="0"/>
          <w:numId w:val="1"/>
        </w:numPr>
        <w:rPr>
          <w:rFonts w:ascii="Times New Roman" w:eastAsia="Times New Roman" w:hAnsi="Times New Roman"/>
          <w:sz w:val="24"/>
          <w:szCs w:val="24"/>
        </w:rPr>
      </w:pPr>
      <w:r w:rsidRPr="00AA474A">
        <w:rPr>
          <w:rFonts w:ascii="Times New Roman" w:eastAsia="Times New Roman" w:hAnsi="Times New Roman"/>
          <w:sz w:val="24"/>
          <w:szCs w:val="24"/>
        </w:rPr>
        <w:t>Açık Öğretim okulları ile ilgili kayıt, kayıt yenileme vb. iş ve işlemler</w:t>
      </w:r>
    </w:p>
    <w:p w:rsidR="003E38C5" w:rsidRPr="00AA474A" w:rsidRDefault="003E38C5" w:rsidP="003E38C5">
      <w:pPr>
        <w:rPr>
          <w:rFonts w:ascii="Times New Roman" w:eastAsia="Times New Roman" w:hAnsi="Times New Roman"/>
          <w:sz w:val="24"/>
          <w:szCs w:val="24"/>
        </w:rPr>
      </w:pPr>
      <w:r w:rsidRPr="00AA474A">
        <w:rPr>
          <w:rFonts w:ascii="Times New Roman" w:eastAsia="Times New Roman" w:hAnsi="Times New Roman"/>
          <w:sz w:val="24"/>
          <w:szCs w:val="24"/>
        </w:rPr>
        <w:t>Merkezimizin yetkilerindendir.</w:t>
      </w:r>
    </w:p>
    <w:p w:rsidR="003E38C5" w:rsidRPr="00524585" w:rsidRDefault="003E38C5" w:rsidP="003E38C5">
      <w:pPr>
        <w:jc w:val="both"/>
        <w:rPr>
          <w:rFonts w:ascii="Times New Roman" w:hAnsi="Times New Roman"/>
          <w:b/>
          <w:sz w:val="24"/>
          <w:szCs w:val="24"/>
        </w:rPr>
      </w:pPr>
    </w:p>
    <w:p w:rsidR="003E38C5" w:rsidRDefault="003E38C5" w:rsidP="003E38C5">
      <w:pPr>
        <w:spacing w:line="360" w:lineRule="auto"/>
        <w:jc w:val="both"/>
        <w:rPr>
          <w:rFonts w:ascii="Times New Roman" w:hAnsi="Times New Roman"/>
          <w:color w:val="000000"/>
          <w:sz w:val="24"/>
          <w:szCs w:val="24"/>
        </w:rPr>
      </w:pPr>
      <w:r>
        <w:rPr>
          <w:rFonts w:ascii="Times New Roman" w:hAnsi="Times New Roman"/>
          <w:b/>
          <w:sz w:val="24"/>
          <w:szCs w:val="24"/>
        </w:rPr>
        <w:t xml:space="preserve">B) </w:t>
      </w:r>
      <w:r w:rsidRPr="007A06F1">
        <w:rPr>
          <w:rFonts w:ascii="Times New Roman" w:hAnsi="Times New Roman"/>
          <w:b/>
          <w:sz w:val="24"/>
          <w:szCs w:val="24"/>
        </w:rPr>
        <w:t>Stratejik Planın Amacı</w:t>
      </w:r>
      <w:r>
        <w:rPr>
          <w:rFonts w:ascii="Times New Roman" w:hAnsi="Times New Roman"/>
          <w:b/>
          <w:sz w:val="24"/>
          <w:szCs w:val="24"/>
        </w:rPr>
        <w:t xml:space="preserve">: </w:t>
      </w:r>
      <w:r w:rsidRPr="00640530">
        <w:rPr>
          <w:rFonts w:ascii="Times New Roman" w:hAnsi="Times New Roman"/>
          <w:color w:val="000000"/>
          <w:sz w:val="24"/>
          <w:szCs w:val="24"/>
        </w:rPr>
        <w:t>Bu stratejik plan dokümanı, okulumuzun güçlü ve zayıf yönleri ile dış çevredeki fırsat ve tehditler</w:t>
      </w:r>
      <w:r>
        <w:rPr>
          <w:rFonts w:ascii="Times New Roman" w:hAnsi="Times New Roman"/>
          <w:color w:val="000000"/>
          <w:sz w:val="24"/>
          <w:szCs w:val="24"/>
        </w:rPr>
        <w:t xml:space="preserve"> </w:t>
      </w:r>
      <w:r w:rsidRPr="00640530">
        <w:rPr>
          <w:rFonts w:ascii="Times New Roman" w:hAnsi="Times New Roman"/>
          <w:color w:val="000000"/>
          <w:sz w:val="24"/>
          <w:szCs w:val="24"/>
        </w:rPr>
        <w:t>göz önünde bulundurularak, eğitim alanında ortaya konan kalite standartlarına ulaşmak üzere yeni stratejiler geliştirmeyi ve bu stratejileri temel alan etkinlik ve hedeflerin belirlenmesini amaçlamaktadır.</w:t>
      </w:r>
    </w:p>
    <w:p w:rsidR="003E38C5" w:rsidRDefault="003E38C5" w:rsidP="003E38C5">
      <w:pPr>
        <w:pStyle w:val="AralkYok"/>
        <w:spacing w:line="360" w:lineRule="auto"/>
        <w:jc w:val="both"/>
        <w:rPr>
          <w:rFonts w:ascii="Times New Roman" w:hAnsi="Times New Roman"/>
          <w:b/>
          <w:sz w:val="24"/>
          <w:szCs w:val="24"/>
        </w:rPr>
      </w:pPr>
      <w:r>
        <w:rPr>
          <w:rFonts w:ascii="Times New Roman" w:hAnsi="Times New Roman"/>
          <w:b/>
          <w:sz w:val="24"/>
          <w:szCs w:val="24"/>
        </w:rPr>
        <w:t xml:space="preserve">C) </w:t>
      </w:r>
      <w:r w:rsidRPr="007A06F1">
        <w:rPr>
          <w:rFonts w:ascii="Times New Roman" w:hAnsi="Times New Roman"/>
          <w:b/>
          <w:sz w:val="24"/>
          <w:szCs w:val="24"/>
        </w:rPr>
        <w:t>Stratejik Planın Kapsamı</w:t>
      </w:r>
      <w:r>
        <w:rPr>
          <w:rFonts w:ascii="Times New Roman" w:hAnsi="Times New Roman"/>
          <w:b/>
          <w:sz w:val="24"/>
          <w:szCs w:val="24"/>
        </w:rPr>
        <w:t>:</w:t>
      </w:r>
      <w:r>
        <w:rPr>
          <w:color w:val="000000"/>
        </w:rPr>
        <w:t xml:space="preserve"> </w:t>
      </w:r>
      <w:r w:rsidRPr="00640530">
        <w:rPr>
          <w:rFonts w:ascii="Times New Roman" w:hAnsi="Times New Roman"/>
          <w:color w:val="000000"/>
          <w:sz w:val="24"/>
          <w:szCs w:val="24"/>
        </w:rPr>
        <w:t xml:space="preserve">Bu stratejik plan dokümanı </w:t>
      </w:r>
      <w:r>
        <w:rPr>
          <w:rFonts w:ascii="Times New Roman" w:hAnsi="Times New Roman"/>
          <w:color w:val="000000"/>
          <w:sz w:val="24"/>
          <w:szCs w:val="24"/>
        </w:rPr>
        <w:t>Evren Halk Eğitim Merkezinin</w:t>
      </w:r>
      <w:r w:rsidRPr="00640530">
        <w:rPr>
          <w:rFonts w:ascii="Times New Roman" w:hAnsi="Times New Roman"/>
          <w:color w:val="000000"/>
          <w:sz w:val="24"/>
          <w:szCs w:val="24"/>
        </w:rPr>
        <w:t xml:space="preserve"> mevcut durum analizi değe</w:t>
      </w:r>
      <w:r w:rsidR="00561949">
        <w:rPr>
          <w:rFonts w:ascii="Times New Roman" w:hAnsi="Times New Roman"/>
          <w:color w:val="000000"/>
          <w:sz w:val="24"/>
          <w:szCs w:val="24"/>
        </w:rPr>
        <w:t>rlendirmeleri doğrultusunda, 2024</w:t>
      </w:r>
      <w:r w:rsidRPr="00640530">
        <w:rPr>
          <w:rFonts w:ascii="Times New Roman" w:hAnsi="Times New Roman"/>
          <w:color w:val="000000"/>
          <w:sz w:val="24"/>
          <w:szCs w:val="24"/>
        </w:rPr>
        <w:t>-20</w:t>
      </w:r>
      <w:r w:rsidR="00561949">
        <w:rPr>
          <w:rFonts w:ascii="Times New Roman" w:hAnsi="Times New Roman"/>
          <w:color w:val="000000"/>
          <w:sz w:val="24"/>
          <w:szCs w:val="24"/>
        </w:rPr>
        <w:t>28</w:t>
      </w:r>
      <w:r w:rsidRPr="00640530">
        <w:rPr>
          <w:rFonts w:ascii="Times New Roman" w:hAnsi="Times New Roman"/>
          <w:color w:val="000000"/>
          <w:sz w:val="24"/>
          <w:szCs w:val="24"/>
        </w:rPr>
        <w:t xml:space="preserve"> yıllarına dönük stratejik amaçlarını, hedeflerini ve performans göstergelerini kapsamaktadır.</w:t>
      </w:r>
    </w:p>
    <w:p w:rsidR="003E38C5" w:rsidRDefault="003E38C5" w:rsidP="003E38C5">
      <w:pPr>
        <w:jc w:val="both"/>
        <w:rPr>
          <w:rFonts w:ascii="Times New Roman" w:hAnsi="Times New Roman"/>
          <w:b/>
          <w:sz w:val="24"/>
          <w:szCs w:val="24"/>
        </w:rPr>
      </w:pPr>
      <w:r>
        <w:rPr>
          <w:rFonts w:ascii="Times New Roman" w:hAnsi="Times New Roman"/>
          <w:b/>
          <w:sz w:val="24"/>
          <w:szCs w:val="24"/>
        </w:rPr>
        <w:t xml:space="preserve">2. </w:t>
      </w:r>
      <w:r w:rsidRPr="00524585">
        <w:rPr>
          <w:rFonts w:ascii="Times New Roman" w:hAnsi="Times New Roman"/>
          <w:b/>
          <w:sz w:val="24"/>
          <w:szCs w:val="24"/>
        </w:rPr>
        <w:t>Stratejik Planlama Çalışmaları</w:t>
      </w:r>
      <w:r>
        <w:rPr>
          <w:rFonts w:ascii="Times New Roman" w:hAnsi="Times New Roman"/>
          <w:b/>
          <w:sz w:val="24"/>
          <w:szCs w:val="24"/>
        </w:rPr>
        <w:t>:</w:t>
      </w:r>
    </w:p>
    <w:p w:rsidR="003E38C5" w:rsidRPr="00BE566F" w:rsidRDefault="003E38C5" w:rsidP="003E38C5">
      <w:pPr>
        <w:ind w:firstLine="709"/>
        <w:rPr>
          <w:rFonts w:ascii="Times New Roman" w:eastAsia="Times New Roman" w:hAnsi="Times New Roman"/>
          <w:sz w:val="24"/>
          <w:szCs w:val="24"/>
          <w:lang w:val="en-US"/>
        </w:rPr>
      </w:pPr>
      <w:r w:rsidRPr="00BE566F">
        <w:rPr>
          <w:rFonts w:ascii="Times New Roman" w:eastAsia="Times New Roman" w:hAnsi="Times New Roman"/>
          <w:sz w:val="24"/>
          <w:szCs w:val="24"/>
          <w:lang w:val="en-US"/>
        </w:rPr>
        <w:t xml:space="preserve">Bu </w:t>
      </w:r>
      <w:proofErr w:type="spellStart"/>
      <w:r w:rsidRPr="00BE566F">
        <w:rPr>
          <w:rFonts w:ascii="Times New Roman" w:eastAsia="Times New Roman" w:hAnsi="Times New Roman"/>
          <w:sz w:val="24"/>
          <w:szCs w:val="24"/>
          <w:lang w:val="en-US"/>
        </w:rPr>
        <w:t>planın</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hazırlanma</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süreci</w:t>
      </w:r>
      <w:proofErr w:type="spellEnd"/>
      <w:r w:rsidRPr="00BE566F">
        <w:rPr>
          <w:rFonts w:ascii="Times New Roman" w:eastAsia="Times New Roman" w:hAnsi="Times New Roman"/>
          <w:sz w:val="24"/>
          <w:szCs w:val="24"/>
          <w:lang w:val="en-US"/>
        </w:rPr>
        <w:t xml:space="preserve">, </w:t>
      </w:r>
      <w:proofErr w:type="gramStart"/>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Stratejik</w:t>
      </w:r>
      <w:proofErr w:type="spellEnd"/>
      <w:proofErr w:type="gram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Planlama</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Ekibinin</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oluşturulması</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ile</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başladı</w:t>
      </w:r>
      <w:proofErr w:type="spellEnd"/>
      <w:r w:rsidRPr="00BE566F">
        <w:rPr>
          <w:rFonts w:ascii="Times New Roman" w:eastAsia="Times New Roman" w:hAnsi="Times New Roman"/>
          <w:sz w:val="24"/>
          <w:szCs w:val="24"/>
          <w:lang w:val="en-US"/>
        </w:rPr>
        <w:t xml:space="preserve">. </w:t>
      </w:r>
      <w:proofErr w:type="spellStart"/>
      <w:proofErr w:type="gramStart"/>
      <w:r w:rsidRPr="00BE566F">
        <w:rPr>
          <w:rFonts w:ascii="Times New Roman" w:eastAsia="Times New Roman" w:hAnsi="Times New Roman"/>
          <w:sz w:val="24"/>
          <w:szCs w:val="24"/>
          <w:lang w:val="en-US"/>
        </w:rPr>
        <w:t>Öncelikle</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stratejik</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planlama</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ekibine</w:t>
      </w:r>
      <w:proofErr w:type="spellEnd"/>
      <w:r w:rsidRPr="00BE566F">
        <w:rPr>
          <w:rFonts w:ascii="Times New Roman" w:eastAsia="Times New Roman" w:hAnsi="Times New Roman"/>
          <w:sz w:val="24"/>
          <w:szCs w:val="24"/>
          <w:lang w:val="en-US"/>
        </w:rPr>
        <w:t>, “</w:t>
      </w:r>
      <w:proofErr w:type="spellStart"/>
      <w:r w:rsidRPr="00BE566F">
        <w:rPr>
          <w:rFonts w:ascii="Times New Roman" w:eastAsia="Times New Roman" w:hAnsi="Times New Roman"/>
          <w:sz w:val="24"/>
          <w:szCs w:val="24"/>
          <w:lang w:val="en-US"/>
        </w:rPr>
        <w:t>Stratejik</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Planlama</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konusunda</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bilgilendirme</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toplantısı</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yapıldı</w:t>
      </w:r>
      <w:proofErr w:type="spellEnd"/>
      <w:r w:rsidRPr="00BE566F">
        <w:rPr>
          <w:rFonts w:ascii="Times New Roman" w:eastAsia="Times New Roman" w:hAnsi="Times New Roman"/>
          <w:sz w:val="24"/>
          <w:szCs w:val="24"/>
          <w:lang w:val="en-US"/>
        </w:rPr>
        <w:t>.</w:t>
      </w:r>
      <w:proofErr w:type="gram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Kurum</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Vizyon</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Misyon</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Değer</w:t>
      </w:r>
      <w:proofErr w:type="spellEnd"/>
      <w:r w:rsidRPr="00BE566F">
        <w:rPr>
          <w:rFonts w:ascii="Times New Roman" w:eastAsia="Times New Roman" w:hAnsi="Times New Roman"/>
          <w:sz w:val="24"/>
          <w:szCs w:val="24"/>
          <w:lang w:val="en-US"/>
        </w:rPr>
        <w:t xml:space="preserve"> </w:t>
      </w:r>
      <w:proofErr w:type="spellStart"/>
      <w:proofErr w:type="gramStart"/>
      <w:r w:rsidRPr="00BE566F">
        <w:rPr>
          <w:rFonts w:ascii="Times New Roman" w:eastAsia="Times New Roman" w:hAnsi="Times New Roman"/>
          <w:sz w:val="24"/>
          <w:szCs w:val="24"/>
          <w:lang w:val="en-US"/>
        </w:rPr>
        <w:t>ve</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İlkeleri</w:t>
      </w:r>
      <w:proofErr w:type="spellEnd"/>
      <w:proofErr w:type="gram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gözden</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geçirildi</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Vizyon</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Misyon</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Değer</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ve</w:t>
      </w:r>
      <w:proofErr w:type="spellEnd"/>
      <w:r w:rsidRPr="00BE566F">
        <w:rPr>
          <w:rFonts w:ascii="Times New Roman" w:eastAsia="Times New Roman" w:hAnsi="Times New Roman"/>
          <w:sz w:val="24"/>
          <w:szCs w:val="24"/>
          <w:lang w:val="en-US"/>
        </w:rPr>
        <w:t xml:space="preserve"> </w:t>
      </w:r>
      <w:proofErr w:type="spellStart"/>
      <w:proofErr w:type="gramStart"/>
      <w:r w:rsidRPr="00BE566F">
        <w:rPr>
          <w:rFonts w:ascii="Times New Roman" w:eastAsia="Times New Roman" w:hAnsi="Times New Roman"/>
          <w:sz w:val="24"/>
          <w:szCs w:val="24"/>
          <w:lang w:val="en-US"/>
        </w:rPr>
        <w:lastRenderedPageBreak/>
        <w:t>İlkeleri</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kurum</w:t>
      </w:r>
      <w:proofErr w:type="spellEnd"/>
      <w:proofErr w:type="gram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çalışanlarına</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sunuldu</w:t>
      </w:r>
      <w:proofErr w:type="spellEnd"/>
      <w:r w:rsidRPr="00BE566F">
        <w:rPr>
          <w:rFonts w:ascii="Times New Roman" w:eastAsia="Times New Roman" w:hAnsi="Times New Roman"/>
          <w:sz w:val="24"/>
          <w:szCs w:val="24"/>
          <w:lang w:val="en-US"/>
        </w:rPr>
        <w:t xml:space="preserve">. </w:t>
      </w:r>
      <w:proofErr w:type="spellStart"/>
      <w:proofErr w:type="gramStart"/>
      <w:r w:rsidRPr="00BE566F">
        <w:rPr>
          <w:rFonts w:ascii="Times New Roman" w:eastAsia="Times New Roman" w:hAnsi="Times New Roman"/>
          <w:sz w:val="24"/>
          <w:szCs w:val="24"/>
          <w:lang w:val="en-US"/>
        </w:rPr>
        <w:t>Bundan</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ayrı</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olarak</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kurum</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yönetimi</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ve</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genişletilmiş</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kursiyer</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veli</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toplantılarında</w:t>
      </w:r>
      <w:proofErr w:type="spellEnd"/>
      <w:r w:rsidRPr="00BE566F">
        <w:rPr>
          <w:rFonts w:ascii="Times New Roman" w:eastAsia="Times New Roman" w:hAnsi="Times New Roman"/>
          <w:sz w:val="24"/>
          <w:szCs w:val="24"/>
          <w:lang w:val="en-US"/>
        </w:rPr>
        <w:t xml:space="preserve"> da </w:t>
      </w:r>
      <w:proofErr w:type="spellStart"/>
      <w:r w:rsidRPr="00BE566F">
        <w:rPr>
          <w:rFonts w:ascii="Times New Roman" w:eastAsia="Times New Roman" w:hAnsi="Times New Roman"/>
          <w:sz w:val="24"/>
          <w:szCs w:val="24"/>
          <w:lang w:val="en-US"/>
        </w:rPr>
        <w:t>vizyon</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misyon</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değer</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ve</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ilkeleri</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tanıtılıp</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geri</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bildirim</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alınarak</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vizyon</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misyon</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değer</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ve</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ilkelerimizin</w:t>
      </w:r>
      <w:proofErr w:type="spellEnd"/>
      <w:r w:rsidRPr="00BE566F">
        <w:rPr>
          <w:rFonts w:ascii="Times New Roman" w:eastAsia="Times New Roman" w:hAnsi="Times New Roman"/>
          <w:sz w:val="24"/>
          <w:szCs w:val="24"/>
          <w:lang w:val="en-US"/>
        </w:rPr>
        <w:t xml:space="preserve"> son </w:t>
      </w:r>
      <w:proofErr w:type="spellStart"/>
      <w:r w:rsidRPr="00BE566F">
        <w:rPr>
          <w:rFonts w:ascii="Times New Roman" w:eastAsia="Times New Roman" w:hAnsi="Times New Roman"/>
          <w:sz w:val="24"/>
          <w:szCs w:val="24"/>
          <w:lang w:val="en-US"/>
        </w:rPr>
        <w:t>şekli</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verildi</w:t>
      </w:r>
      <w:proofErr w:type="spellEnd"/>
      <w:r w:rsidRPr="00BE566F">
        <w:rPr>
          <w:rFonts w:ascii="Times New Roman" w:eastAsia="Times New Roman" w:hAnsi="Times New Roman"/>
          <w:sz w:val="24"/>
          <w:szCs w:val="24"/>
          <w:lang w:val="en-US"/>
        </w:rPr>
        <w:t>.</w:t>
      </w:r>
      <w:proofErr w:type="gramEnd"/>
      <w:r w:rsidRPr="00BE566F">
        <w:rPr>
          <w:rFonts w:ascii="Times New Roman" w:eastAsia="Times New Roman" w:hAnsi="Times New Roman"/>
          <w:sz w:val="24"/>
          <w:szCs w:val="24"/>
          <w:lang w:val="en-US"/>
        </w:rPr>
        <w:t xml:space="preserve">  </w:t>
      </w:r>
      <w:proofErr w:type="spellStart"/>
      <w:proofErr w:type="gramStart"/>
      <w:r w:rsidRPr="00BE566F">
        <w:rPr>
          <w:rFonts w:ascii="Times New Roman" w:eastAsia="Times New Roman" w:hAnsi="Times New Roman"/>
          <w:sz w:val="24"/>
          <w:szCs w:val="24"/>
          <w:lang w:val="en-US"/>
        </w:rPr>
        <w:t>Kurum</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vizyon</w:t>
      </w:r>
      <w:proofErr w:type="spellEnd"/>
      <w:proofErr w:type="gram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misyon</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değer</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ve</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ilkeleri</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stratejik</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planlamamızın</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temelini</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oluşturdu</w:t>
      </w:r>
      <w:proofErr w:type="spellEnd"/>
      <w:r w:rsidRPr="00BE566F">
        <w:rPr>
          <w:rFonts w:ascii="Times New Roman" w:eastAsia="Times New Roman" w:hAnsi="Times New Roman"/>
          <w:sz w:val="24"/>
          <w:szCs w:val="24"/>
          <w:lang w:val="en-US"/>
        </w:rPr>
        <w:t xml:space="preserve">. </w:t>
      </w:r>
      <w:proofErr w:type="gramStart"/>
      <w:r w:rsidRPr="00BE566F">
        <w:rPr>
          <w:rFonts w:ascii="Times New Roman" w:eastAsia="Times New Roman" w:hAnsi="Times New Roman"/>
          <w:sz w:val="24"/>
          <w:szCs w:val="24"/>
          <w:lang w:val="en-US"/>
        </w:rPr>
        <w:t xml:space="preserve">Buna </w:t>
      </w:r>
      <w:proofErr w:type="spellStart"/>
      <w:r w:rsidRPr="00BE566F">
        <w:rPr>
          <w:rFonts w:ascii="Times New Roman" w:eastAsia="Times New Roman" w:hAnsi="Times New Roman"/>
          <w:sz w:val="24"/>
          <w:szCs w:val="24"/>
          <w:lang w:val="en-US"/>
        </w:rPr>
        <w:t>bağlık</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olarak</w:t>
      </w:r>
      <w:proofErr w:type="spellEnd"/>
      <w:r w:rsidRPr="00BE566F">
        <w:rPr>
          <w:rFonts w:ascii="Times New Roman" w:eastAsia="Times New Roman" w:hAnsi="Times New Roman"/>
          <w:sz w:val="24"/>
          <w:szCs w:val="24"/>
          <w:lang w:val="en-US"/>
        </w:rPr>
        <w:t xml:space="preserve"> ta </w:t>
      </w:r>
      <w:proofErr w:type="spellStart"/>
      <w:r w:rsidRPr="00BE566F">
        <w:rPr>
          <w:rFonts w:ascii="Times New Roman" w:eastAsia="Times New Roman" w:hAnsi="Times New Roman"/>
          <w:sz w:val="24"/>
          <w:szCs w:val="24"/>
          <w:lang w:val="en-US"/>
        </w:rPr>
        <w:t>stratejik</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amaçlar</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belirlendi</w:t>
      </w:r>
      <w:proofErr w:type="spellEnd"/>
      <w:r w:rsidRPr="00BE566F">
        <w:rPr>
          <w:rFonts w:ascii="Times New Roman" w:eastAsia="Times New Roman" w:hAnsi="Times New Roman"/>
          <w:sz w:val="24"/>
          <w:szCs w:val="24"/>
          <w:lang w:val="en-US"/>
        </w:rPr>
        <w:t>.</w:t>
      </w:r>
      <w:proofErr w:type="gramEnd"/>
      <w:r w:rsidRPr="00BE566F">
        <w:rPr>
          <w:rFonts w:ascii="Times New Roman" w:eastAsia="Times New Roman" w:hAnsi="Times New Roman"/>
          <w:sz w:val="24"/>
          <w:szCs w:val="24"/>
          <w:lang w:val="en-US"/>
        </w:rPr>
        <w:t xml:space="preserve"> </w:t>
      </w:r>
      <w:proofErr w:type="gramStart"/>
      <w:r w:rsidRPr="00BE566F">
        <w:rPr>
          <w:rFonts w:ascii="Times New Roman" w:eastAsia="Times New Roman" w:hAnsi="Times New Roman"/>
          <w:sz w:val="24"/>
          <w:szCs w:val="24"/>
          <w:lang w:val="en-US"/>
        </w:rPr>
        <w:t xml:space="preserve">Her </w:t>
      </w:r>
      <w:proofErr w:type="spellStart"/>
      <w:r w:rsidRPr="00BE566F">
        <w:rPr>
          <w:rFonts w:ascii="Times New Roman" w:eastAsia="Times New Roman" w:hAnsi="Times New Roman"/>
          <w:sz w:val="24"/>
          <w:szCs w:val="24"/>
          <w:lang w:val="en-US"/>
        </w:rPr>
        <w:t>stratejik</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amacın</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stratejileri</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ve</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hedefleri</w:t>
      </w:r>
      <w:proofErr w:type="spellEnd"/>
      <w:r w:rsidRPr="00BE566F">
        <w:rPr>
          <w:rFonts w:ascii="Times New Roman" w:eastAsia="Times New Roman" w:hAnsi="Times New Roman"/>
          <w:sz w:val="24"/>
          <w:szCs w:val="24"/>
          <w:lang w:val="en-US"/>
        </w:rPr>
        <w:t xml:space="preserve">, o </w:t>
      </w:r>
      <w:proofErr w:type="spellStart"/>
      <w:r w:rsidRPr="00BE566F">
        <w:rPr>
          <w:rFonts w:ascii="Times New Roman" w:eastAsia="Times New Roman" w:hAnsi="Times New Roman"/>
          <w:sz w:val="24"/>
          <w:szCs w:val="24"/>
          <w:lang w:val="en-US"/>
        </w:rPr>
        <w:t>hedefleri</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gerçekleştirmek</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için</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yapılacak</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faaliyetler</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oluşturuldu</w:t>
      </w:r>
      <w:proofErr w:type="spellEnd"/>
      <w:r w:rsidRPr="00BE566F">
        <w:rPr>
          <w:rFonts w:ascii="Times New Roman" w:eastAsia="Times New Roman" w:hAnsi="Times New Roman"/>
          <w:sz w:val="24"/>
          <w:szCs w:val="24"/>
          <w:lang w:val="en-US"/>
        </w:rPr>
        <w:t>.</w:t>
      </w:r>
      <w:proofErr w:type="gramEnd"/>
    </w:p>
    <w:p w:rsidR="003E38C5" w:rsidRPr="00BE566F" w:rsidRDefault="003E38C5" w:rsidP="003E38C5">
      <w:pPr>
        <w:rPr>
          <w:rFonts w:ascii="Times New Roman" w:eastAsia="Times New Roman" w:hAnsi="Times New Roman"/>
          <w:sz w:val="24"/>
          <w:szCs w:val="24"/>
          <w:lang w:val="en-US"/>
        </w:rPr>
      </w:pPr>
      <w:r w:rsidRPr="00BE566F">
        <w:rPr>
          <w:rFonts w:ascii="Times New Roman" w:eastAsia="Times New Roman" w:hAnsi="Times New Roman"/>
          <w:sz w:val="24"/>
          <w:szCs w:val="24"/>
          <w:lang w:val="en-US"/>
        </w:rPr>
        <w:tab/>
      </w:r>
      <w:proofErr w:type="spellStart"/>
      <w:proofErr w:type="gramStart"/>
      <w:r w:rsidRPr="00BE566F">
        <w:rPr>
          <w:rFonts w:ascii="Times New Roman" w:eastAsia="Times New Roman" w:hAnsi="Times New Roman"/>
          <w:sz w:val="24"/>
          <w:szCs w:val="24"/>
          <w:lang w:val="en-US"/>
        </w:rPr>
        <w:t>Stratejik</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amaçlara</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bağlı</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olarak</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oluşturulan</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stratejik</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hedefler</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ve</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hedefleri</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gerçekleştirmek</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için</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oluşturulacak</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faaliyetler</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belirlendi</w:t>
      </w:r>
      <w:proofErr w:type="spellEnd"/>
      <w:r w:rsidRPr="00BE566F">
        <w:rPr>
          <w:rFonts w:ascii="Times New Roman" w:eastAsia="Times New Roman" w:hAnsi="Times New Roman"/>
          <w:sz w:val="24"/>
          <w:szCs w:val="24"/>
          <w:lang w:val="en-US"/>
        </w:rPr>
        <w:t>.</w:t>
      </w:r>
      <w:proofErr w:type="gramEnd"/>
      <w:r w:rsidRPr="00BE566F">
        <w:rPr>
          <w:rFonts w:ascii="Times New Roman" w:eastAsia="Times New Roman" w:hAnsi="Times New Roman"/>
          <w:sz w:val="24"/>
          <w:szCs w:val="24"/>
          <w:lang w:val="en-US"/>
        </w:rPr>
        <w:t xml:space="preserve"> </w:t>
      </w:r>
      <w:proofErr w:type="spellStart"/>
      <w:proofErr w:type="gramStart"/>
      <w:r w:rsidRPr="00BE566F">
        <w:rPr>
          <w:rFonts w:ascii="Times New Roman" w:eastAsia="Times New Roman" w:hAnsi="Times New Roman"/>
          <w:sz w:val="24"/>
          <w:szCs w:val="24"/>
          <w:lang w:val="en-US"/>
        </w:rPr>
        <w:t>En</w:t>
      </w:r>
      <w:proofErr w:type="spellEnd"/>
      <w:r w:rsidRPr="00BE566F">
        <w:rPr>
          <w:rFonts w:ascii="Times New Roman" w:eastAsia="Times New Roman" w:hAnsi="Times New Roman"/>
          <w:sz w:val="24"/>
          <w:szCs w:val="24"/>
          <w:lang w:val="en-US"/>
        </w:rPr>
        <w:t xml:space="preserve"> son </w:t>
      </w:r>
      <w:proofErr w:type="spellStart"/>
      <w:r w:rsidRPr="00BE566F">
        <w:rPr>
          <w:rFonts w:ascii="Times New Roman" w:eastAsia="Times New Roman" w:hAnsi="Times New Roman"/>
          <w:sz w:val="24"/>
          <w:szCs w:val="24"/>
          <w:lang w:val="en-US"/>
        </w:rPr>
        <w:t>planın</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işlerliğini</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sağlamak</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için</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değerlendirme</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ve</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izleme</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basamağı</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konuldu</w:t>
      </w:r>
      <w:proofErr w:type="spellEnd"/>
      <w:r w:rsidRPr="00BE566F">
        <w:rPr>
          <w:rFonts w:ascii="Times New Roman" w:eastAsia="Times New Roman" w:hAnsi="Times New Roman"/>
          <w:sz w:val="24"/>
          <w:szCs w:val="24"/>
          <w:lang w:val="en-US"/>
        </w:rPr>
        <w:t>.</w:t>
      </w:r>
      <w:proofErr w:type="gramEnd"/>
      <w:r w:rsidRPr="00BE566F">
        <w:rPr>
          <w:rFonts w:ascii="Times New Roman" w:eastAsia="Times New Roman" w:hAnsi="Times New Roman"/>
          <w:sz w:val="24"/>
          <w:szCs w:val="24"/>
          <w:lang w:val="en-US"/>
        </w:rPr>
        <w:t xml:space="preserve"> </w:t>
      </w:r>
      <w:proofErr w:type="gramStart"/>
      <w:r w:rsidRPr="00BE566F">
        <w:rPr>
          <w:rFonts w:ascii="Times New Roman" w:eastAsia="Times New Roman" w:hAnsi="Times New Roman"/>
          <w:sz w:val="24"/>
          <w:szCs w:val="24"/>
          <w:lang w:val="en-US"/>
        </w:rPr>
        <w:t xml:space="preserve">Her </w:t>
      </w:r>
      <w:proofErr w:type="spellStart"/>
      <w:r w:rsidRPr="00BE566F">
        <w:rPr>
          <w:rFonts w:ascii="Times New Roman" w:eastAsia="Times New Roman" w:hAnsi="Times New Roman"/>
          <w:sz w:val="24"/>
          <w:szCs w:val="24"/>
          <w:lang w:val="en-US"/>
        </w:rPr>
        <w:t>basamağın</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bir</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diğerinden</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ayrı</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ve</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farklı</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olmamasına</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özen</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gösterildi</w:t>
      </w:r>
      <w:proofErr w:type="spellEnd"/>
      <w:r w:rsidRPr="00BE566F">
        <w:rPr>
          <w:rFonts w:ascii="Times New Roman" w:eastAsia="Times New Roman" w:hAnsi="Times New Roman"/>
          <w:sz w:val="24"/>
          <w:szCs w:val="24"/>
          <w:lang w:val="en-US"/>
        </w:rPr>
        <w:t>.</w:t>
      </w:r>
      <w:proofErr w:type="gramEnd"/>
      <w:r w:rsidRPr="00BE566F">
        <w:rPr>
          <w:rFonts w:ascii="Times New Roman" w:eastAsia="Times New Roman" w:hAnsi="Times New Roman"/>
          <w:sz w:val="24"/>
          <w:szCs w:val="24"/>
          <w:lang w:val="en-US"/>
        </w:rPr>
        <w:t xml:space="preserve"> </w:t>
      </w:r>
      <w:proofErr w:type="gramStart"/>
      <w:r w:rsidRPr="00BE566F">
        <w:rPr>
          <w:rFonts w:ascii="Times New Roman" w:eastAsia="Times New Roman" w:hAnsi="Times New Roman"/>
          <w:sz w:val="24"/>
          <w:szCs w:val="24"/>
          <w:lang w:val="en-US"/>
        </w:rPr>
        <w:t xml:space="preserve">Plana </w:t>
      </w:r>
      <w:proofErr w:type="spellStart"/>
      <w:r w:rsidRPr="00BE566F">
        <w:rPr>
          <w:rFonts w:ascii="Times New Roman" w:eastAsia="Times New Roman" w:hAnsi="Times New Roman"/>
          <w:sz w:val="24"/>
          <w:szCs w:val="24"/>
          <w:lang w:val="en-US"/>
        </w:rPr>
        <w:t>bütüncül</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bir</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anlayış</w:t>
      </w:r>
      <w:proofErr w:type="spellEnd"/>
      <w:r w:rsidRPr="00BE566F">
        <w:rPr>
          <w:rFonts w:ascii="Times New Roman" w:eastAsia="Times New Roman" w:hAnsi="Times New Roman"/>
          <w:sz w:val="24"/>
          <w:szCs w:val="24"/>
          <w:lang w:val="en-US"/>
        </w:rPr>
        <w:t xml:space="preserve"> </w:t>
      </w:r>
      <w:proofErr w:type="spellStart"/>
      <w:r w:rsidRPr="00BE566F">
        <w:rPr>
          <w:rFonts w:ascii="Times New Roman" w:eastAsia="Times New Roman" w:hAnsi="Times New Roman"/>
          <w:sz w:val="24"/>
          <w:szCs w:val="24"/>
          <w:lang w:val="en-US"/>
        </w:rPr>
        <w:t>kazandırıldı</w:t>
      </w:r>
      <w:proofErr w:type="spellEnd"/>
      <w:r w:rsidRPr="00BE566F">
        <w:rPr>
          <w:rFonts w:ascii="Times New Roman" w:eastAsia="Times New Roman" w:hAnsi="Times New Roman"/>
          <w:sz w:val="24"/>
          <w:szCs w:val="24"/>
          <w:lang w:val="en-US"/>
        </w:rPr>
        <w:t>.</w:t>
      </w:r>
      <w:proofErr w:type="gramEnd"/>
    </w:p>
    <w:p w:rsidR="003E38C5" w:rsidRPr="00AA474A" w:rsidRDefault="003E38C5" w:rsidP="003E38C5">
      <w:pPr>
        <w:rPr>
          <w:rFonts w:ascii="Times New Roman" w:eastAsia="Times New Roman" w:hAnsi="Times New Roman"/>
          <w:sz w:val="24"/>
          <w:szCs w:val="24"/>
        </w:rPr>
      </w:pPr>
    </w:p>
    <w:p w:rsidR="003E38C5" w:rsidRPr="00AA474A" w:rsidRDefault="003E38C5" w:rsidP="003E38C5">
      <w:pPr>
        <w:rPr>
          <w:rFonts w:ascii="Times New Roman" w:eastAsia="Times New Roman" w:hAnsi="Times New Roman"/>
          <w:sz w:val="24"/>
          <w:szCs w:val="24"/>
        </w:rPr>
      </w:pPr>
    </w:p>
    <w:p w:rsidR="003E38C5" w:rsidRPr="00AA474A" w:rsidRDefault="003E38C5" w:rsidP="003E38C5">
      <w:pPr>
        <w:rPr>
          <w:rFonts w:ascii="Times New Roman" w:eastAsia="Times New Roman" w:hAnsi="Times New Roman"/>
          <w:sz w:val="24"/>
          <w:szCs w:val="24"/>
        </w:rPr>
      </w:pPr>
    </w:p>
    <w:p w:rsidR="003E38C5" w:rsidRPr="00AA474A" w:rsidRDefault="003E38C5" w:rsidP="003E38C5">
      <w:pPr>
        <w:rPr>
          <w:rFonts w:ascii="Times New Roman" w:eastAsia="Times New Roman" w:hAnsi="Times New Roman"/>
          <w:sz w:val="24"/>
          <w:szCs w:val="24"/>
        </w:rPr>
      </w:pPr>
    </w:p>
    <w:p w:rsidR="003E38C5" w:rsidRPr="00AA474A" w:rsidRDefault="003E38C5" w:rsidP="003E38C5">
      <w:pPr>
        <w:rPr>
          <w:rFonts w:ascii="Times New Roman" w:eastAsia="Times New Roman" w:hAnsi="Times New Roman"/>
          <w:sz w:val="24"/>
          <w:szCs w:val="24"/>
        </w:rPr>
      </w:pPr>
    </w:p>
    <w:p w:rsidR="003E38C5" w:rsidRPr="00AA474A" w:rsidRDefault="003E38C5" w:rsidP="003E38C5">
      <w:pPr>
        <w:jc w:val="center"/>
        <w:rPr>
          <w:rFonts w:ascii="Times New Roman" w:eastAsia="Times New Roman" w:hAnsi="Times New Roman"/>
          <w:b/>
          <w:sz w:val="24"/>
          <w:szCs w:val="24"/>
          <w:lang w:val="en-US"/>
        </w:rPr>
      </w:pPr>
      <w:proofErr w:type="gramStart"/>
      <w:r>
        <w:rPr>
          <w:rFonts w:ascii="Times New Roman" w:eastAsia="Times New Roman" w:hAnsi="Times New Roman"/>
          <w:b/>
          <w:sz w:val="24"/>
          <w:szCs w:val="24"/>
          <w:lang w:val="en-US"/>
        </w:rPr>
        <w:t xml:space="preserve">EVREN </w:t>
      </w:r>
      <w:r w:rsidRPr="00AA474A">
        <w:rPr>
          <w:rFonts w:ascii="Times New Roman" w:eastAsia="Times New Roman" w:hAnsi="Times New Roman"/>
          <w:b/>
          <w:sz w:val="24"/>
          <w:szCs w:val="24"/>
          <w:lang w:val="en-US"/>
        </w:rPr>
        <w:t xml:space="preserve"> HALK</w:t>
      </w:r>
      <w:proofErr w:type="gramEnd"/>
      <w:r w:rsidRPr="00AA474A">
        <w:rPr>
          <w:rFonts w:ascii="Times New Roman" w:eastAsia="Times New Roman" w:hAnsi="Times New Roman"/>
          <w:b/>
          <w:sz w:val="24"/>
          <w:szCs w:val="24"/>
          <w:lang w:val="en-US"/>
        </w:rPr>
        <w:t xml:space="preserve"> EĞİTİMİ MERKEZİ</w:t>
      </w:r>
    </w:p>
    <w:p w:rsidR="003E38C5" w:rsidRPr="00AA474A" w:rsidRDefault="003E38C5" w:rsidP="003E38C5">
      <w:pPr>
        <w:jc w:val="center"/>
        <w:rPr>
          <w:rFonts w:ascii="Times New Roman" w:eastAsia="Times New Roman" w:hAnsi="Times New Roman"/>
          <w:b/>
          <w:sz w:val="24"/>
          <w:szCs w:val="24"/>
          <w:lang w:val="en-US"/>
        </w:rPr>
      </w:pPr>
      <w:r w:rsidRPr="00AA474A">
        <w:rPr>
          <w:rFonts w:ascii="Times New Roman" w:eastAsia="Times New Roman" w:hAnsi="Times New Roman"/>
          <w:b/>
          <w:sz w:val="24"/>
          <w:szCs w:val="24"/>
          <w:lang w:val="en-US"/>
        </w:rPr>
        <w:t>STRATEJIK PLAN HAZIRLAMA EKIBI</w:t>
      </w:r>
    </w:p>
    <w:p w:rsidR="003E38C5" w:rsidRPr="00AA474A" w:rsidRDefault="003E38C5" w:rsidP="003E38C5">
      <w:pPr>
        <w:rPr>
          <w:rFonts w:ascii="Times New Roman" w:eastAsia="Times New Roman" w:hAnsi="Times New Roman"/>
          <w:b/>
          <w:sz w:val="24"/>
          <w:szCs w:val="24"/>
          <w:lang w:val="en-US"/>
        </w:rPr>
      </w:pPr>
    </w:p>
    <w:tbl>
      <w:tblPr>
        <w:tblW w:w="96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2"/>
        <w:gridCol w:w="4600"/>
      </w:tblGrid>
      <w:tr w:rsidR="003E38C5" w:rsidRPr="00AA474A" w:rsidTr="008F2464">
        <w:trPr>
          <w:trHeight w:hRule="exact" w:val="454"/>
        </w:trPr>
        <w:tc>
          <w:tcPr>
            <w:tcW w:w="5032" w:type="dxa"/>
            <w:vAlign w:val="center"/>
          </w:tcPr>
          <w:p w:rsidR="003E38C5" w:rsidRPr="00AA474A" w:rsidRDefault="003E38C5" w:rsidP="008F2464">
            <w:pPr>
              <w:rPr>
                <w:rFonts w:ascii="Times New Roman" w:eastAsia="Times New Roman" w:hAnsi="Times New Roman"/>
                <w:sz w:val="24"/>
                <w:szCs w:val="24"/>
                <w:lang w:val="en-US"/>
              </w:rPr>
            </w:pPr>
            <w:proofErr w:type="spellStart"/>
            <w:r w:rsidRPr="00AA474A">
              <w:rPr>
                <w:rFonts w:ascii="Times New Roman" w:eastAsia="Times New Roman" w:hAnsi="Times New Roman"/>
                <w:sz w:val="24"/>
                <w:szCs w:val="24"/>
                <w:lang w:val="en-US"/>
              </w:rPr>
              <w:t>Adı-Soyadı</w:t>
            </w:r>
            <w:proofErr w:type="spellEnd"/>
          </w:p>
        </w:tc>
        <w:tc>
          <w:tcPr>
            <w:tcW w:w="4600" w:type="dxa"/>
            <w:vAlign w:val="center"/>
          </w:tcPr>
          <w:p w:rsidR="003E38C5" w:rsidRPr="00AA474A" w:rsidRDefault="003E38C5" w:rsidP="008F2464">
            <w:pPr>
              <w:rPr>
                <w:rFonts w:ascii="Times New Roman" w:eastAsia="Times New Roman" w:hAnsi="Times New Roman"/>
                <w:bCs/>
                <w:sz w:val="24"/>
                <w:szCs w:val="24"/>
                <w:lang w:val="en-US"/>
              </w:rPr>
            </w:pPr>
            <w:proofErr w:type="spellStart"/>
            <w:r w:rsidRPr="00AA474A">
              <w:rPr>
                <w:rFonts w:ascii="Times New Roman" w:eastAsia="Times New Roman" w:hAnsi="Times New Roman"/>
                <w:bCs/>
                <w:sz w:val="24"/>
                <w:szCs w:val="24"/>
                <w:lang w:val="en-US"/>
              </w:rPr>
              <w:t>Unvanı</w:t>
            </w:r>
            <w:proofErr w:type="spellEnd"/>
          </w:p>
          <w:p w:rsidR="003E38C5" w:rsidRPr="00AA474A" w:rsidRDefault="003E38C5" w:rsidP="008F2464">
            <w:pPr>
              <w:rPr>
                <w:rFonts w:ascii="Times New Roman" w:eastAsia="Times New Roman" w:hAnsi="Times New Roman"/>
                <w:bCs/>
                <w:sz w:val="24"/>
                <w:szCs w:val="24"/>
                <w:lang w:val="en-US"/>
              </w:rPr>
            </w:pPr>
          </w:p>
        </w:tc>
      </w:tr>
      <w:tr w:rsidR="003E38C5" w:rsidRPr="00AA474A" w:rsidTr="008F2464">
        <w:trPr>
          <w:trHeight w:hRule="exact" w:val="340"/>
        </w:trPr>
        <w:tc>
          <w:tcPr>
            <w:tcW w:w="5032" w:type="dxa"/>
            <w:vAlign w:val="center"/>
          </w:tcPr>
          <w:p w:rsidR="003E38C5" w:rsidRPr="00AA474A" w:rsidRDefault="003E38C5" w:rsidP="008F2464">
            <w:pPr>
              <w:rPr>
                <w:rFonts w:ascii="Times New Roman" w:eastAsia="Times New Roman" w:hAnsi="Times New Roman"/>
                <w:sz w:val="24"/>
                <w:szCs w:val="24"/>
                <w:lang w:val="en-US"/>
              </w:rPr>
            </w:pPr>
            <w:r>
              <w:rPr>
                <w:rFonts w:ascii="Times New Roman" w:eastAsia="Times New Roman" w:hAnsi="Times New Roman"/>
                <w:sz w:val="24"/>
                <w:szCs w:val="24"/>
                <w:lang w:val="en-US"/>
              </w:rPr>
              <w:t>Murat MERT</w:t>
            </w:r>
          </w:p>
        </w:tc>
        <w:tc>
          <w:tcPr>
            <w:tcW w:w="4600" w:type="dxa"/>
            <w:vAlign w:val="center"/>
          </w:tcPr>
          <w:p w:rsidR="003E38C5" w:rsidRPr="00AA474A" w:rsidRDefault="003E38C5" w:rsidP="008F2464">
            <w:pPr>
              <w:rPr>
                <w:rFonts w:ascii="Times New Roman" w:eastAsia="Times New Roman" w:hAnsi="Times New Roman"/>
                <w:bCs/>
                <w:sz w:val="24"/>
                <w:szCs w:val="24"/>
                <w:lang w:val="en-US"/>
              </w:rPr>
            </w:pPr>
            <w:proofErr w:type="spellStart"/>
            <w:r w:rsidRPr="00AA474A">
              <w:rPr>
                <w:rFonts w:ascii="Times New Roman" w:eastAsia="Times New Roman" w:hAnsi="Times New Roman"/>
                <w:bCs/>
                <w:sz w:val="24"/>
                <w:szCs w:val="24"/>
                <w:lang w:val="en-US"/>
              </w:rPr>
              <w:t>Müdür</w:t>
            </w:r>
            <w:proofErr w:type="spellEnd"/>
            <w:r w:rsidRPr="00AA474A">
              <w:rPr>
                <w:rFonts w:ascii="Times New Roman" w:eastAsia="Times New Roman" w:hAnsi="Times New Roman"/>
                <w:bCs/>
                <w:sz w:val="24"/>
                <w:szCs w:val="24"/>
                <w:lang w:val="en-US"/>
              </w:rPr>
              <w:t xml:space="preserve"> </w:t>
            </w:r>
          </w:p>
          <w:p w:rsidR="003E38C5" w:rsidRPr="00AA474A" w:rsidRDefault="003E38C5" w:rsidP="008F2464">
            <w:pPr>
              <w:rPr>
                <w:rFonts w:ascii="Times New Roman" w:eastAsia="Times New Roman" w:hAnsi="Times New Roman"/>
                <w:bCs/>
                <w:sz w:val="24"/>
                <w:szCs w:val="24"/>
                <w:lang w:val="en-US"/>
              </w:rPr>
            </w:pPr>
          </w:p>
        </w:tc>
      </w:tr>
      <w:tr w:rsidR="003E38C5" w:rsidRPr="00AA474A" w:rsidTr="008F2464">
        <w:trPr>
          <w:trHeight w:hRule="exact" w:val="340"/>
        </w:trPr>
        <w:tc>
          <w:tcPr>
            <w:tcW w:w="5032" w:type="dxa"/>
            <w:vAlign w:val="center"/>
          </w:tcPr>
          <w:p w:rsidR="003E38C5" w:rsidRPr="00AA474A" w:rsidRDefault="00561949" w:rsidP="008F2464">
            <w:pPr>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Seher</w:t>
            </w:r>
            <w:proofErr w:type="spellEnd"/>
            <w:r>
              <w:rPr>
                <w:rFonts w:ascii="Times New Roman" w:eastAsia="Times New Roman" w:hAnsi="Times New Roman"/>
                <w:sz w:val="24"/>
                <w:szCs w:val="24"/>
                <w:lang w:val="en-US"/>
              </w:rPr>
              <w:t xml:space="preserve"> TERECİ</w:t>
            </w:r>
          </w:p>
        </w:tc>
        <w:tc>
          <w:tcPr>
            <w:tcW w:w="4600" w:type="dxa"/>
            <w:vAlign w:val="center"/>
          </w:tcPr>
          <w:p w:rsidR="003E38C5" w:rsidRPr="00AA474A" w:rsidRDefault="00561949" w:rsidP="008F2464">
            <w:pPr>
              <w:rPr>
                <w:rFonts w:ascii="Times New Roman" w:eastAsia="Times New Roman" w:hAnsi="Times New Roman"/>
                <w:bCs/>
                <w:sz w:val="24"/>
                <w:szCs w:val="24"/>
                <w:lang w:val="en-US"/>
              </w:rPr>
            </w:pPr>
            <w:proofErr w:type="spellStart"/>
            <w:r>
              <w:rPr>
                <w:rFonts w:ascii="Times New Roman" w:eastAsia="Times New Roman" w:hAnsi="Times New Roman"/>
                <w:bCs/>
                <w:sz w:val="24"/>
                <w:szCs w:val="24"/>
                <w:lang w:val="en-US"/>
              </w:rPr>
              <w:t>Öğretmen</w:t>
            </w:r>
            <w:proofErr w:type="spellEnd"/>
          </w:p>
        </w:tc>
      </w:tr>
      <w:tr w:rsidR="003E38C5" w:rsidRPr="00AA474A" w:rsidTr="008F2464">
        <w:trPr>
          <w:trHeight w:hRule="exact" w:val="340"/>
        </w:trPr>
        <w:tc>
          <w:tcPr>
            <w:tcW w:w="5032" w:type="dxa"/>
            <w:vAlign w:val="center"/>
          </w:tcPr>
          <w:p w:rsidR="003E38C5" w:rsidRPr="00AA474A" w:rsidRDefault="00561949" w:rsidP="008F2464">
            <w:pPr>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Hatice</w:t>
            </w:r>
            <w:proofErr w:type="spellEnd"/>
            <w:r>
              <w:rPr>
                <w:rFonts w:ascii="Times New Roman" w:eastAsia="Times New Roman" w:hAnsi="Times New Roman"/>
                <w:sz w:val="24"/>
                <w:szCs w:val="24"/>
                <w:lang w:val="en-US"/>
              </w:rPr>
              <w:t xml:space="preserve"> ÖZDAŞ</w:t>
            </w:r>
          </w:p>
        </w:tc>
        <w:tc>
          <w:tcPr>
            <w:tcW w:w="4600" w:type="dxa"/>
            <w:vAlign w:val="center"/>
          </w:tcPr>
          <w:p w:rsidR="003E38C5" w:rsidRPr="00AA474A" w:rsidRDefault="003E38C5" w:rsidP="008F2464">
            <w:pPr>
              <w:rPr>
                <w:rFonts w:ascii="Times New Roman" w:eastAsia="Times New Roman" w:hAnsi="Times New Roman"/>
                <w:bCs/>
                <w:sz w:val="24"/>
                <w:szCs w:val="24"/>
                <w:lang w:val="en-US"/>
              </w:rPr>
            </w:pPr>
            <w:proofErr w:type="spellStart"/>
            <w:r w:rsidRPr="00AA474A">
              <w:rPr>
                <w:rFonts w:ascii="Times New Roman" w:eastAsia="Times New Roman" w:hAnsi="Times New Roman"/>
                <w:sz w:val="24"/>
                <w:szCs w:val="24"/>
                <w:lang w:val="en-US"/>
              </w:rPr>
              <w:t>Öğretmen</w:t>
            </w:r>
            <w:proofErr w:type="spellEnd"/>
          </w:p>
        </w:tc>
      </w:tr>
      <w:tr w:rsidR="003E38C5" w:rsidRPr="00AA474A" w:rsidTr="008F2464">
        <w:trPr>
          <w:trHeight w:hRule="exact" w:val="340"/>
        </w:trPr>
        <w:tc>
          <w:tcPr>
            <w:tcW w:w="5032" w:type="dxa"/>
            <w:vAlign w:val="center"/>
          </w:tcPr>
          <w:p w:rsidR="003E38C5" w:rsidRPr="00AA474A" w:rsidRDefault="00561949" w:rsidP="008F2464">
            <w:pPr>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B.Ünal</w:t>
            </w:r>
            <w:proofErr w:type="spellEnd"/>
            <w:r>
              <w:rPr>
                <w:rFonts w:ascii="Times New Roman" w:eastAsia="Times New Roman" w:hAnsi="Times New Roman"/>
                <w:sz w:val="24"/>
                <w:szCs w:val="24"/>
                <w:lang w:val="en-US"/>
              </w:rPr>
              <w:t xml:space="preserve"> ERDOĞAN</w:t>
            </w:r>
          </w:p>
        </w:tc>
        <w:tc>
          <w:tcPr>
            <w:tcW w:w="4600" w:type="dxa"/>
            <w:vAlign w:val="center"/>
          </w:tcPr>
          <w:p w:rsidR="003E38C5" w:rsidRPr="00AA474A" w:rsidRDefault="003E38C5" w:rsidP="008F2464">
            <w:pPr>
              <w:rPr>
                <w:rFonts w:ascii="Times New Roman" w:eastAsia="Times New Roman" w:hAnsi="Times New Roman"/>
                <w:bCs/>
                <w:sz w:val="24"/>
                <w:szCs w:val="24"/>
                <w:lang w:val="en-US"/>
              </w:rPr>
            </w:pPr>
            <w:r w:rsidRPr="00AA474A">
              <w:rPr>
                <w:rFonts w:ascii="Times New Roman" w:eastAsia="Times New Roman" w:hAnsi="Times New Roman"/>
                <w:sz w:val="24"/>
                <w:szCs w:val="24"/>
                <w:lang w:val="en-US"/>
              </w:rPr>
              <w:t xml:space="preserve">VHKİ </w:t>
            </w:r>
          </w:p>
        </w:tc>
      </w:tr>
      <w:tr w:rsidR="003E38C5" w:rsidRPr="00AA474A" w:rsidTr="008F2464">
        <w:trPr>
          <w:trHeight w:hRule="exact" w:val="340"/>
        </w:trPr>
        <w:tc>
          <w:tcPr>
            <w:tcW w:w="5032" w:type="dxa"/>
            <w:vAlign w:val="center"/>
          </w:tcPr>
          <w:p w:rsidR="003E38C5" w:rsidRPr="00AA474A" w:rsidRDefault="00561949" w:rsidP="008F2464">
            <w:pPr>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İshak</w:t>
            </w:r>
            <w:proofErr w:type="spellEnd"/>
            <w:r>
              <w:rPr>
                <w:rFonts w:ascii="Times New Roman" w:eastAsia="Times New Roman" w:hAnsi="Times New Roman"/>
                <w:sz w:val="24"/>
                <w:szCs w:val="24"/>
                <w:lang w:val="en-US"/>
              </w:rPr>
              <w:t xml:space="preserve"> ÜLGER</w:t>
            </w:r>
          </w:p>
        </w:tc>
        <w:tc>
          <w:tcPr>
            <w:tcW w:w="4600" w:type="dxa"/>
            <w:vAlign w:val="center"/>
          </w:tcPr>
          <w:p w:rsidR="003E38C5" w:rsidRPr="00AA474A" w:rsidRDefault="003E38C5" w:rsidP="008F2464">
            <w:pPr>
              <w:rPr>
                <w:rFonts w:ascii="Times New Roman" w:eastAsia="Times New Roman" w:hAnsi="Times New Roman"/>
                <w:bCs/>
                <w:sz w:val="24"/>
                <w:szCs w:val="24"/>
                <w:lang w:val="en-US"/>
              </w:rPr>
            </w:pPr>
            <w:proofErr w:type="spellStart"/>
            <w:r w:rsidRPr="00AA474A">
              <w:rPr>
                <w:rFonts w:ascii="Times New Roman" w:eastAsia="Times New Roman" w:hAnsi="Times New Roman"/>
                <w:sz w:val="24"/>
                <w:szCs w:val="24"/>
                <w:lang w:val="en-US"/>
              </w:rPr>
              <w:t>Yardımcı</w:t>
            </w:r>
            <w:proofErr w:type="spellEnd"/>
            <w:r w:rsidRPr="00AA474A">
              <w:rPr>
                <w:rFonts w:ascii="Times New Roman" w:eastAsia="Times New Roman" w:hAnsi="Times New Roman"/>
                <w:sz w:val="24"/>
                <w:szCs w:val="24"/>
                <w:lang w:val="en-US"/>
              </w:rPr>
              <w:t xml:space="preserve"> </w:t>
            </w:r>
            <w:proofErr w:type="spellStart"/>
            <w:r w:rsidRPr="00AA474A">
              <w:rPr>
                <w:rFonts w:ascii="Times New Roman" w:eastAsia="Times New Roman" w:hAnsi="Times New Roman"/>
                <w:sz w:val="24"/>
                <w:szCs w:val="24"/>
                <w:lang w:val="en-US"/>
              </w:rPr>
              <w:t>Personel</w:t>
            </w:r>
            <w:proofErr w:type="spellEnd"/>
          </w:p>
        </w:tc>
      </w:tr>
      <w:tr w:rsidR="003E38C5" w:rsidRPr="00AA474A" w:rsidTr="008F2464">
        <w:trPr>
          <w:trHeight w:hRule="exact" w:val="503"/>
        </w:trPr>
        <w:tc>
          <w:tcPr>
            <w:tcW w:w="5032" w:type="dxa"/>
            <w:vAlign w:val="center"/>
          </w:tcPr>
          <w:p w:rsidR="003E38C5" w:rsidRPr="00AA474A" w:rsidRDefault="00561949" w:rsidP="008F2464">
            <w:pPr>
              <w:rPr>
                <w:rFonts w:ascii="Times New Roman" w:eastAsia="Times New Roman" w:hAnsi="Times New Roman"/>
                <w:bCs/>
                <w:sz w:val="24"/>
                <w:szCs w:val="24"/>
                <w:lang w:val="en-US"/>
              </w:rPr>
            </w:pPr>
            <w:r>
              <w:rPr>
                <w:rFonts w:ascii="Times New Roman" w:eastAsia="Times New Roman" w:hAnsi="Times New Roman"/>
                <w:bCs/>
                <w:sz w:val="24"/>
                <w:szCs w:val="24"/>
                <w:lang w:val="en-US"/>
              </w:rPr>
              <w:t>İsmail ALICI</w:t>
            </w:r>
          </w:p>
        </w:tc>
        <w:tc>
          <w:tcPr>
            <w:tcW w:w="4600" w:type="dxa"/>
            <w:vAlign w:val="center"/>
          </w:tcPr>
          <w:p w:rsidR="003E38C5" w:rsidRPr="00AA474A" w:rsidRDefault="003E38C5" w:rsidP="008F2464">
            <w:pPr>
              <w:rPr>
                <w:rFonts w:ascii="Times New Roman" w:eastAsia="Times New Roman" w:hAnsi="Times New Roman"/>
                <w:bCs/>
                <w:sz w:val="24"/>
                <w:szCs w:val="24"/>
                <w:lang w:val="en-US"/>
              </w:rPr>
            </w:pPr>
            <w:proofErr w:type="spellStart"/>
            <w:r w:rsidRPr="00AA474A">
              <w:rPr>
                <w:rFonts w:ascii="Times New Roman" w:eastAsia="Times New Roman" w:hAnsi="Times New Roman"/>
                <w:sz w:val="24"/>
                <w:szCs w:val="24"/>
                <w:lang w:val="en-US"/>
              </w:rPr>
              <w:t>Yardımcı</w:t>
            </w:r>
            <w:proofErr w:type="spellEnd"/>
            <w:r w:rsidRPr="00AA474A">
              <w:rPr>
                <w:rFonts w:ascii="Times New Roman" w:eastAsia="Times New Roman" w:hAnsi="Times New Roman"/>
                <w:sz w:val="24"/>
                <w:szCs w:val="24"/>
                <w:lang w:val="en-US"/>
              </w:rPr>
              <w:t xml:space="preserve"> </w:t>
            </w:r>
            <w:proofErr w:type="spellStart"/>
            <w:r w:rsidRPr="00AA474A">
              <w:rPr>
                <w:rFonts w:ascii="Times New Roman" w:eastAsia="Times New Roman" w:hAnsi="Times New Roman"/>
                <w:sz w:val="24"/>
                <w:szCs w:val="24"/>
                <w:lang w:val="en-US"/>
              </w:rPr>
              <w:t>Personel</w:t>
            </w:r>
            <w:proofErr w:type="spellEnd"/>
          </w:p>
        </w:tc>
      </w:tr>
    </w:tbl>
    <w:p w:rsidR="003E38C5" w:rsidRPr="00AA474A" w:rsidRDefault="003E38C5" w:rsidP="003E38C5">
      <w:pPr>
        <w:rPr>
          <w:rFonts w:ascii="Times New Roman" w:eastAsia="Times New Roman" w:hAnsi="Times New Roman"/>
          <w:b/>
          <w:sz w:val="24"/>
          <w:szCs w:val="24"/>
          <w:lang w:val="en-US"/>
        </w:rPr>
      </w:pPr>
    </w:p>
    <w:p w:rsidR="003E38C5" w:rsidRPr="00AA474A" w:rsidRDefault="003E38C5" w:rsidP="003E38C5">
      <w:pPr>
        <w:rPr>
          <w:rFonts w:ascii="Times New Roman" w:eastAsia="Times New Roman" w:hAnsi="Times New Roman"/>
          <w:b/>
          <w:sz w:val="24"/>
          <w:szCs w:val="24"/>
          <w:lang w:val="en-US"/>
        </w:rPr>
      </w:pPr>
    </w:p>
    <w:p w:rsidR="003E38C5" w:rsidRPr="00AA474A" w:rsidRDefault="003E38C5" w:rsidP="003E38C5">
      <w:pPr>
        <w:rPr>
          <w:rFonts w:ascii="Times New Roman" w:eastAsia="Times New Roman" w:hAnsi="Times New Roman"/>
          <w:b/>
          <w:sz w:val="24"/>
          <w:szCs w:val="24"/>
          <w:lang w:val="en-US"/>
        </w:rPr>
      </w:pPr>
      <w:r w:rsidRPr="00AA474A">
        <w:rPr>
          <w:rFonts w:ascii="Times New Roman" w:eastAsia="Times New Roman" w:hAnsi="Times New Roman"/>
          <w:b/>
          <w:sz w:val="24"/>
          <w:szCs w:val="24"/>
          <w:lang w:val="en-US"/>
        </w:rPr>
        <w:tab/>
      </w:r>
      <w:r w:rsidRPr="00AA474A">
        <w:rPr>
          <w:rFonts w:ascii="Times New Roman" w:eastAsia="Times New Roman" w:hAnsi="Times New Roman"/>
          <w:b/>
          <w:sz w:val="24"/>
          <w:szCs w:val="24"/>
          <w:lang w:val="en-US"/>
        </w:rPr>
        <w:tab/>
      </w:r>
      <w:r w:rsidRPr="00AA474A">
        <w:rPr>
          <w:rFonts w:ascii="Times New Roman" w:eastAsia="Times New Roman" w:hAnsi="Times New Roman"/>
          <w:b/>
          <w:sz w:val="24"/>
          <w:szCs w:val="24"/>
          <w:lang w:val="en-US"/>
        </w:rPr>
        <w:tab/>
      </w:r>
      <w:r w:rsidRPr="00AA474A">
        <w:rPr>
          <w:rFonts w:ascii="Times New Roman" w:eastAsia="Times New Roman" w:hAnsi="Times New Roman"/>
          <w:b/>
          <w:sz w:val="24"/>
          <w:szCs w:val="24"/>
          <w:lang w:val="en-US"/>
        </w:rPr>
        <w:tab/>
      </w:r>
      <w:r w:rsidRPr="00AA474A">
        <w:rPr>
          <w:rFonts w:ascii="Times New Roman" w:eastAsia="Times New Roman" w:hAnsi="Times New Roman"/>
          <w:b/>
          <w:sz w:val="24"/>
          <w:szCs w:val="24"/>
          <w:lang w:val="en-US"/>
        </w:rPr>
        <w:tab/>
      </w:r>
      <w:r w:rsidRPr="00AA474A">
        <w:rPr>
          <w:rFonts w:ascii="Times New Roman" w:eastAsia="Times New Roman" w:hAnsi="Times New Roman"/>
          <w:b/>
          <w:sz w:val="24"/>
          <w:szCs w:val="24"/>
          <w:lang w:val="en-US"/>
        </w:rPr>
        <w:tab/>
      </w:r>
      <w:r w:rsidRPr="00AA474A">
        <w:rPr>
          <w:rFonts w:ascii="Times New Roman" w:eastAsia="Times New Roman" w:hAnsi="Times New Roman"/>
          <w:b/>
          <w:sz w:val="24"/>
          <w:szCs w:val="24"/>
          <w:lang w:val="en-US"/>
        </w:rPr>
        <w:tab/>
        <w:t xml:space="preserve">         </w:t>
      </w:r>
      <w:r>
        <w:rPr>
          <w:rFonts w:ascii="Times New Roman" w:eastAsia="Times New Roman" w:hAnsi="Times New Roman"/>
          <w:b/>
          <w:sz w:val="24"/>
          <w:szCs w:val="24"/>
          <w:lang w:val="en-US"/>
        </w:rPr>
        <w:t xml:space="preserve">          </w:t>
      </w:r>
      <w:r w:rsidRPr="00AA474A">
        <w:rPr>
          <w:rFonts w:ascii="Times New Roman" w:eastAsia="Times New Roman" w:hAnsi="Times New Roman"/>
          <w:b/>
          <w:sz w:val="24"/>
          <w:szCs w:val="24"/>
          <w:lang w:val="en-US"/>
        </w:rPr>
        <w:t>0</w:t>
      </w:r>
      <w:r>
        <w:rPr>
          <w:rFonts w:ascii="Times New Roman" w:eastAsia="Times New Roman" w:hAnsi="Times New Roman"/>
          <w:b/>
          <w:sz w:val="24"/>
          <w:szCs w:val="24"/>
          <w:lang w:val="en-US"/>
        </w:rPr>
        <w:t>5</w:t>
      </w:r>
      <w:r w:rsidRPr="00AA474A">
        <w:rPr>
          <w:rFonts w:ascii="Times New Roman" w:eastAsia="Times New Roman" w:hAnsi="Times New Roman"/>
          <w:b/>
          <w:sz w:val="24"/>
          <w:szCs w:val="24"/>
          <w:lang w:val="en-US"/>
        </w:rPr>
        <w:t>/</w:t>
      </w:r>
      <w:r>
        <w:rPr>
          <w:rFonts w:ascii="Times New Roman" w:eastAsia="Times New Roman" w:hAnsi="Times New Roman"/>
          <w:b/>
          <w:sz w:val="24"/>
          <w:szCs w:val="24"/>
          <w:lang w:val="en-US"/>
        </w:rPr>
        <w:t>01</w:t>
      </w:r>
      <w:r w:rsidRPr="00AA474A">
        <w:rPr>
          <w:rFonts w:ascii="Times New Roman" w:eastAsia="Times New Roman" w:hAnsi="Times New Roman"/>
          <w:b/>
          <w:sz w:val="24"/>
          <w:szCs w:val="24"/>
          <w:lang w:val="en-US"/>
        </w:rPr>
        <w:t>/20</w:t>
      </w:r>
      <w:r w:rsidR="00953B20">
        <w:rPr>
          <w:rFonts w:ascii="Times New Roman" w:eastAsia="Times New Roman" w:hAnsi="Times New Roman"/>
          <w:b/>
          <w:sz w:val="24"/>
          <w:szCs w:val="24"/>
          <w:lang w:val="en-US"/>
        </w:rPr>
        <w:t>24</w:t>
      </w:r>
    </w:p>
    <w:p w:rsidR="003E38C5" w:rsidRPr="00AA474A" w:rsidRDefault="003E38C5" w:rsidP="003E38C5">
      <w:pPr>
        <w:rPr>
          <w:rFonts w:ascii="Times New Roman" w:eastAsia="Times New Roman" w:hAnsi="Times New Roman"/>
          <w:b/>
          <w:sz w:val="24"/>
          <w:szCs w:val="24"/>
          <w:lang w:val="en-US"/>
        </w:rPr>
      </w:pPr>
      <w:r w:rsidRPr="00AA474A">
        <w:rPr>
          <w:rFonts w:ascii="Times New Roman" w:eastAsia="Times New Roman" w:hAnsi="Times New Roman"/>
          <w:b/>
          <w:sz w:val="24"/>
          <w:szCs w:val="24"/>
          <w:lang w:val="en-US"/>
        </w:rPr>
        <w:t xml:space="preserve">                                                                                               </w:t>
      </w:r>
      <w:r>
        <w:rPr>
          <w:rFonts w:ascii="Times New Roman" w:eastAsia="Times New Roman" w:hAnsi="Times New Roman"/>
          <w:b/>
          <w:sz w:val="24"/>
          <w:szCs w:val="24"/>
          <w:lang w:val="en-US"/>
        </w:rPr>
        <w:t xml:space="preserve">          </w:t>
      </w:r>
      <w:r w:rsidR="003F02AF">
        <w:rPr>
          <w:rFonts w:ascii="Times New Roman" w:eastAsia="Times New Roman" w:hAnsi="Times New Roman"/>
          <w:b/>
          <w:sz w:val="24"/>
          <w:szCs w:val="24"/>
          <w:lang w:val="en-US"/>
        </w:rPr>
        <w:t xml:space="preserve">(             </w:t>
      </w:r>
      <w:r w:rsidRPr="00AA474A">
        <w:rPr>
          <w:rFonts w:ascii="Times New Roman" w:eastAsia="Times New Roman" w:hAnsi="Times New Roman"/>
          <w:b/>
          <w:sz w:val="24"/>
          <w:szCs w:val="24"/>
          <w:lang w:val="en-US"/>
        </w:rPr>
        <w:t>)</w:t>
      </w:r>
    </w:p>
    <w:p w:rsidR="003E38C5" w:rsidRPr="00AA474A" w:rsidRDefault="003E38C5" w:rsidP="003E38C5">
      <w:pPr>
        <w:rPr>
          <w:rFonts w:ascii="Times New Roman" w:eastAsia="Times New Roman" w:hAnsi="Times New Roman"/>
          <w:b/>
          <w:sz w:val="24"/>
          <w:szCs w:val="24"/>
          <w:lang w:val="en-US"/>
        </w:rPr>
      </w:pPr>
      <w:r w:rsidRPr="00AA474A">
        <w:rPr>
          <w:rFonts w:ascii="Times New Roman" w:eastAsia="Times New Roman" w:hAnsi="Times New Roman"/>
          <w:b/>
          <w:sz w:val="24"/>
          <w:szCs w:val="24"/>
          <w:lang w:val="en-US"/>
        </w:rPr>
        <w:t xml:space="preserve">                                                                                                   </w:t>
      </w:r>
      <w:r>
        <w:rPr>
          <w:rFonts w:ascii="Times New Roman" w:eastAsia="Times New Roman" w:hAnsi="Times New Roman"/>
          <w:b/>
          <w:sz w:val="24"/>
          <w:szCs w:val="24"/>
          <w:lang w:val="en-US"/>
        </w:rPr>
        <w:t>Murat MERT</w:t>
      </w:r>
    </w:p>
    <w:p w:rsidR="003E38C5" w:rsidRPr="00AA474A" w:rsidRDefault="003E38C5" w:rsidP="003E38C5">
      <w:pPr>
        <w:rPr>
          <w:rFonts w:ascii="Times New Roman" w:eastAsia="Times New Roman" w:hAnsi="Times New Roman"/>
          <w:b/>
          <w:sz w:val="24"/>
          <w:szCs w:val="24"/>
          <w:lang w:val="en-US"/>
        </w:rPr>
      </w:pPr>
      <w:r w:rsidRPr="00AA474A">
        <w:rPr>
          <w:rFonts w:ascii="Times New Roman" w:eastAsia="Times New Roman" w:hAnsi="Times New Roman"/>
          <w:b/>
          <w:sz w:val="24"/>
          <w:szCs w:val="24"/>
          <w:lang w:val="en-US"/>
        </w:rPr>
        <w:t xml:space="preserve">                                                         </w:t>
      </w:r>
      <w:r>
        <w:rPr>
          <w:rFonts w:ascii="Times New Roman" w:eastAsia="Times New Roman" w:hAnsi="Times New Roman"/>
          <w:b/>
          <w:sz w:val="24"/>
          <w:szCs w:val="24"/>
          <w:lang w:val="en-US"/>
        </w:rPr>
        <w:t xml:space="preserve">                    </w:t>
      </w:r>
      <w:r w:rsidRPr="00AA474A">
        <w:rPr>
          <w:rFonts w:ascii="Times New Roman" w:eastAsia="Times New Roman" w:hAnsi="Times New Roman"/>
          <w:b/>
          <w:sz w:val="24"/>
          <w:szCs w:val="24"/>
          <w:lang w:val="en-US"/>
        </w:rPr>
        <w:t>HALK EĞİTİMİ MERKEZİ MÜDÜRÜ</w:t>
      </w:r>
    </w:p>
    <w:p w:rsidR="003E38C5" w:rsidRDefault="003E38C5" w:rsidP="003E38C5">
      <w:pPr>
        <w:rPr>
          <w:rFonts w:ascii="Times New Roman" w:hAnsi="Times New Roman"/>
          <w:b/>
          <w:sz w:val="24"/>
          <w:szCs w:val="24"/>
        </w:rPr>
      </w:pPr>
    </w:p>
    <w:p w:rsidR="003E38C5" w:rsidRPr="007A06F1" w:rsidRDefault="003E38C5" w:rsidP="003E38C5">
      <w:pPr>
        <w:rPr>
          <w:rFonts w:ascii="Times New Roman" w:hAnsi="Times New Roman"/>
          <w:sz w:val="24"/>
          <w:szCs w:val="24"/>
        </w:rPr>
      </w:pPr>
      <w:r>
        <w:rPr>
          <w:rFonts w:ascii="Times New Roman" w:hAnsi="Times New Roman"/>
          <w:b/>
          <w:sz w:val="24"/>
          <w:szCs w:val="24"/>
        </w:rPr>
        <w:lastRenderedPageBreak/>
        <w:t xml:space="preserve">C) </w:t>
      </w:r>
      <w:r w:rsidRPr="007A06F1">
        <w:rPr>
          <w:rFonts w:ascii="Times New Roman" w:hAnsi="Times New Roman"/>
          <w:b/>
          <w:sz w:val="24"/>
          <w:szCs w:val="24"/>
        </w:rPr>
        <w:t>Stratejik Planlama Çalışmaları Tablosu</w:t>
      </w:r>
    </w:p>
    <w:tbl>
      <w:tblPr>
        <w:tblW w:w="949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480"/>
        <w:gridCol w:w="2811"/>
        <w:gridCol w:w="3207"/>
      </w:tblGrid>
      <w:tr w:rsidR="003E38C5" w:rsidRPr="007A06F1" w:rsidTr="008F2464">
        <w:trPr>
          <w:trHeight w:val="364"/>
        </w:trPr>
        <w:tc>
          <w:tcPr>
            <w:tcW w:w="3480" w:type="dxa"/>
            <w:shd w:val="clear" w:color="auto" w:fill="BFBFBF"/>
            <w:vAlign w:val="center"/>
          </w:tcPr>
          <w:p w:rsidR="003E38C5" w:rsidRPr="007A06F1" w:rsidRDefault="003E38C5" w:rsidP="008F2464">
            <w:pPr>
              <w:rPr>
                <w:rFonts w:ascii="Times New Roman" w:hAnsi="Times New Roman"/>
                <w:b/>
                <w:color w:val="000000"/>
                <w:sz w:val="24"/>
                <w:szCs w:val="24"/>
              </w:rPr>
            </w:pPr>
            <w:r w:rsidRPr="007A06F1">
              <w:rPr>
                <w:rFonts w:ascii="Times New Roman" w:hAnsi="Times New Roman"/>
                <w:b/>
                <w:color w:val="000000"/>
                <w:sz w:val="24"/>
                <w:szCs w:val="24"/>
              </w:rPr>
              <w:t>İş ve İşlemler</w:t>
            </w:r>
          </w:p>
        </w:tc>
        <w:tc>
          <w:tcPr>
            <w:tcW w:w="2811" w:type="dxa"/>
            <w:shd w:val="clear" w:color="auto" w:fill="BFBFBF"/>
            <w:vAlign w:val="center"/>
          </w:tcPr>
          <w:p w:rsidR="003E38C5" w:rsidRPr="007A06F1" w:rsidRDefault="003E38C5" w:rsidP="008F2464">
            <w:pPr>
              <w:rPr>
                <w:rFonts w:ascii="Times New Roman" w:hAnsi="Times New Roman"/>
                <w:b/>
                <w:color w:val="000000"/>
                <w:sz w:val="24"/>
                <w:szCs w:val="24"/>
              </w:rPr>
            </w:pPr>
            <w:r w:rsidRPr="007A06F1">
              <w:rPr>
                <w:rFonts w:ascii="Times New Roman" w:hAnsi="Times New Roman"/>
                <w:b/>
                <w:color w:val="000000"/>
                <w:sz w:val="24"/>
                <w:szCs w:val="24"/>
              </w:rPr>
              <w:t>Aşamalar</w:t>
            </w:r>
          </w:p>
        </w:tc>
        <w:tc>
          <w:tcPr>
            <w:tcW w:w="3207" w:type="dxa"/>
            <w:shd w:val="clear" w:color="auto" w:fill="BFBFBF"/>
            <w:vAlign w:val="center"/>
          </w:tcPr>
          <w:p w:rsidR="003E38C5" w:rsidRPr="007A06F1" w:rsidRDefault="003E38C5" w:rsidP="008F2464">
            <w:pPr>
              <w:rPr>
                <w:rFonts w:ascii="Times New Roman" w:hAnsi="Times New Roman"/>
                <w:b/>
                <w:color w:val="000000"/>
                <w:sz w:val="24"/>
                <w:szCs w:val="24"/>
              </w:rPr>
            </w:pPr>
            <w:r w:rsidRPr="007A06F1">
              <w:rPr>
                <w:rFonts w:ascii="Times New Roman" w:hAnsi="Times New Roman"/>
                <w:b/>
                <w:color w:val="000000"/>
                <w:sz w:val="24"/>
                <w:szCs w:val="24"/>
              </w:rPr>
              <w:t>Cevaplanacak Soru</w:t>
            </w:r>
          </w:p>
        </w:tc>
      </w:tr>
      <w:tr w:rsidR="003E38C5" w:rsidRPr="007A06F1" w:rsidTr="008F2464">
        <w:trPr>
          <w:trHeight w:val="1528"/>
        </w:trPr>
        <w:tc>
          <w:tcPr>
            <w:tcW w:w="3480" w:type="dxa"/>
            <w:shd w:val="clear" w:color="auto" w:fill="auto"/>
            <w:vAlign w:val="center"/>
          </w:tcPr>
          <w:p w:rsidR="003E38C5" w:rsidRPr="007A06F1" w:rsidRDefault="003E38C5" w:rsidP="008F2464">
            <w:pPr>
              <w:rPr>
                <w:rFonts w:ascii="Times New Roman" w:hAnsi="Times New Roman"/>
                <w:sz w:val="24"/>
                <w:szCs w:val="24"/>
              </w:rPr>
            </w:pPr>
            <w:r w:rsidRPr="007A06F1">
              <w:rPr>
                <w:rFonts w:ascii="Times New Roman" w:hAnsi="Times New Roman"/>
                <w:sz w:val="24"/>
                <w:szCs w:val="24"/>
              </w:rPr>
              <w:t>Tarihi Gelişim</w:t>
            </w:r>
          </w:p>
          <w:p w:rsidR="003E38C5" w:rsidRPr="007A06F1" w:rsidRDefault="003E38C5" w:rsidP="008F2464">
            <w:pPr>
              <w:rPr>
                <w:rFonts w:ascii="Times New Roman" w:hAnsi="Times New Roman"/>
                <w:sz w:val="24"/>
                <w:szCs w:val="24"/>
              </w:rPr>
            </w:pPr>
            <w:r w:rsidRPr="007A06F1">
              <w:rPr>
                <w:rFonts w:ascii="Times New Roman" w:hAnsi="Times New Roman"/>
                <w:sz w:val="24"/>
                <w:szCs w:val="24"/>
              </w:rPr>
              <w:t>Yasal Yükümlülükler</w:t>
            </w:r>
          </w:p>
          <w:p w:rsidR="003E38C5" w:rsidRPr="007A06F1" w:rsidRDefault="003E38C5" w:rsidP="008F2464">
            <w:pPr>
              <w:rPr>
                <w:rFonts w:ascii="Times New Roman" w:hAnsi="Times New Roman"/>
                <w:sz w:val="24"/>
                <w:szCs w:val="24"/>
              </w:rPr>
            </w:pPr>
            <w:r w:rsidRPr="007A06F1">
              <w:rPr>
                <w:rFonts w:ascii="Times New Roman" w:hAnsi="Times New Roman"/>
                <w:sz w:val="24"/>
                <w:szCs w:val="24"/>
              </w:rPr>
              <w:t>Ürün / Hizmetler</w:t>
            </w:r>
          </w:p>
          <w:p w:rsidR="003E38C5" w:rsidRPr="007A06F1" w:rsidRDefault="003E38C5" w:rsidP="008F2464">
            <w:pPr>
              <w:rPr>
                <w:rFonts w:ascii="Times New Roman" w:hAnsi="Times New Roman"/>
                <w:sz w:val="24"/>
                <w:szCs w:val="24"/>
              </w:rPr>
            </w:pPr>
            <w:r w:rsidRPr="007A06F1">
              <w:rPr>
                <w:rFonts w:ascii="Times New Roman" w:hAnsi="Times New Roman"/>
                <w:sz w:val="24"/>
                <w:szCs w:val="24"/>
              </w:rPr>
              <w:t>Kurum İçi ve Çevre Analizi</w:t>
            </w:r>
          </w:p>
          <w:p w:rsidR="003E38C5" w:rsidRPr="007A06F1" w:rsidRDefault="003E38C5" w:rsidP="008F2464">
            <w:pPr>
              <w:rPr>
                <w:rFonts w:ascii="Times New Roman" w:hAnsi="Times New Roman"/>
                <w:sz w:val="24"/>
                <w:szCs w:val="24"/>
              </w:rPr>
            </w:pPr>
            <w:r w:rsidRPr="007A06F1">
              <w:rPr>
                <w:rFonts w:ascii="Times New Roman" w:hAnsi="Times New Roman"/>
                <w:sz w:val="24"/>
                <w:szCs w:val="24"/>
              </w:rPr>
              <w:t>GZFT (SWOT) Analizi</w:t>
            </w:r>
          </w:p>
          <w:p w:rsidR="003E38C5" w:rsidRPr="007A06F1" w:rsidRDefault="003E38C5" w:rsidP="008F2464">
            <w:pPr>
              <w:rPr>
                <w:rFonts w:ascii="Times New Roman" w:hAnsi="Times New Roman"/>
                <w:sz w:val="24"/>
                <w:szCs w:val="24"/>
              </w:rPr>
            </w:pPr>
            <w:r w:rsidRPr="007A06F1">
              <w:rPr>
                <w:rFonts w:ascii="Times New Roman" w:hAnsi="Times New Roman"/>
                <w:sz w:val="24"/>
                <w:szCs w:val="24"/>
              </w:rPr>
              <w:t>Paydaş Analizi</w:t>
            </w:r>
          </w:p>
        </w:tc>
        <w:tc>
          <w:tcPr>
            <w:tcW w:w="2811" w:type="dxa"/>
            <w:shd w:val="clear" w:color="auto" w:fill="auto"/>
            <w:vAlign w:val="center"/>
          </w:tcPr>
          <w:p w:rsidR="003E38C5" w:rsidRPr="007A06F1" w:rsidRDefault="003E38C5" w:rsidP="008F2464">
            <w:pPr>
              <w:rPr>
                <w:rFonts w:ascii="Times New Roman" w:hAnsi="Times New Roman"/>
                <w:sz w:val="24"/>
                <w:szCs w:val="24"/>
              </w:rPr>
            </w:pPr>
            <w:r w:rsidRPr="007A06F1">
              <w:rPr>
                <w:rFonts w:ascii="Times New Roman" w:hAnsi="Times New Roman"/>
                <w:sz w:val="24"/>
                <w:szCs w:val="24"/>
              </w:rPr>
              <w:t>Durum Analizi</w:t>
            </w:r>
          </w:p>
        </w:tc>
        <w:tc>
          <w:tcPr>
            <w:tcW w:w="3207" w:type="dxa"/>
            <w:shd w:val="clear" w:color="auto" w:fill="auto"/>
            <w:vAlign w:val="center"/>
          </w:tcPr>
          <w:p w:rsidR="003E38C5" w:rsidRPr="007A06F1" w:rsidRDefault="003E38C5" w:rsidP="008F2464">
            <w:pPr>
              <w:rPr>
                <w:rFonts w:ascii="Times New Roman" w:hAnsi="Times New Roman"/>
                <w:sz w:val="24"/>
                <w:szCs w:val="24"/>
              </w:rPr>
            </w:pPr>
            <w:r w:rsidRPr="007A06F1">
              <w:rPr>
                <w:rFonts w:ascii="Times New Roman" w:hAnsi="Times New Roman"/>
                <w:sz w:val="24"/>
                <w:szCs w:val="24"/>
              </w:rPr>
              <w:t>Neredeyiz?</w:t>
            </w:r>
          </w:p>
        </w:tc>
      </w:tr>
      <w:tr w:rsidR="003E38C5" w:rsidRPr="007A06F1" w:rsidTr="008F2464">
        <w:trPr>
          <w:trHeight w:val="543"/>
        </w:trPr>
        <w:tc>
          <w:tcPr>
            <w:tcW w:w="3480" w:type="dxa"/>
            <w:shd w:val="clear" w:color="auto" w:fill="auto"/>
            <w:vAlign w:val="center"/>
          </w:tcPr>
          <w:p w:rsidR="003E38C5" w:rsidRPr="007A06F1" w:rsidRDefault="003E38C5" w:rsidP="008F2464">
            <w:pPr>
              <w:rPr>
                <w:rFonts w:ascii="Times New Roman" w:hAnsi="Times New Roman"/>
                <w:sz w:val="24"/>
                <w:szCs w:val="24"/>
              </w:rPr>
            </w:pPr>
            <w:r w:rsidRPr="007A06F1">
              <w:rPr>
                <w:rFonts w:ascii="Times New Roman" w:hAnsi="Times New Roman"/>
                <w:sz w:val="24"/>
                <w:szCs w:val="24"/>
              </w:rPr>
              <w:t>Okul kurum varoluş gerekçesi</w:t>
            </w:r>
          </w:p>
          <w:p w:rsidR="003E38C5" w:rsidRPr="007A06F1" w:rsidRDefault="003E38C5" w:rsidP="008F2464">
            <w:pPr>
              <w:rPr>
                <w:rFonts w:ascii="Times New Roman" w:hAnsi="Times New Roman"/>
                <w:sz w:val="24"/>
                <w:szCs w:val="24"/>
              </w:rPr>
            </w:pPr>
            <w:r w:rsidRPr="007A06F1">
              <w:rPr>
                <w:rFonts w:ascii="Times New Roman" w:hAnsi="Times New Roman"/>
                <w:sz w:val="24"/>
                <w:szCs w:val="24"/>
              </w:rPr>
              <w:t>Temel İlkeler</w:t>
            </w:r>
          </w:p>
        </w:tc>
        <w:tc>
          <w:tcPr>
            <w:tcW w:w="2811" w:type="dxa"/>
            <w:shd w:val="clear" w:color="auto" w:fill="auto"/>
            <w:vAlign w:val="center"/>
          </w:tcPr>
          <w:p w:rsidR="003E38C5" w:rsidRPr="007A06F1" w:rsidRDefault="003E38C5" w:rsidP="008F2464">
            <w:pPr>
              <w:rPr>
                <w:rFonts w:ascii="Times New Roman" w:hAnsi="Times New Roman"/>
                <w:sz w:val="24"/>
                <w:szCs w:val="24"/>
              </w:rPr>
            </w:pPr>
            <w:r w:rsidRPr="007A06F1">
              <w:rPr>
                <w:rFonts w:ascii="Times New Roman" w:hAnsi="Times New Roman"/>
                <w:sz w:val="24"/>
                <w:szCs w:val="24"/>
              </w:rPr>
              <w:t>Misyon ve İlkeler</w:t>
            </w:r>
          </w:p>
        </w:tc>
        <w:tc>
          <w:tcPr>
            <w:tcW w:w="3207" w:type="dxa"/>
            <w:vMerge w:val="restart"/>
            <w:shd w:val="clear" w:color="auto" w:fill="auto"/>
            <w:vAlign w:val="center"/>
          </w:tcPr>
          <w:p w:rsidR="003E38C5" w:rsidRPr="007A06F1" w:rsidRDefault="003E38C5" w:rsidP="008F2464">
            <w:pPr>
              <w:rPr>
                <w:rFonts w:ascii="Times New Roman" w:hAnsi="Times New Roman"/>
                <w:sz w:val="24"/>
                <w:szCs w:val="24"/>
              </w:rPr>
            </w:pPr>
            <w:r w:rsidRPr="007A06F1">
              <w:rPr>
                <w:rFonts w:ascii="Times New Roman" w:hAnsi="Times New Roman"/>
                <w:sz w:val="24"/>
                <w:szCs w:val="24"/>
              </w:rPr>
              <w:t>Nereye Ulaşmak İstiyoruz?</w:t>
            </w:r>
          </w:p>
          <w:p w:rsidR="003E38C5" w:rsidRPr="007A06F1" w:rsidRDefault="003E38C5" w:rsidP="008F2464">
            <w:pPr>
              <w:rPr>
                <w:rFonts w:ascii="Times New Roman" w:hAnsi="Times New Roman"/>
                <w:sz w:val="24"/>
                <w:szCs w:val="24"/>
              </w:rPr>
            </w:pPr>
          </w:p>
        </w:tc>
      </w:tr>
      <w:tr w:rsidR="003E38C5" w:rsidRPr="007A06F1" w:rsidTr="008F2464">
        <w:trPr>
          <w:trHeight w:val="410"/>
        </w:trPr>
        <w:tc>
          <w:tcPr>
            <w:tcW w:w="3480" w:type="dxa"/>
            <w:shd w:val="clear" w:color="auto" w:fill="auto"/>
            <w:vAlign w:val="center"/>
          </w:tcPr>
          <w:p w:rsidR="003E38C5" w:rsidRPr="007A06F1" w:rsidRDefault="003E38C5" w:rsidP="008F2464">
            <w:pPr>
              <w:rPr>
                <w:rFonts w:ascii="Times New Roman" w:hAnsi="Times New Roman"/>
                <w:sz w:val="24"/>
                <w:szCs w:val="24"/>
              </w:rPr>
            </w:pPr>
            <w:r w:rsidRPr="007A06F1">
              <w:rPr>
                <w:rFonts w:ascii="Times New Roman" w:hAnsi="Times New Roman"/>
                <w:sz w:val="24"/>
                <w:szCs w:val="24"/>
              </w:rPr>
              <w:t>Arzu edilen gelecek</w:t>
            </w:r>
          </w:p>
        </w:tc>
        <w:tc>
          <w:tcPr>
            <w:tcW w:w="2811" w:type="dxa"/>
            <w:shd w:val="clear" w:color="auto" w:fill="auto"/>
            <w:vAlign w:val="center"/>
          </w:tcPr>
          <w:p w:rsidR="003E38C5" w:rsidRPr="007A06F1" w:rsidRDefault="003E38C5" w:rsidP="008F2464">
            <w:pPr>
              <w:rPr>
                <w:rFonts w:ascii="Times New Roman" w:hAnsi="Times New Roman"/>
                <w:sz w:val="24"/>
                <w:szCs w:val="24"/>
              </w:rPr>
            </w:pPr>
            <w:r w:rsidRPr="007A06F1">
              <w:rPr>
                <w:rFonts w:ascii="Times New Roman" w:hAnsi="Times New Roman"/>
                <w:sz w:val="24"/>
                <w:szCs w:val="24"/>
              </w:rPr>
              <w:t>Vizyon</w:t>
            </w:r>
          </w:p>
        </w:tc>
        <w:tc>
          <w:tcPr>
            <w:tcW w:w="3207" w:type="dxa"/>
            <w:vMerge/>
            <w:shd w:val="clear" w:color="auto" w:fill="auto"/>
            <w:vAlign w:val="center"/>
          </w:tcPr>
          <w:p w:rsidR="003E38C5" w:rsidRPr="007A06F1" w:rsidRDefault="003E38C5" w:rsidP="008F2464">
            <w:pPr>
              <w:rPr>
                <w:rFonts w:ascii="Times New Roman" w:hAnsi="Times New Roman"/>
                <w:sz w:val="24"/>
                <w:szCs w:val="24"/>
              </w:rPr>
            </w:pPr>
          </w:p>
        </w:tc>
      </w:tr>
      <w:tr w:rsidR="003E38C5" w:rsidRPr="007A06F1" w:rsidTr="008F2464">
        <w:trPr>
          <w:trHeight w:val="841"/>
        </w:trPr>
        <w:tc>
          <w:tcPr>
            <w:tcW w:w="3480" w:type="dxa"/>
            <w:shd w:val="clear" w:color="auto" w:fill="auto"/>
            <w:vAlign w:val="center"/>
          </w:tcPr>
          <w:p w:rsidR="003E38C5" w:rsidRPr="007A06F1" w:rsidRDefault="003E38C5" w:rsidP="008F2464">
            <w:pPr>
              <w:rPr>
                <w:rFonts w:ascii="Times New Roman" w:hAnsi="Times New Roman"/>
                <w:sz w:val="24"/>
                <w:szCs w:val="24"/>
              </w:rPr>
            </w:pPr>
            <w:r w:rsidRPr="007A06F1">
              <w:rPr>
                <w:rFonts w:ascii="Times New Roman" w:hAnsi="Times New Roman"/>
                <w:sz w:val="24"/>
                <w:szCs w:val="24"/>
              </w:rPr>
              <w:t>Orta vadede ulaşılacak kavramsal amaçlar</w:t>
            </w:r>
          </w:p>
          <w:p w:rsidR="003E38C5" w:rsidRPr="007A06F1" w:rsidRDefault="003E38C5" w:rsidP="008F2464">
            <w:pPr>
              <w:rPr>
                <w:rFonts w:ascii="Times New Roman" w:hAnsi="Times New Roman"/>
                <w:sz w:val="24"/>
                <w:szCs w:val="24"/>
              </w:rPr>
            </w:pPr>
            <w:r w:rsidRPr="007A06F1">
              <w:rPr>
                <w:rFonts w:ascii="Times New Roman" w:hAnsi="Times New Roman"/>
                <w:sz w:val="24"/>
                <w:szCs w:val="24"/>
              </w:rPr>
              <w:t>Spesifik, somut ve ölçülebilir hedefler</w:t>
            </w:r>
          </w:p>
        </w:tc>
        <w:tc>
          <w:tcPr>
            <w:tcW w:w="2811" w:type="dxa"/>
            <w:shd w:val="clear" w:color="auto" w:fill="auto"/>
            <w:vAlign w:val="center"/>
          </w:tcPr>
          <w:p w:rsidR="003E38C5" w:rsidRPr="007A06F1" w:rsidRDefault="003E38C5" w:rsidP="008F2464">
            <w:pPr>
              <w:rPr>
                <w:rFonts w:ascii="Times New Roman" w:hAnsi="Times New Roman"/>
                <w:sz w:val="24"/>
                <w:szCs w:val="24"/>
              </w:rPr>
            </w:pPr>
            <w:r w:rsidRPr="007A06F1">
              <w:rPr>
                <w:rFonts w:ascii="Times New Roman" w:hAnsi="Times New Roman"/>
                <w:sz w:val="24"/>
                <w:szCs w:val="24"/>
              </w:rPr>
              <w:t>Tema, Amaç ve Hedefler</w:t>
            </w:r>
          </w:p>
        </w:tc>
        <w:tc>
          <w:tcPr>
            <w:tcW w:w="3207" w:type="dxa"/>
            <w:vMerge/>
            <w:shd w:val="clear" w:color="auto" w:fill="auto"/>
            <w:vAlign w:val="center"/>
          </w:tcPr>
          <w:p w:rsidR="003E38C5" w:rsidRPr="007A06F1" w:rsidRDefault="003E38C5" w:rsidP="008F2464">
            <w:pPr>
              <w:rPr>
                <w:rFonts w:ascii="Times New Roman" w:hAnsi="Times New Roman"/>
                <w:sz w:val="24"/>
                <w:szCs w:val="24"/>
              </w:rPr>
            </w:pPr>
          </w:p>
        </w:tc>
      </w:tr>
      <w:tr w:rsidR="003E38C5" w:rsidRPr="007A06F1" w:rsidTr="008F2464">
        <w:trPr>
          <w:trHeight w:val="811"/>
        </w:trPr>
        <w:tc>
          <w:tcPr>
            <w:tcW w:w="3480" w:type="dxa"/>
            <w:shd w:val="clear" w:color="auto" w:fill="auto"/>
            <w:vAlign w:val="center"/>
          </w:tcPr>
          <w:p w:rsidR="003E38C5" w:rsidRPr="007A06F1" w:rsidRDefault="003E38C5" w:rsidP="008F2464">
            <w:pPr>
              <w:rPr>
                <w:rFonts w:ascii="Times New Roman" w:hAnsi="Times New Roman"/>
                <w:sz w:val="24"/>
                <w:szCs w:val="24"/>
              </w:rPr>
            </w:pPr>
            <w:r w:rsidRPr="007A06F1">
              <w:rPr>
                <w:rFonts w:ascii="Times New Roman" w:hAnsi="Times New Roman"/>
                <w:sz w:val="24"/>
                <w:szCs w:val="24"/>
              </w:rPr>
              <w:t>Amaç ve hedeflere ulaşma yöntemleri</w:t>
            </w:r>
          </w:p>
          <w:p w:rsidR="003E38C5" w:rsidRPr="007A06F1" w:rsidRDefault="003E38C5" w:rsidP="008F2464">
            <w:pPr>
              <w:rPr>
                <w:rFonts w:ascii="Times New Roman" w:hAnsi="Times New Roman"/>
                <w:sz w:val="24"/>
                <w:szCs w:val="24"/>
              </w:rPr>
            </w:pPr>
            <w:r w:rsidRPr="007A06F1">
              <w:rPr>
                <w:rFonts w:ascii="Times New Roman" w:hAnsi="Times New Roman"/>
                <w:sz w:val="24"/>
                <w:szCs w:val="24"/>
              </w:rPr>
              <w:t>Eylem Planları</w:t>
            </w:r>
          </w:p>
          <w:p w:rsidR="003E38C5" w:rsidRPr="007A06F1" w:rsidRDefault="003E38C5" w:rsidP="008F2464">
            <w:pPr>
              <w:rPr>
                <w:rFonts w:ascii="Times New Roman" w:hAnsi="Times New Roman"/>
                <w:sz w:val="24"/>
                <w:szCs w:val="24"/>
              </w:rPr>
            </w:pPr>
            <w:proofErr w:type="spellStart"/>
            <w:r w:rsidRPr="007A06F1">
              <w:rPr>
                <w:rFonts w:ascii="Times New Roman" w:hAnsi="Times New Roman"/>
                <w:sz w:val="24"/>
                <w:szCs w:val="24"/>
              </w:rPr>
              <w:t>Maliyetlendirme</w:t>
            </w:r>
            <w:proofErr w:type="spellEnd"/>
          </w:p>
        </w:tc>
        <w:tc>
          <w:tcPr>
            <w:tcW w:w="2811" w:type="dxa"/>
            <w:shd w:val="clear" w:color="auto" w:fill="auto"/>
            <w:vAlign w:val="center"/>
          </w:tcPr>
          <w:p w:rsidR="003E38C5" w:rsidRPr="007A06F1" w:rsidRDefault="003E38C5" w:rsidP="008F2464">
            <w:pPr>
              <w:rPr>
                <w:rFonts w:ascii="Times New Roman" w:hAnsi="Times New Roman"/>
                <w:sz w:val="24"/>
                <w:szCs w:val="24"/>
              </w:rPr>
            </w:pPr>
            <w:r w:rsidRPr="007A06F1">
              <w:rPr>
                <w:rFonts w:ascii="Times New Roman" w:hAnsi="Times New Roman"/>
                <w:sz w:val="24"/>
                <w:szCs w:val="24"/>
              </w:rPr>
              <w:t>Stratejiler, Faaliyetler ve Projeler</w:t>
            </w:r>
          </w:p>
          <w:p w:rsidR="003E38C5" w:rsidRPr="007A06F1" w:rsidRDefault="003E38C5" w:rsidP="008F2464">
            <w:pPr>
              <w:rPr>
                <w:rFonts w:ascii="Times New Roman" w:hAnsi="Times New Roman"/>
                <w:sz w:val="24"/>
                <w:szCs w:val="24"/>
              </w:rPr>
            </w:pPr>
          </w:p>
        </w:tc>
        <w:tc>
          <w:tcPr>
            <w:tcW w:w="3207" w:type="dxa"/>
            <w:shd w:val="clear" w:color="auto" w:fill="auto"/>
            <w:vAlign w:val="center"/>
          </w:tcPr>
          <w:p w:rsidR="003E38C5" w:rsidRPr="007A06F1" w:rsidRDefault="003E38C5" w:rsidP="008F2464">
            <w:pPr>
              <w:rPr>
                <w:rFonts w:ascii="Times New Roman" w:hAnsi="Times New Roman"/>
                <w:sz w:val="24"/>
                <w:szCs w:val="24"/>
              </w:rPr>
            </w:pPr>
            <w:r w:rsidRPr="007A06F1">
              <w:rPr>
                <w:rFonts w:ascii="Times New Roman" w:hAnsi="Times New Roman"/>
                <w:sz w:val="24"/>
                <w:szCs w:val="24"/>
              </w:rPr>
              <w:t>Gitmek istediğimiz yere nasıl ulaşabiliriz?</w:t>
            </w:r>
          </w:p>
        </w:tc>
      </w:tr>
      <w:tr w:rsidR="003E38C5" w:rsidRPr="007A06F1" w:rsidTr="008F2464">
        <w:trPr>
          <w:trHeight w:val="695"/>
        </w:trPr>
        <w:tc>
          <w:tcPr>
            <w:tcW w:w="3480" w:type="dxa"/>
            <w:shd w:val="clear" w:color="auto" w:fill="auto"/>
            <w:vAlign w:val="center"/>
          </w:tcPr>
          <w:p w:rsidR="003E38C5" w:rsidRPr="007A06F1" w:rsidRDefault="003E38C5" w:rsidP="008F2464">
            <w:pPr>
              <w:rPr>
                <w:rFonts w:ascii="Times New Roman" w:hAnsi="Times New Roman"/>
                <w:sz w:val="24"/>
                <w:szCs w:val="24"/>
              </w:rPr>
            </w:pPr>
            <w:r w:rsidRPr="007A06F1">
              <w:rPr>
                <w:rFonts w:ascii="Times New Roman" w:hAnsi="Times New Roman"/>
                <w:sz w:val="24"/>
                <w:szCs w:val="24"/>
              </w:rPr>
              <w:t xml:space="preserve">Raporlama </w:t>
            </w:r>
          </w:p>
          <w:p w:rsidR="003E38C5" w:rsidRPr="007A06F1" w:rsidRDefault="003E38C5" w:rsidP="008F2464">
            <w:pPr>
              <w:rPr>
                <w:rFonts w:ascii="Times New Roman" w:hAnsi="Times New Roman"/>
                <w:sz w:val="24"/>
                <w:szCs w:val="24"/>
              </w:rPr>
            </w:pPr>
            <w:r w:rsidRPr="007A06F1">
              <w:rPr>
                <w:rFonts w:ascii="Times New Roman" w:hAnsi="Times New Roman"/>
                <w:sz w:val="24"/>
                <w:szCs w:val="24"/>
              </w:rPr>
              <w:t>Karşılaştırma</w:t>
            </w:r>
          </w:p>
        </w:tc>
        <w:tc>
          <w:tcPr>
            <w:tcW w:w="2811" w:type="dxa"/>
            <w:shd w:val="clear" w:color="auto" w:fill="auto"/>
            <w:vAlign w:val="center"/>
          </w:tcPr>
          <w:p w:rsidR="003E38C5" w:rsidRPr="007A06F1" w:rsidRDefault="003E38C5" w:rsidP="008F2464">
            <w:pPr>
              <w:rPr>
                <w:rFonts w:ascii="Times New Roman" w:hAnsi="Times New Roman"/>
                <w:sz w:val="24"/>
                <w:szCs w:val="24"/>
              </w:rPr>
            </w:pPr>
            <w:r w:rsidRPr="007A06F1">
              <w:rPr>
                <w:rFonts w:ascii="Times New Roman" w:hAnsi="Times New Roman"/>
                <w:sz w:val="24"/>
                <w:szCs w:val="24"/>
              </w:rPr>
              <w:t>İzleme</w:t>
            </w:r>
          </w:p>
        </w:tc>
        <w:tc>
          <w:tcPr>
            <w:tcW w:w="3207" w:type="dxa"/>
            <w:vMerge w:val="restart"/>
            <w:shd w:val="clear" w:color="auto" w:fill="auto"/>
            <w:vAlign w:val="center"/>
          </w:tcPr>
          <w:p w:rsidR="003E38C5" w:rsidRPr="007A06F1" w:rsidRDefault="003E38C5" w:rsidP="008F2464">
            <w:pPr>
              <w:rPr>
                <w:rFonts w:ascii="Times New Roman" w:hAnsi="Times New Roman"/>
                <w:sz w:val="24"/>
                <w:szCs w:val="24"/>
              </w:rPr>
            </w:pPr>
            <w:r w:rsidRPr="007A06F1">
              <w:rPr>
                <w:rFonts w:ascii="Times New Roman" w:hAnsi="Times New Roman"/>
                <w:sz w:val="24"/>
                <w:szCs w:val="24"/>
              </w:rPr>
              <w:t>Başarımızı nasıl takip eder ve değerlendiririz?</w:t>
            </w:r>
          </w:p>
        </w:tc>
      </w:tr>
      <w:tr w:rsidR="003E38C5" w:rsidRPr="007A06F1" w:rsidTr="008F2464">
        <w:trPr>
          <w:trHeight w:val="974"/>
        </w:trPr>
        <w:tc>
          <w:tcPr>
            <w:tcW w:w="3480" w:type="dxa"/>
            <w:shd w:val="clear" w:color="auto" w:fill="auto"/>
            <w:vAlign w:val="center"/>
          </w:tcPr>
          <w:p w:rsidR="003E38C5" w:rsidRPr="007A06F1" w:rsidRDefault="003E38C5" w:rsidP="008F2464">
            <w:pPr>
              <w:rPr>
                <w:rFonts w:ascii="Times New Roman" w:hAnsi="Times New Roman"/>
                <w:sz w:val="24"/>
                <w:szCs w:val="24"/>
              </w:rPr>
            </w:pPr>
            <w:r w:rsidRPr="007A06F1">
              <w:rPr>
                <w:rFonts w:ascii="Times New Roman" w:hAnsi="Times New Roman"/>
                <w:sz w:val="24"/>
                <w:szCs w:val="24"/>
              </w:rPr>
              <w:t>Geri besleme</w:t>
            </w:r>
          </w:p>
          <w:p w:rsidR="003E38C5" w:rsidRPr="007A06F1" w:rsidRDefault="003E38C5" w:rsidP="008F2464">
            <w:pPr>
              <w:rPr>
                <w:rFonts w:ascii="Times New Roman" w:hAnsi="Times New Roman"/>
                <w:sz w:val="24"/>
                <w:szCs w:val="24"/>
              </w:rPr>
            </w:pPr>
            <w:r w:rsidRPr="007A06F1">
              <w:rPr>
                <w:rFonts w:ascii="Times New Roman" w:hAnsi="Times New Roman"/>
                <w:sz w:val="24"/>
                <w:szCs w:val="24"/>
              </w:rPr>
              <w:t>Ölçme yöntemlerinin belirlenmesi</w:t>
            </w:r>
          </w:p>
          <w:p w:rsidR="003E38C5" w:rsidRPr="007A06F1" w:rsidRDefault="003E38C5" w:rsidP="008F2464">
            <w:pPr>
              <w:rPr>
                <w:rFonts w:ascii="Times New Roman" w:hAnsi="Times New Roman"/>
                <w:sz w:val="24"/>
                <w:szCs w:val="24"/>
              </w:rPr>
            </w:pPr>
            <w:r w:rsidRPr="007A06F1">
              <w:rPr>
                <w:rFonts w:ascii="Times New Roman" w:hAnsi="Times New Roman"/>
                <w:sz w:val="24"/>
                <w:szCs w:val="24"/>
              </w:rPr>
              <w:t>Performans göstergeleri</w:t>
            </w:r>
          </w:p>
        </w:tc>
        <w:tc>
          <w:tcPr>
            <w:tcW w:w="2811" w:type="dxa"/>
            <w:shd w:val="clear" w:color="auto" w:fill="auto"/>
            <w:vAlign w:val="center"/>
          </w:tcPr>
          <w:p w:rsidR="003E38C5" w:rsidRPr="007A06F1" w:rsidRDefault="003E38C5" w:rsidP="008F2464">
            <w:pPr>
              <w:rPr>
                <w:rFonts w:ascii="Times New Roman" w:hAnsi="Times New Roman"/>
                <w:sz w:val="24"/>
                <w:szCs w:val="24"/>
              </w:rPr>
            </w:pPr>
            <w:r w:rsidRPr="007A06F1">
              <w:rPr>
                <w:rFonts w:ascii="Times New Roman" w:hAnsi="Times New Roman"/>
                <w:sz w:val="24"/>
                <w:szCs w:val="24"/>
              </w:rPr>
              <w:t>Değerlendirme ve Performans Ölçümü</w:t>
            </w:r>
          </w:p>
        </w:tc>
        <w:tc>
          <w:tcPr>
            <w:tcW w:w="3207" w:type="dxa"/>
            <w:vMerge/>
            <w:shd w:val="clear" w:color="auto" w:fill="auto"/>
            <w:vAlign w:val="center"/>
          </w:tcPr>
          <w:p w:rsidR="003E38C5" w:rsidRPr="007A06F1" w:rsidRDefault="003E38C5" w:rsidP="008F2464">
            <w:pPr>
              <w:rPr>
                <w:rFonts w:ascii="Times New Roman" w:hAnsi="Times New Roman"/>
                <w:sz w:val="24"/>
                <w:szCs w:val="24"/>
              </w:rPr>
            </w:pPr>
          </w:p>
        </w:tc>
      </w:tr>
    </w:tbl>
    <w:p w:rsidR="003E38C5" w:rsidRDefault="003E38C5" w:rsidP="003E38C5">
      <w:pPr>
        <w:rPr>
          <w:b/>
        </w:rPr>
      </w:pPr>
    </w:p>
    <w:p w:rsidR="003E38C5" w:rsidRDefault="003E38C5" w:rsidP="003E38C5">
      <w:pPr>
        <w:rPr>
          <w:b/>
        </w:rPr>
      </w:pPr>
    </w:p>
    <w:p w:rsidR="003E38C5" w:rsidRDefault="003E38C5" w:rsidP="003E38C5">
      <w:pPr>
        <w:rPr>
          <w:b/>
        </w:rPr>
      </w:pPr>
    </w:p>
    <w:p w:rsidR="003E38C5" w:rsidRDefault="003E38C5" w:rsidP="003E38C5">
      <w:pPr>
        <w:rPr>
          <w:rFonts w:ascii="Times New Roman" w:hAnsi="Times New Roman"/>
          <w:b/>
          <w:bCs/>
          <w:sz w:val="24"/>
          <w:szCs w:val="24"/>
        </w:rPr>
      </w:pPr>
      <w:r>
        <w:rPr>
          <w:rFonts w:ascii="Times New Roman" w:hAnsi="Times New Roman"/>
          <w:b/>
          <w:bCs/>
          <w:sz w:val="24"/>
          <w:szCs w:val="24"/>
        </w:rPr>
        <w:lastRenderedPageBreak/>
        <w:t>D) Çalışma Takvimi</w:t>
      </w:r>
    </w:p>
    <w:p w:rsidR="003E38C5" w:rsidRPr="00DF7765" w:rsidRDefault="00561949" w:rsidP="003E38C5">
      <w:pPr>
        <w:rPr>
          <w:rFonts w:ascii="Times New Roman" w:hAnsi="Times New Roman"/>
          <w:b/>
          <w:bCs/>
          <w:sz w:val="24"/>
          <w:szCs w:val="24"/>
        </w:rPr>
      </w:pPr>
      <w:r w:rsidRPr="00561949">
        <w:rPr>
          <w:rFonts w:ascii="Times New Roman" w:hAnsi="Times New Roman"/>
          <w:b/>
          <w:bCs/>
          <w:noProof/>
          <w:sz w:val="24"/>
          <w:szCs w:val="24"/>
          <w:lang w:eastAsia="tr-TR"/>
        </w:rPr>
        <w:drawing>
          <wp:inline distT="0" distB="0" distL="0" distR="0">
            <wp:extent cx="6181182" cy="6523355"/>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8534" cy="6541668"/>
                    </a:xfrm>
                    <a:prstGeom prst="rect">
                      <a:avLst/>
                    </a:prstGeom>
                    <a:noFill/>
                    <a:ln>
                      <a:noFill/>
                    </a:ln>
                  </pic:spPr>
                </pic:pic>
              </a:graphicData>
            </a:graphic>
          </wp:inline>
        </w:drawing>
      </w:r>
    </w:p>
    <w:p w:rsidR="003E38C5" w:rsidRDefault="003E38C5" w:rsidP="003E38C5">
      <w:pPr>
        <w:jc w:val="center"/>
        <w:rPr>
          <w:b/>
          <w:bCs/>
          <w:sz w:val="48"/>
          <w:szCs w:val="48"/>
        </w:rPr>
      </w:pPr>
    </w:p>
    <w:p w:rsidR="003E38C5" w:rsidRDefault="003E38C5" w:rsidP="003E38C5">
      <w:pPr>
        <w:jc w:val="center"/>
        <w:rPr>
          <w:b/>
          <w:bCs/>
          <w:sz w:val="48"/>
          <w:szCs w:val="48"/>
        </w:rPr>
      </w:pPr>
    </w:p>
    <w:p w:rsidR="003E38C5" w:rsidRDefault="003E38C5" w:rsidP="003E38C5">
      <w:pPr>
        <w:jc w:val="center"/>
        <w:rPr>
          <w:b/>
          <w:bCs/>
          <w:sz w:val="48"/>
          <w:szCs w:val="48"/>
        </w:rPr>
      </w:pPr>
    </w:p>
    <w:p w:rsidR="003E38C5" w:rsidRDefault="003E38C5" w:rsidP="003E38C5">
      <w:pPr>
        <w:jc w:val="center"/>
        <w:rPr>
          <w:b/>
          <w:bCs/>
          <w:sz w:val="48"/>
          <w:szCs w:val="48"/>
        </w:rPr>
      </w:pPr>
    </w:p>
    <w:p w:rsidR="003E38C5" w:rsidRDefault="003E38C5" w:rsidP="003E38C5">
      <w:pPr>
        <w:jc w:val="center"/>
        <w:rPr>
          <w:b/>
          <w:bCs/>
          <w:sz w:val="48"/>
          <w:szCs w:val="48"/>
        </w:rPr>
      </w:pPr>
    </w:p>
    <w:p w:rsidR="003E38C5" w:rsidRDefault="003E38C5" w:rsidP="003E38C5">
      <w:pPr>
        <w:jc w:val="center"/>
        <w:rPr>
          <w:b/>
          <w:bCs/>
          <w:sz w:val="48"/>
          <w:szCs w:val="48"/>
        </w:rPr>
      </w:pPr>
    </w:p>
    <w:p w:rsidR="003E38C5" w:rsidRDefault="003E38C5" w:rsidP="003E38C5">
      <w:pPr>
        <w:jc w:val="center"/>
        <w:rPr>
          <w:b/>
          <w:bCs/>
          <w:sz w:val="48"/>
          <w:szCs w:val="48"/>
        </w:rPr>
      </w:pPr>
    </w:p>
    <w:p w:rsidR="003E38C5" w:rsidRDefault="003E38C5" w:rsidP="003E38C5">
      <w:pPr>
        <w:jc w:val="center"/>
        <w:rPr>
          <w:b/>
          <w:bCs/>
          <w:sz w:val="48"/>
          <w:szCs w:val="48"/>
        </w:rPr>
      </w:pPr>
    </w:p>
    <w:p w:rsidR="003E38C5" w:rsidRDefault="003E38C5" w:rsidP="003E38C5">
      <w:pPr>
        <w:jc w:val="center"/>
        <w:rPr>
          <w:b/>
          <w:bCs/>
          <w:sz w:val="48"/>
          <w:szCs w:val="48"/>
        </w:rPr>
      </w:pPr>
    </w:p>
    <w:p w:rsidR="003E38C5" w:rsidRDefault="003E38C5" w:rsidP="003E38C5">
      <w:pPr>
        <w:jc w:val="center"/>
        <w:rPr>
          <w:b/>
          <w:bCs/>
          <w:sz w:val="48"/>
          <w:szCs w:val="48"/>
        </w:rPr>
      </w:pPr>
    </w:p>
    <w:p w:rsidR="003E38C5" w:rsidRDefault="003E38C5" w:rsidP="003E38C5">
      <w:pPr>
        <w:jc w:val="center"/>
        <w:rPr>
          <w:b/>
          <w:bCs/>
          <w:sz w:val="48"/>
          <w:szCs w:val="48"/>
        </w:rPr>
      </w:pPr>
    </w:p>
    <w:p w:rsidR="003E38C5" w:rsidRPr="00561949" w:rsidRDefault="003E38C5" w:rsidP="00561949">
      <w:pPr>
        <w:rPr>
          <w:rFonts w:ascii="Times New Roman" w:hAnsi="Times New Roman"/>
          <w:b/>
          <w:bCs/>
          <w:sz w:val="48"/>
          <w:szCs w:val="48"/>
        </w:rPr>
      </w:pPr>
      <w:r>
        <w:rPr>
          <w:rFonts w:ascii="Times New Roman" w:hAnsi="Times New Roman"/>
          <w:b/>
          <w:bCs/>
          <w:noProof/>
          <w:sz w:val="48"/>
          <w:szCs w:val="48"/>
          <w:lang w:eastAsia="tr-TR"/>
        </w:rPr>
        <mc:AlternateContent>
          <mc:Choice Requires="wpg">
            <w:drawing>
              <wp:anchor distT="0" distB="0" distL="114300" distR="114300" simplePos="0" relativeHeight="251659776" behindDoc="0" locked="0" layoutInCell="1" allowOverlap="1" wp14:anchorId="12045B44" wp14:editId="4C2DE7B7">
                <wp:simplePos x="0" y="0"/>
                <wp:positionH relativeFrom="page">
                  <wp:posOffset>5626735</wp:posOffset>
                </wp:positionH>
                <wp:positionV relativeFrom="page">
                  <wp:posOffset>189865</wp:posOffset>
                </wp:positionV>
                <wp:extent cx="1766570" cy="10232390"/>
                <wp:effectExtent l="6985" t="8890" r="7620" b="26670"/>
                <wp:wrapNone/>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6570" cy="10232390"/>
                          <a:chOff x="8731" y="45"/>
                          <a:chExt cx="2782" cy="16114"/>
                        </a:xfrm>
                      </wpg:grpSpPr>
                      <wpg:grpSp>
                        <wpg:cNvPr id="7" name="Group 28"/>
                        <wpg:cNvGrpSpPr>
                          <a:grpSpLocks/>
                        </wpg:cNvGrpSpPr>
                        <wpg:grpSpPr bwMode="auto">
                          <a:xfrm>
                            <a:off x="9203" y="45"/>
                            <a:ext cx="2310" cy="16114"/>
                            <a:chOff x="6022" y="8835"/>
                            <a:chExt cx="2310" cy="16114"/>
                          </a:xfrm>
                        </wpg:grpSpPr>
                        <wps:wsp>
                          <wps:cNvPr id="8" name="Rectangle 29"/>
                          <wps:cNvSpPr>
                            <a:spLocks noChangeArrowheads="1"/>
                          </wps:cNvSpPr>
                          <wps:spPr bwMode="auto">
                            <a:xfrm>
                              <a:off x="6676" y="8835"/>
                              <a:ext cx="1512" cy="16114"/>
                            </a:xfrm>
                            <a:prstGeom prst="rect">
                              <a:avLst/>
                            </a:prstGeom>
                            <a:gradFill rotWithShape="1">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9" name="AutoShape 30"/>
                          <wps:cNvCnPr>
                            <a:cxnSpLocks noChangeShapeType="1"/>
                          </wps:cNvCnPr>
                          <wps:spPr bwMode="auto">
                            <a:xfrm>
                              <a:off x="6359" y="8835"/>
                              <a:ext cx="0" cy="16114"/>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10" name="AutoShape 31"/>
                          <wps:cNvCnPr>
                            <a:cxnSpLocks noChangeShapeType="1"/>
                          </wps:cNvCnPr>
                          <wps:spPr bwMode="auto">
                            <a:xfrm>
                              <a:off x="8332" y="8835"/>
                              <a:ext cx="0" cy="16111"/>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11" name="AutoShape 32"/>
                          <wps:cNvCnPr>
                            <a:cxnSpLocks noChangeShapeType="1"/>
                          </wps:cNvCnPr>
                          <wps:spPr bwMode="auto">
                            <a:xfrm>
                              <a:off x="6587" y="8835"/>
                              <a:ext cx="0" cy="16114"/>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12" name="AutoShape 33"/>
                          <wps:cNvCnPr>
                            <a:cxnSpLocks noChangeShapeType="1"/>
                          </wps:cNvCnPr>
                          <wps:spPr bwMode="auto">
                            <a:xfrm>
                              <a:off x="6022" y="8835"/>
                              <a:ext cx="0" cy="16109"/>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g:grpSp>
                      <wps:wsp>
                        <wps:cNvPr id="13" name="Oval 34"/>
                        <wps:cNvSpPr>
                          <a:spLocks noChangeArrowheads="1"/>
                        </wps:cNvSpPr>
                        <wps:spPr bwMode="auto">
                          <a:xfrm>
                            <a:off x="8731" y="12549"/>
                            <a:ext cx="1737" cy="1687"/>
                          </a:xfrm>
                          <a:prstGeom prst="ellipse">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wpg:grpSp>
                        <wpg:cNvPr id="14" name="Group 35"/>
                        <wpg:cNvGrpSpPr>
                          <a:grpSpLocks/>
                        </wpg:cNvGrpSpPr>
                        <wpg:grpSpPr bwMode="auto">
                          <a:xfrm>
                            <a:off x="8931" y="14606"/>
                            <a:ext cx="864" cy="864"/>
                            <a:chOff x="10653" y="14697"/>
                            <a:chExt cx="864" cy="864"/>
                          </a:xfrm>
                        </wpg:grpSpPr>
                        <wps:wsp>
                          <wps:cNvPr id="15" name="Oval 36"/>
                          <wps:cNvSpPr>
                            <a:spLocks noChangeArrowheads="1"/>
                          </wps:cNvSpPr>
                          <wps:spPr bwMode="auto">
                            <a:xfrm flipH="1">
                              <a:off x="10860" y="14898"/>
                              <a:ext cx="297" cy="303"/>
                            </a:xfrm>
                            <a:prstGeom prst="ellipse">
                              <a:avLst/>
                            </a:prstGeom>
                            <a:gradFill rotWithShape="1">
                              <a:gsLst>
                                <a:gs pos="0">
                                  <a:srgbClr val="666666"/>
                                </a:gs>
                                <a:gs pos="50000">
                                  <a:srgbClr val="CCCCCC"/>
                                </a:gs>
                                <a:gs pos="100000">
                                  <a:srgbClr val="666666"/>
                                </a:gs>
                              </a:gsLst>
                              <a:lin ang="18900000" scaled="1"/>
                            </a:gradFill>
                            <a:ln w="12700">
                              <a:solidFill>
                                <a:srgbClr val="666666"/>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wps:wsp>
                          <wps:cNvPr id="16" name="Rectangle 37"/>
                          <wps:cNvSpPr>
                            <a:spLocks noChangeArrowheads="1"/>
                          </wps:cNvSpPr>
                          <wps:spPr bwMode="auto">
                            <a:xfrm>
                              <a:off x="10653" y="14697"/>
                              <a:ext cx="864" cy="864"/>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5EA6FC74" id="Grup 6" o:spid="_x0000_s1026" style="position:absolute;margin-left:443.05pt;margin-top:14.95pt;width:139.1pt;height:805.7pt;z-index:251659776;mso-position-horizontal-relative:page;mso-position-vertical-relative:page" coordorigin="8731,45" coordsize="2782,1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tqaJAYAANwnAAAOAAAAZHJzL2Uyb0RvYy54bWzsWttu4zYQfS/QfyD07rXukoV1Fllf0gLb&#10;7qLZos+MJEtCZVEl5Thp0X/vcEjJii/dSxJjg5UNGJJ50XA4PDw8o9dv7tYluU25KFg1NaxXpkHS&#10;KmZJUWVT4/ePy1FoENHQKqElq9KpcZ8K483Fjz+83tZRarOclUnKCXRSiWhbT428aepoPBZxnq6p&#10;eMXqtILCFeNr2sAtz8YJp1vofV2ObdP0x1vGk5qzOBUC/p2rQuMC+1+t0rh5v1qJtCHl1ADbGvzl&#10;+Hsjf8cXr2mUcVrnRazNoF9hxZoWFTy062pOG0o2vDjoal3EnAm2al7FbD1mq1URpzgGGI1l7o3m&#10;irNNjWPJom1Wd24C1+756au7jX+9/cBJkUwN3yAVXcMUXfFNTXzpmW2dRVDhitfX9QeuhgeX71j8&#10;p4Di8X65vM9UZXKz/YUl0BvdNAw9c7fia9kFjJnc4QTcdxOQ3jUkhj+twPe9AOYphjLLtB3bmeg5&#10;inOYSNkwDBzLIFDuemr24nyhm9tBaOu2vmW5snhMI/VgNFYbp0aGN90gtReCnRfA98QOn9sPE9t0&#10;Hgyn9YXtWK0j2sHQqPOCb9owVPBCGDqHfjhsetIPsOzELrLE4yLrOqd1igErZOBonwIEqMj6DZYj&#10;rbIyJfZE+RWrtcElVGSRis1yqJZecs62eUoTsMrCydzWvQbyRkBcfjLUfD+A4H7gq9bJlmedjBga&#10;1Vw0VylbE3kxNTiYj6FMb9+JRgVXW0Wv/WRZlCXhrPmjaHL0hjQdCwW0URekZjAiE/8WPLuZlZzc&#10;UgAoHz86bDPRr+2Z8DlsMcPP0RaWbHGkycFDIDSy1riyqAi4HowOJ6o9ETEtU8AHNQOIcDhKaV1Z&#10;kS2U2EH7IFYWXeHpoYl+tXXRwA5QFmuIZfVI8CyN5LwvqgSvG1qU6hpsLStZnCK2a5eyDXRxnSdb&#10;khRyouzQmUDQJQUAvROavjmBZU3LDHaouOHG3vwc8VGwlF8112WdUzU9ag7UvOvBIcB0j8e7nmWA&#10;OSpEJcqI6IYl9xCuEB0If7BrwkXO+N8G2cIONDXEXxvKU4OUP1cQIBPLdeWWhTeuF9hww/slN/0S&#10;WsXQ1dRoYKR4OWvUNrepeZHl8CQVhxW7BEReFRi/O6sQzRELlK3PDgqTFhSkObhSiINQL20C7JhV&#10;aseJ7yq943S4gLU/3tewuzyABdWk9fmnYcHxwIijsLAPvB16HmCCaDiV7p2xqgJ4YFx5+QRCVEzi&#10;A8b0UywdoAd6hXzuasFHA/jphSNhEFnKPxNzsggXoTtybX8xcs35fHS5nLkjf2kF3tyZz2Zz61+5&#10;ICw3yoskSStEOkXc4M/P2zc0d1Ncp+NMnVfGD3tXy+kOUXNn6eXSMwPXCUdB4Dkj11mYo7fhcja6&#10;nFkA9Iu3s7eLPUsXiBWipXePM7a3vIHLfKvAs3OkHvzOlxDLbQAcxSeJb3INAQKcCQokz1EEoYcF&#10;uLLPhgWh4+zTKRlxkpP2sKDdAlsq227+mh8MWACHuAELvjUS8rKwAM52B1hg9w4LZ+AFXgh0ceAF&#10;Ur0YeMGhWnOcxAy84KFy90WKFDJ6YJd6v9e6gTyaH2CBc14sOJRZDnmBiWLGcEYYzghaBP6+sGCn&#10;rJ7rvACCqcKF9yCbEQeFXg0dz60lduqzZXsurns8Tmn12gHigNK1DxRCCUUnzgppWRa1kFopjU6I&#10;BZCVOCYnKrmqU+wyMciJfTnxCTWRQWmQ0jQqB53QoXSEnfjak2y+WGl4CUqoTmhJZMNcWEtN3BaC&#10;MEdHVA5mPx8mxfKnypeFE532slzfxOzcDnhCH8yRuCMvUOLr8kSW6XsqvwTtQAbXpQstbuy37EjM&#10;DtSlDKv1oC4BCer0YxKQJ+ie1/pUwbpOQfYyPhTyPZh87KTgR6WIyAow+KdWGNd5ScsMfZB8wJmW&#10;G0IWAR3Wcj5bJhKkox1I2j0Tvg/pov1M2IN00YDv501hPUI9egn4fob0t9W9WbHLfwNRBPg4E2c9&#10;uge0kHZyBzhIdX1l+nvgq/+LZ49Mf7fb00FCbyCv3zt53VE4zOjhK2RI3/XrbvIdtf491tq9lHfx&#10;HwAAAP//AwBQSwMEFAAGAAgAAAAhANeozpviAAAADAEAAA8AAABkcnMvZG93bnJldi54bWxMj8Fq&#10;wzAMhu+DvYPRYLfVcdOFNI1TStl2KoO1g9GbG6tJaCyH2E3St5972m4S+vj1/fl6Mi0bsHeNJQli&#10;FgFDKq1uqJLwfXh/SYE5r0ir1hJKuKGDdfH4kKtM25G+cNj7ioUQcpmSUHvfZZy7skaj3Mx2SOF2&#10;tr1RPqx9xXWvxhBuWj6PooQb1VD4UKsOtzWWl/3VSPgY1biJxduwu5y3t+Ph9fNnJ1DK56dpswLm&#10;cfJ/MNz1gzoUwelkr6QdayWkaSICKmG+XAK7AyJZxMBOYUoWIgZe5Px/ieIXAAD//wMAUEsBAi0A&#10;FAAGAAgAAAAhALaDOJL+AAAA4QEAABMAAAAAAAAAAAAAAAAAAAAAAFtDb250ZW50X1R5cGVzXS54&#10;bWxQSwECLQAUAAYACAAAACEAOP0h/9YAAACUAQAACwAAAAAAAAAAAAAAAAAvAQAAX3JlbHMvLnJl&#10;bHNQSwECLQAUAAYACAAAACEAlbramiQGAADcJwAADgAAAAAAAAAAAAAAAAAuAgAAZHJzL2Uyb0Rv&#10;Yy54bWxQSwECLQAUAAYACAAAACEA16jOm+IAAAAMAQAADwAAAAAAAAAAAAAAAAB+CAAAZHJzL2Rv&#10;d25yZXYueG1sUEsFBgAAAAAEAAQA8wAAAI0JAAAAAA==&#10;">
                <v:group id="Group 28" o:spid="_x0000_s1027" style="position:absolute;left:9203;top:45;width:2310;height:16114" coordorigin="6022,8835" coordsize="2310,1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9" o:spid="_x0000_s1028" style="position:absolute;left:6676;top:8835;width:1512;height:16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x03wAAAANoAAAAPAAAAZHJzL2Rvd25yZXYueG1sRE/JasMw&#10;EL0X+g9iCrnVsgsJxbUSgiFk6SVNi8+DNbVNrJGR1MTO11eHQI6Ptxer0fTiQs53lhVkSQqCuLa6&#10;40bBz/fm9R2ED8gae8ukYCIPq+XzU4G5tlf+osspNCKGsM9RQRvCkEvp65YM+sQOxJH7tc5giNA1&#10;Uju8xnDTy7c0XUiDHceGFgcqW6rPpz+jwG2H6Tw/ZlN1Wx/cZ6hKua8mpWYv4/oDRKAxPMR3904r&#10;iFvjlXgD5PIfAAD//wMAUEsBAi0AFAAGAAgAAAAhANvh9svuAAAAhQEAABMAAAAAAAAAAAAAAAAA&#10;AAAAAFtDb250ZW50X1R5cGVzXS54bWxQSwECLQAUAAYACAAAACEAWvQsW78AAAAVAQAACwAAAAAA&#10;AAAAAAAAAAAfAQAAX3JlbHMvLnJlbHNQSwECLQAUAAYACAAAACEAxfcdN8AAAADaAAAADwAAAAAA&#10;AAAAAAAAAAAHAgAAZHJzL2Rvd25yZXYueG1sUEsFBgAAAAADAAMAtwAAAPQCAAAAAA==&#10;" fillcolor="#666" strokecolor="#666" strokeweight="1pt">
                    <v:fill color2="#ccc" rotate="t" angle="135" focus="50%" type="gradient"/>
                    <v:shadow on="t" color="#7f7f7f" opacity=".5" offset="1pt"/>
                  </v:rect>
                  <v:shape id="AutoShape 30" o:spid="_x0000_s1029" type="#_x0000_t32" style="position:absolute;left:6359;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5DOwgAAANoAAAAPAAAAZHJzL2Rvd25yZXYueG1sRI9BawIx&#10;FITvQv9DeAVvmq2o6NYopSAoPYja0utj89ws3byETdxd/30jCB6HmfmGWW16W4uWmlA5VvA2zkAQ&#10;F05XXCr4Pm9HCxAhImusHZOCGwXYrF8GK8y16/hI7SmWIkE45KjAxOhzKUNhyGIYO0+cvItrLMYk&#10;m1LqBrsEt7WcZNlcWqw4LRj09Gmo+DtdrYL9T3HxBuO0/V0eupl0/mt23Ss1fO0/3kFE6uMz/Gjv&#10;tIIl3K+kGyDX/wAAAP//AwBQSwECLQAUAAYACAAAACEA2+H2y+4AAACFAQAAEwAAAAAAAAAAAAAA&#10;AAAAAAAAW0NvbnRlbnRfVHlwZXNdLnhtbFBLAQItABQABgAIAAAAIQBa9CxbvwAAABUBAAALAAAA&#10;AAAAAAAAAAAAAB8BAABfcmVscy8ucmVsc1BLAQItABQABgAIAAAAIQA9i5DOwgAAANoAAAAPAAAA&#10;AAAAAAAAAAAAAAcCAABkcnMvZG93bnJldi54bWxQSwUGAAAAAAMAAwC3AAAA9gIAAAAA&#10;" strokecolor="#666" strokeweight="1pt">
                    <v:shadow color="#7f7f7f" opacity=".5" offset="1pt"/>
                  </v:shape>
                  <v:shape id="AutoShape 31" o:spid="_x0000_s1030" type="#_x0000_t32" style="position:absolute;left:8332;top:8835;width:0;height:16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56AxAAAANsAAAAPAAAAZHJzL2Rvd25yZXYueG1sRI9BS8NA&#10;EIXvgv9hGcGb3ShW2thtEUGw9CCmSq9DdpoNZmeX7DZJ/33nUPA2w3vz3jerzeQ7NVCf2sAGHmcF&#10;KOI62JYbAz/7j4cFqJSRLXaBycCZEmzWtzcrLG0Y+ZuGKjdKQjiVaMDlHEutU+3IY5qFSCzaMfQe&#10;s6x9o22Po4T7Tj8VxYv22LI0OIz07qj+q07ewPa3PkaH+Xk4LL/GuQ5xNz9tjbm/m95eQWWa8r/5&#10;ev1pBV/o5RcZQK8vAAAA//8DAFBLAQItABQABgAIAAAAIQDb4fbL7gAAAIUBAAATAAAAAAAAAAAA&#10;AAAAAAAAAABbQ29udGVudF9UeXBlc10ueG1sUEsBAi0AFAAGAAgAAAAhAFr0LFu/AAAAFQEAAAsA&#10;AAAAAAAAAAAAAAAAHwEAAF9yZWxzLy5yZWxzUEsBAi0AFAAGAAgAAAAhAESXnoDEAAAA2wAAAA8A&#10;AAAAAAAAAAAAAAAABwIAAGRycy9kb3ducmV2LnhtbFBLBQYAAAAAAwADALcAAAD4AgAAAAA=&#10;" strokecolor="#666" strokeweight="1pt">
                    <v:shadow color="#7f7f7f" opacity=".5" offset="1pt"/>
                  </v:shape>
                  <v:shape id="AutoShape 32" o:spid="_x0000_s1031" type="#_x0000_t32" style="position:absolute;left:6587;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zsbwQAAANsAAAAPAAAAZHJzL2Rvd25yZXYueG1sRE/fa8Iw&#10;EH4f7H8IN/BtpoqO2TXKGAjKHsac4uvRXJuy5hKa2Nb/fhkIvt3H9/OKzWhb0VMXGscKZtMMBHHp&#10;dMO1guPP9vkVRIjIGlvHpOBKATbrx4cCc+0G/qb+EGuRQjjkqMDE6HMpQ2nIYpg6T5y4ynUWY4Jd&#10;LXWHQwq3rZxn2Yu02HBqMOjpw1D5e7hYBftTWXmDcdGfV1/DUjr/ubzslZo8je9vICKN8S6+uXc6&#10;zZ/B/y/pALn+AwAA//8DAFBLAQItABQABgAIAAAAIQDb4fbL7gAAAIUBAAATAAAAAAAAAAAAAAAA&#10;AAAAAABbQ29udGVudF9UeXBlc10ueG1sUEsBAi0AFAAGAAgAAAAhAFr0LFu/AAAAFQEAAAsAAAAA&#10;AAAAAAAAAAAAHwEAAF9yZWxzLy5yZWxzUEsBAi0AFAAGAAgAAAAhACvbOxvBAAAA2wAAAA8AAAAA&#10;AAAAAAAAAAAABwIAAGRycy9kb3ducmV2LnhtbFBLBQYAAAAAAwADALcAAAD1AgAAAAA=&#10;" strokecolor="#666" strokeweight="1pt">
                    <v:shadow color="#7f7f7f" opacity=".5" offset="1pt"/>
                  </v:shape>
                  <v:shape id="AutoShape 33" o:spid="_x0000_s1032" type="#_x0000_t32" style="position:absolute;left:6022;top:8835;width:0;height:16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aVswQAAANsAAAAPAAAAZHJzL2Rvd25yZXYueG1sRE/fa8Iw&#10;EH4f+D+EE/Y2U0XHrI0ig4GyhzGn+Ho016bYXEIT2+6/XwaDvd3H9/OK3Whb0VMXGscK5rMMBHHp&#10;dMO1gvPX29MLiBCRNbaOScE3BdhtJw8F5toN/En9KdYihXDIUYGJ0edShtKQxTBznjhxlessxgS7&#10;WuoOhxRuW7nIsmdpseHUYNDTq6HydrpbBcdLWXmDcdlf1x/DSjr/vroflXqcjvsNiEhj/Bf/uQ86&#10;zV/A7y/pALn9AQAA//8DAFBLAQItABQABgAIAAAAIQDb4fbL7gAAAIUBAAATAAAAAAAAAAAAAAAA&#10;AAAAAABbQ29udGVudF9UeXBlc10ueG1sUEsBAi0AFAAGAAgAAAAhAFr0LFu/AAAAFQEAAAsAAAAA&#10;AAAAAAAAAAAAHwEAAF9yZWxzLy5yZWxzUEsBAi0AFAAGAAgAAAAhANsJpWzBAAAA2wAAAA8AAAAA&#10;AAAAAAAAAAAABwIAAGRycy9kb3ducmV2LnhtbFBLBQYAAAAAAwADALcAAAD1AgAAAAA=&#10;" strokecolor="#666" strokeweight="1pt">
                    <v:shadow color="#7f7f7f" opacity=".5" offset="1pt"/>
                  </v:shape>
                </v:group>
                <v:oval id="Oval 34" o:spid="_x0000_s1033" style="position:absolute;left:8731;top:12549;width:1737;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yCvwgAAANsAAAAPAAAAZHJzL2Rvd25yZXYueG1sRE9Na8JA&#10;EL0X/A/LCL2IbtKWKtFVmpaCp0JVxOOQHbPB7GyaXU38964g9DaP9zmLVW9rcaHWV44VpJMEBHHh&#10;dMWlgt32ezwD4QOyxtoxKbiSh9Vy8LTATLuOf+myCaWIIewzVGBCaDIpfWHIop+4hjhyR9daDBG2&#10;pdQtdjHc1vIlSd6lxYpjg8GGPg0Vp83ZKnDTr+nf2eybTo7e+sNPnu/SNFfqedh/zEEE6sO/+OFe&#10;6zj/Fe6/xAPk8gYAAP//AwBQSwECLQAUAAYACAAAACEA2+H2y+4AAACFAQAAEwAAAAAAAAAAAAAA&#10;AAAAAAAAW0NvbnRlbnRfVHlwZXNdLnhtbFBLAQItABQABgAIAAAAIQBa9CxbvwAAABUBAAALAAAA&#10;AAAAAAAAAAAAAB8BAABfcmVscy8ucmVsc1BLAQItABQABgAIAAAAIQCzRyCvwgAAANsAAAAPAAAA&#10;AAAAAAAAAAAAAAcCAABkcnMvZG93bnJldi54bWxQSwUGAAAAAAMAAwC3AAAA9gIAAAAA&#10;" fillcolor="#666" strokecolor="#666" strokeweight="1pt">
                  <v:fill color2="#ccc" angle="135" focus="50%" type="gradient"/>
                  <v:shadow color="#7f7f7f" opacity=".5" offset="1pt"/>
                </v:oval>
                <v:group id="Group 35" o:spid="_x0000_s1034" style="position:absolute;left:8931;top:14606;width:864;height:864" coordorigin="10653,14697" coordsize="86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oval id="Oval 36" o:spid="_x0000_s1035"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q+hwgAAANsAAAAPAAAAZHJzL2Rvd25yZXYueG1sRE9Na8JA&#10;EL0L/odlCr2I2bTFIKmriLRFeglGIdchO01Cs7Mhu01Sf323IHibx/uczW4yrRiod41lBU9RDIK4&#10;tLrhSsHl/L5cg3AeWWNrmRT8koPddj7bYKrtyCcacl+JEMIuRQW1910qpStrMugi2xEH7sv2Bn2A&#10;fSV1j2MIN618juNEGmw4NNTY0aGm8jv/MQrc9bNZvGXZUBVZsY/zj+SFJ1Tq8WHav4LwNPm7+OY+&#10;6jB/Bf+/hAPk9g8AAP//AwBQSwECLQAUAAYACAAAACEA2+H2y+4AAACFAQAAEwAAAAAAAAAAAAAA&#10;AAAAAAAAW0NvbnRlbnRfVHlwZXNdLnhtbFBLAQItABQABgAIAAAAIQBa9CxbvwAAABUBAAALAAAA&#10;AAAAAAAAAAAAAB8BAABfcmVscy8ucmVsc1BLAQItABQABgAIAAAAIQB3Bq+hwgAAANsAAAAPAAAA&#10;AAAAAAAAAAAAAAcCAABkcnMvZG93bnJldi54bWxQSwUGAAAAAAMAAwC3AAAA9gIAAAAA&#10;" fillcolor="#666" strokecolor="#666" strokeweight="1pt">
                    <v:fill color2="#ccc" rotate="t" angle="135" focus="50%" type="gradient"/>
                    <v:shadow color="#7f7f7f" opacity=".5" offset="1pt"/>
                  </v:oval>
                  <v:rect id="Rectangle 37" o:spid="_x0000_s1036"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bJqwAAAANsAAAAPAAAAZHJzL2Rvd25yZXYueG1sRE9Li8Iw&#10;EL4L/ocwghfRdAVlrY2iC4LgYfEBex2b6QObSWmirf/eLAje5uN7TrLuTCUe1LjSsoKvSQSCOLW6&#10;5FzB5bwbf4NwHlljZZkUPMnBetXvJRhr2/KRHiefixDCLkYFhfd1LKVLCzLoJrYmDlxmG4M+wCaX&#10;usE2hJtKTqNoLg2WHBoKrOmnoPR2uhsFu+2lbkfusHB8vo5mJvtrF7+s1HDQbZYgPHX+I3679zrM&#10;n8P/L+EAuXoBAAD//wMAUEsBAi0AFAAGAAgAAAAhANvh9svuAAAAhQEAABMAAAAAAAAAAAAAAAAA&#10;AAAAAFtDb250ZW50X1R5cGVzXS54bWxQSwECLQAUAAYACAAAACEAWvQsW78AAAAVAQAACwAAAAAA&#10;AAAAAAAAAAAfAQAAX3JlbHMvLnJlbHNQSwECLQAUAAYACAAAACEA3fWyasAAAADbAAAADwAAAAAA&#10;AAAAAAAAAAAHAgAAZHJzL2Rvd25yZXYueG1sUEsFBgAAAAADAAMAtwAAAPQCAAAAAA==&#10;" fillcolor="#666" strokecolor="#666" strokeweight="1pt">
                    <v:fill color2="#ccc" angle="135" focus="50%" type="gradient"/>
                    <v:shadow color="#7f7f7f" opacity=".5" offset="1pt"/>
                  </v:rect>
                </v:group>
                <w10:wrap anchorx="page" anchory="page"/>
              </v:group>
            </w:pict>
          </mc:Fallback>
        </mc:AlternateContent>
      </w:r>
      <w:r w:rsidRPr="00D46537">
        <w:rPr>
          <w:rFonts w:ascii="Times New Roman" w:hAnsi="Times New Roman"/>
          <w:color w:val="808080"/>
          <w:sz w:val="80"/>
          <w:szCs w:val="80"/>
        </w:rPr>
        <w:t>DURUM ANALİZİ</w:t>
      </w:r>
    </w:p>
    <w:p w:rsidR="003E38C5" w:rsidRDefault="003E38C5" w:rsidP="003E38C5">
      <w:pPr>
        <w:jc w:val="center"/>
        <w:rPr>
          <w:rFonts w:ascii="Times New Roman" w:hAnsi="Times New Roman"/>
          <w:b/>
          <w:bCs/>
          <w:sz w:val="48"/>
          <w:szCs w:val="48"/>
        </w:rPr>
      </w:pPr>
    </w:p>
    <w:p w:rsidR="003E38C5" w:rsidRDefault="003E38C5" w:rsidP="003E38C5">
      <w:pPr>
        <w:jc w:val="center"/>
        <w:rPr>
          <w:rFonts w:ascii="Times New Roman" w:hAnsi="Times New Roman"/>
          <w:b/>
          <w:bCs/>
          <w:sz w:val="48"/>
          <w:szCs w:val="48"/>
        </w:rPr>
      </w:pPr>
    </w:p>
    <w:p w:rsidR="003E38C5" w:rsidRDefault="003E38C5" w:rsidP="003E38C5">
      <w:pPr>
        <w:jc w:val="center"/>
        <w:rPr>
          <w:rFonts w:ascii="Times New Roman" w:hAnsi="Times New Roman"/>
          <w:b/>
          <w:bCs/>
          <w:sz w:val="48"/>
          <w:szCs w:val="48"/>
        </w:rPr>
      </w:pPr>
    </w:p>
    <w:p w:rsidR="003E38C5" w:rsidRDefault="003E38C5" w:rsidP="003E38C5">
      <w:pPr>
        <w:jc w:val="center"/>
        <w:rPr>
          <w:rFonts w:ascii="Times New Roman" w:hAnsi="Times New Roman"/>
          <w:b/>
          <w:bCs/>
          <w:sz w:val="48"/>
          <w:szCs w:val="48"/>
        </w:rPr>
      </w:pPr>
    </w:p>
    <w:p w:rsidR="003E38C5" w:rsidRDefault="003E38C5" w:rsidP="003E38C5">
      <w:pPr>
        <w:jc w:val="center"/>
        <w:rPr>
          <w:rFonts w:ascii="Times New Roman" w:hAnsi="Times New Roman"/>
          <w:b/>
          <w:bCs/>
          <w:sz w:val="48"/>
          <w:szCs w:val="48"/>
        </w:rPr>
      </w:pPr>
    </w:p>
    <w:p w:rsidR="003E38C5" w:rsidRDefault="003E38C5" w:rsidP="003E38C5">
      <w:pPr>
        <w:jc w:val="center"/>
        <w:rPr>
          <w:rFonts w:ascii="Times New Roman" w:hAnsi="Times New Roman"/>
          <w:b/>
          <w:bCs/>
          <w:sz w:val="48"/>
          <w:szCs w:val="48"/>
        </w:rPr>
      </w:pPr>
    </w:p>
    <w:p w:rsidR="003E38C5" w:rsidRDefault="003E38C5" w:rsidP="003E38C5">
      <w:pPr>
        <w:jc w:val="center"/>
        <w:rPr>
          <w:rFonts w:ascii="Times New Roman" w:hAnsi="Times New Roman"/>
          <w:b/>
          <w:bCs/>
          <w:sz w:val="48"/>
          <w:szCs w:val="48"/>
        </w:rPr>
      </w:pPr>
    </w:p>
    <w:p w:rsidR="003E38C5" w:rsidRDefault="003E38C5" w:rsidP="003E38C5">
      <w:pPr>
        <w:jc w:val="center"/>
        <w:rPr>
          <w:rFonts w:ascii="Times New Roman" w:hAnsi="Times New Roman"/>
          <w:b/>
          <w:bCs/>
          <w:sz w:val="48"/>
          <w:szCs w:val="48"/>
        </w:rPr>
      </w:pPr>
    </w:p>
    <w:p w:rsidR="003E38C5" w:rsidRPr="00DF7765" w:rsidRDefault="003E38C5" w:rsidP="00561949">
      <w:pPr>
        <w:rPr>
          <w:rFonts w:ascii="Times New Roman" w:hAnsi="Times New Roman"/>
          <w:b/>
          <w:bCs/>
          <w:sz w:val="48"/>
          <w:szCs w:val="48"/>
        </w:rPr>
      </w:pPr>
      <w:r w:rsidRPr="00DF7765">
        <w:rPr>
          <w:rFonts w:ascii="Times New Roman" w:hAnsi="Times New Roman"/>
          <w:b/>
          <w:bCs/>
          <w:sz w:val="48"/>
          <w:szCs w:val="48"/>
        </w:rPr>
        <w:t>İKİNCİ BÖLÜM</w:t>
      </w:r>
    </w:p>
    <w:p w:rsidR="003E38C5" w:rsidRDefault="003E38C5" w:rsidP="003E38C5">
      <w:pPr>
        <w:jc w:val="center"/>
        <w:rPr>
          <w:b/>
          <w:bCs/>
          <w:sz w:val="24"/>
          <w:szCs w:val="24"/>
        </w:rPr>
      </w:pPr>
    </w:p>
    <w:p w:rsidR="003E38C5" w:rsidRDefault="003E38C5" w:rsidP="003E38C5">
      <w:pPr>
        <w:jc w:val="center"/>
        <w:rPr>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6539"/>
        <w:gridCol w:w="7"/>
        <w:gridCol w:w="1328"/>
      </w:tblGrid>
      <w:tr w:rsidR="003E38C5" w:rsidRPr="00DF7765" w:rsidTr="008F2464">
        <w:trPr>
          <w:jc w:val="center"/>
        </w:trPr>
        <w:tc>
          <w:tcPr>
            <w:tcW w:w="8106" w:type="dxa"/>
            <w:gridSpan w:val="3"/>
            <w:shd w:val="clear" w:color="auto" w:fill="BFBFBF"/>
          </w:tcPr>
          <w:p w:rsidR="003E38C5" w:rsidRPr="00DF7765" w:rsidRDefault="003E38C5" w:rsidP="008F2464">
            <w:pPr>
              <w:jc w:val="both"/>
              <w:rPr>
                <w:rFonts w:ascii="Times New Roman" w:eastAsia="Times New Roman" w:hAnsi="Times New Roman"/>
                <w:b/>
              </w:rPr>
            </w:pPr>
            <w:r w:rsidRPr="00DF7765">
              <w:rPr>
                <w:rFonts w:ascii="Times New Roman" w:eastAsia="Times New Roman" w:hAnsi="Times New Roman"/>
                <w:b/>
              </w:rPr>
              <w:t>MEVCUT DURUM ANALİZİ</w:t>
            </w:r>
          </w:p>
        </w:tc>
        <w:tc>
          <w:tcPr>
            <w:tcW w:w="1355" w:type="dxa"/>
            <w:shd w:val="clear" w:color="auto" w:fill="BFBFBF"/>
          </w:tcPr>
          <w:p w:rsidR="003E38C5" w:rsidRPr="00DF7765" w:rsidRDefault="003E38C5" w:rsidP="008F2464">
            <w:pPr>
              <w:jc w:val="both"/>
              <w:rPr>
                <w:rFonts w:ascii="Times New Roman" w:eastAsia="Times New Roman" w:hAnsi="Times New Roman"/>
              </w:rPr>
            </w:pPr>
          </w:p>
        </w:tc>
      </w:tr>
      <w:tr w:rsidR="003E38C5" w:rsidRPr="00DF7765" w:rsidTr="008F2464">
        <w:trPr>
          <w:jc w:val="center"/>
        </w:trPr>
        <w:tc>
          <w:tcPr>
            <w:tcW w:w="1439" w:type="dxa"/>
          </w:tcPr>
          <w:p w:rsidR="003E38C5" w:rsidRPr="00DF7765" w:rsidRDefault="003E38C5" w:rsidP="008F2464">
            <w:pPr>
              <w:jc w:val="both"/>
              <w:rPr>
                <w:rFonts w:ascii="Times New Roman" w:eastAsia="Times New Roman" w:hAnsi="Times New Roman"/>
              </w:rPr>
            </w:pPr>
            <w:r w:rsidRPr="00DF7765">
              <w:rPr>
                <w:rFonts w:ascii="Times New Roman" w:eastAsia="Times New Roman" w:hAnsi="Times New Roman"/>
              </w:rPr>
              <w:t>1.</w:t>
            </w:r>
          </w:p>
        </w:tc>
        <w:tc>
          <w:tcPr>
            <w:tcW w:w="6660" w:type="dxa"/>
          </w:tcPr>
          <w:p w:rsidR="003E38C5" w:rsidRPr="00DF7765" w:rsidRDefault="003E38C5" w:rsidP="008F2464">
            <w:pPr>
              <w:spacing w:after="120"/>
              <w:jc w:val="both"/>
              <w:rPr>
                <w:rFonts w:ascii="Times New Roman" w:eastAsia="Times New Roman" w:hAnsi="Times New Roman"/>
              </w:rPr>
            </w:pPr>
            <w:r w:rsidRPr="00DF7765">
              <w:rPr>
                <w:rFonts w:ascii="Times New Roman" w:eastAsia="Times New Roman" w:hAnsi="Times New Roman"/>
              </w:rPr>
              <w:t>Tarihsel Gelişim</w:t>
            </w:r>
          </w:p>
        </w:tc>
        <w:tc>
          <w:tcPr>
            <w:tcW w:w="1362" w:type="dxa"/>
            <w:gridSpan w:val="2"/>
          </w:tcPr>
          <w:p w:rsidR="003E38C5" w:rsidRPr="00DF7765" w:rsidRDefault="003E38C5" w:rsidP="008F2464">
            <w:pPr>
              <w:jc w:val="both"/>
              <w:rPr>
                <w:rFonts w:ascii="Times New Roman" w:eastAsia="Times New Roman" w:hAnsi="Times New Roman"/>
              </w:rPr>
            </w:pPr>
          </w:p>
        </w:tc>
      </w:tr>
      <w:tr w:rsidR="003E38C5" w:rsidRPr="00DF7765" w:rsidTr="008F2464">
        <w:trPr>
          <w:jc w:val="center"/>
        </w:trPr>
        <w:tc>
          <w:tcPr>
            <w:tcW w:w="1439" w:type="dxa"/>
          </w:tcPr>
          <w:p w:rsidR="003E38C5" w:rsidRPr="00DF7765" w:rsidRDefault="003E38C5" w:rsidP="008F2464">
            <w:pPr>
              <w:jc w:val="both"/>
              <w:rPr>
                <w:rFonts w:ascii="Times New Roman" w:eastAsia="Times New Roman" w:hAnsi="Times New Roman"/>
              </w:rPr>
            </w:pPr>
            <w:r w:rsidRPr="00DF7765">
              <w:rPr>
                <w:rFonts w:ascii="Times New Roman" w:eastAsia="Times New Roman" w:hAnsi="Times New Roman"/>
              </w:rPr>
              <w:t>2.</w:t>
            </w:r>
          </w:p>
        </w:tc>
        <w:tc>
          <w:tcPr>
            <w:tcW w:w="6660" w:type="dxa"/>
          </w:tcPr>
          <w:p w:rsidR="003E38C5" w:rsidRPr="00DF7765" w:rsidRDefault="003E38C5" w:rsidP="008F2464">
            <w:pPr>
              <w:spacing w:after="120"/>
              <w:jc w:val="both"/>
              <w:rPr>
                <w:rFonts w:ascii="Times New Roman" w:eastAsia="Times New Roman" w:hAnsi="Times New Roman"/>
              </w:rPr>
            </w:pPr>
            <w:r w:rsidRPr="00DF7765">
              <w:rPr>
                <w:rFonts w:ascii="Times New Roman" w:eastAsia="Times New Roman" w:hAnsi="Times New Roman"/>
              </w:rPr>
              <w:t xml:space="preserve">Yasal Yükümlülükler </w:t>
            </w:r>
          </w:p>
        </w:tc>
        <w:tc>
          <w:tcPr>
            <w:tcW w:w="1362" w:type="dxa"/>
            <w:gridSpan w:val="2"/>
          </w:tcPr>
          <w:p w:rsidR="003E38C5" w:rsidRPr="00DF7765" w:rsidRDefault="003E38C5" w:rsidP="008F2464">
            <w:pPr>
              <w:jc w:val="both"/>
              <w:rPr>
                <w:rFonts w:ascii="Times New Roman" w:eastAsia="Times New Roman" w:hAnsi="Times New Roman"/>
              </w:rPr>
            </w:pPr>
          </w:p>
        </w:tc>
      </w:tr>
      <w:tr w:rsidR="003E38C5" w:rsidRPr="00DF7765" w:rsidTr="008F2464">
        <w:trPr>
          <w:jc w:val="center"/>
        </w:trPr>
        <w:tc>
          <w:tcPr>
            <w:tcW w:w="1439" w:type="dxa"/>
          </w:tcPr>
          <w:p w:rsidR="003E38C5" w:rsidRPr="00DF7765" w:rsidRDefault="003E38C5" w:rsidP="008F2464">
            <w:pPr>
              <w:jc w:val="both"/>
              <w:rPr>
                <w:rFonts w:ascii="Times New Roman" w:eastAsia="Times New Roman" w:hAnsi="Times New Roman"/>
              </w:rPr>
            </w:pPr>
            <w:r w:rsidRPr="00DF7765">
              <w:rPr>
                <w:rFonts w:ascii="Times New Roman" w:eastAsia="Times New Roman" w:hAnsi="Times New Roman"/>
              </w:rPr>
              <w:t>3.</w:t>
            </w:r>
          </w:p>
        </w:tc>
        <w:tc>
          <w:tcPr>
            <w:tcW w:w="6660" w:type="dxa"/>
          </w:tcPr>
          <w:p w:rsidR="003E38C5" w:rsidRPr="00DF7765" w:rsidRDefault="003E38C5" w:rsidP="008F2464">
            <w:pPr>
              <w:spacing w:after="120"/>
              <w:jc w:val="both"/>
              <w:rPr>
                <w:rFonts w:ascii="Times New Roman" w:eastAsia="Times New Roman" w:hAnsi="Times New Roman"/>
              </w:rPr>
            </w:pPr>
            <w:r w:rsidRPr="00DF7765">
              <w:rPr>
                <w:rFonts w:ascii="Times New Roman" w:eastAsia="Times New Roman" w:hAnsi="Times New Roman"/>
              </w:rPr>
              <w:t>Faaliyet Alanları, Ürün ve Hizmetler</w:t>
            </w:r>
          </w:p>
        </w:tc>
        <w:tc>
          <w:tcPr>
            <w:tcW w:w="1362" w:type="dxa"/>
            <w:gridSpan w:val="2"/>
          </w:tcPr>
          <w:p w:rsidR="003E38C5" w:rsidRPr="00DF7765" w:rsidRDefault="003E38C5" w:rsidP="008F2464">
            <w:pPr>
              <w:jc w:val="both"/>
              <w:rPr>
                <w:rFonts w:ascii="Times New Roman" w:eastAsia="Times New Roman" w:hAnsi="Times New Roman"/>
              </w:rPr>
            </w:pPr>
          </w:p>
        </w:tc>
      </w:tr>
      <w:tr w:rsidR="003E38C5" w:rsidRPr="00DF7765" w:rsidTr="008F2464">
        <w:trPr>
          <w:jc w:val="center"/>
        </w:trPr>
        <w:tc>
          <w:tcPr>
            <w:tcW w:w="1439" w:type="dxa"/>
          </w:tcPr>
          <w:p w:rsidR="003E38C5" w:rsidRPr="00DF7765" w:rsidRDefault="003E38C5" w:rsidP="008F2464">
            <w:pPr>
              <w:jc w:val="both"/>
              <w:rPr>
                <w:rFonts w:ascii="Times New Roman" w:eastAsia="Times New Roman" w:hAnsi="Times New Roman"/>
              </w:rPr>
            </w:pPr>
            <w:r w:rsidRPr="00DF7765">
              <w:rPr>
                <w:rFonts w:ascii="Times New Roman" w:eastAsia="Times New Roman" w:hAnsi="Times New Roman"/>
              </w:rPr>
              <w:t>4.</w:t>
            </w:r>
          </w:p>
        </w:tc>
        <w:tc>
          <w:tcPr>
            <w:tcW w:w="6660" w:type="dxa"/>
          </w:tcPr>
          <w:p w:rsidR="003E38C5" w:rsidRPr="00DF7765" w:rsidRDefault="003E38C5" w:rsidP="008F2464">
            <w:pPr>
              <w:spacing w:after="120"/>
              <w:jc w:val="both"/>
              <w:rPr>
                <w:rFonts w:ascii="Times New Roman" w:eastAsia="Times New Roman" w:hAnsi="Times New Roman"/>
              </w:rPr>
            </w:pPr>
            <w:r w:rsidRPr="00DF7765">
              <w:rPr>
                <w:rFonts w:ascii="Times New Roman" w:eastAsia="Times New Roman" w:hAnsi="Times New Roman"/>
              </w:rPr>
              <w:t xml:space="preserve"> Paydaş Analizi</w:t>
            </w:r>
          </w:p>
        </w:tc>
        <w:tc>
          <w:tcPr>
            <w:tcW w:w="1362" w:type="dxa"/>
            <w:gridSpan w:val="2"/>
          </w:tcPr>
          <w:p w:rsidR="003E38C5" w:rsidRPr="00DF7765" w:rsidRDefault="003E38C5" w:rsidP="008F2464">
            <w:pPr>
              <w:jc w:val="both"/>
              <w:rPr>
                <w:rFonts w:ascii="Times New Roman" w:eastAsia="Times New Roman" w:hAnsi="Times New Roman"/>
              </w:rPr>
            </w:pPr>
          </w:p>
        </w:tc>
      </w:tr>
      <w:tr w:rsidR="003E38C5" w:rsidRPr="00DF7765" w:rsidTr="008F2464">
        <w:trPr>
          <w:jc w:val="center"/>
        </w:trPr>
        <w:tc>
          <w:tcPr>
            <w:tcW w:w="1439" w:type="dxa"/>
          </w:tcPr>
          <w:p w:rsidR="003E38C5" w:rsidRPr="00DF7765" w:rsidRDefault="003E38C5" w:rsidP="008F2464">
            <w:pPr>
              <w:jc w:val="both"/>
              <w:rPr>
                <w:rFonts w:ascii="Times New Roman" w:eastAsia="Times New Roman" w:hAnsi="Times New Roman"/>
              </w:rPr>
            </w:pPr>
            <w:r w:rsidRPr="00DF7765">
              <w:rPr>
                <w:rFonts w:ascii="Times New Roman" w:eastAsia="Times New Roman" w:hAnsi="Times New Roman"/>
              </w:rPr>
              <w:t>5.</w:t>
            </w:r>
          </w:p>
        </w:tc>
        <w:tc>
          <w:tcPr>
            <w:tcW w:w="6660" w:type="dxa"/>
          </w:tcPr>
          <w:p w:rsidR="003E38C5" w:rsidRPr="00DF7765" w:rsidRDefault="003E38C5" w:rsidP="008F2464">
            <w:pPr>
              <w:spacing w:after="120"/>
              <w:jc w:val="both"/>
              <w:rPr>
                <w:rFonts w:ascii="Times New Roman" w:eastAsia="Times New Roman" w:hAnsi="Times New Roman"/>
              </w:rPr>
            </w:pPr>
            <w:r w:rsidRPr="00DF7765">
              <w:rPr>
                <w:rFonts w:ascii="Times New Roman" w:eastAsia="Times New Roman" w:hAnsi="Times New Roman"/>
              </w:rPr>
              <w:t xml:space="preserve"> Kurum İçi Analiz </w:t>
            </w:r>
          </w:p>
        </w:tc>
        <w:tc>
          <w:tcPr>
            <w:tcW w:w="1362" w:type="dxa"/>
            <w:gridSpan w:val="2"/>
          </w:tcPr>
          <w:p w:rsidR="003E38C5" w:rsidRPr="00DF7765" w:rsidRDefault="003E38C5" w:rsidP="008F2464">
            <w:pPr>
              <w:jc w:val="both"/>
              <w:rPr>
                <w:rFonts w:ascii="Times New Roman" w:eastAsia="Times New Roman" w:hAnsi="Times New Roman"/>
              </w:rPr>
            </w:pPr>
          </w:p>
        </w:tc>
      </w:tr>
      <w:tr w:rsidR="003E38C5" w:rsidRPr="00DF7765" w:rsidTr="008F2464">
        <w:trPr>
          <w:jc w:val="center"/>
        </w:trPr>
        <w:tc>
          <w:tcPr>
            <w:tcW w:w="1439" w:type="dxa"/>
          </w:tcPr>
          <w:p w:rsidR="003E38C5" w:rsidRPr="00DF7765" w:rsidRDefault="003E38C5" w:rsidP="008F2464">
            <w:pPr>
              <w:jc w:val="both"/>
              <w:rPr>
                <w:rFonts w:ascii="Times New Roman" w:eastAsia="Times New Roman" w:hAnsi="Times New Roman"/>
              </w:rPr>
            </w:pPr>
          </w:p>
        </w:tc>
        <w:tc>
          <w:tcPr>
            <w:tcW w:w="6660" w:type="dxa"/>
          </w:tcPr>
          <w:p w:rsidR="003E38C5" w:rsidRPr="00DF7765" w:rsidRDefault="003E38C5" w:rsidP="008F2464">
            <w:pPr>
              <w:spacing w:after="120"/>
              <w:jc w:val="both"/>
              <w:rPr>
                <w:rFonts w:ascii="Times New Roman" w:eastAsia="Times New Roman" w:hAnsi="Times New Roman"/>
              </w:rPr>
            </w:pPr>
            <w:r w:rsidRPr="00DF7765">
              <w:rPr>
                <w:rFonts w:ascii="Times New Roman" w:eastAsia="Times New Roman" w:hAnsi="Times New Roman"/>
              </w:rPr>
              <w:t xml:space="preserve">        5.1 Örgütsel Yapı</w:t>
            </w:r>
          </w:p>
        </w:tc>
        <w:tc>
          <w:tcPr>
            <w:tcW w:w="1362" w:type="dxa"/>
            <w:gridSpan w:val="2"/>
          </w:tcPr>
          <w:p w:rsidR="003E38C5" w:rsidRPr="00DF7765" w:rsidRDefault="003E38C5" w:rsidP="008F2464">
            <w:pPr>
              <w:jc w:val="both"/>
              <w:rPr>
                <w:rFonts w:ascii="Times New Roman" w:eastAsia="Times New Roman" w:hAnsi="Times New Roman"/>
              </w:rPr>
            </w:pPr>
          </w:p>
        </w:tc>
      </w:tr>
      <w:tr w:rsidR="003E38C5" w:rsidRPr="00DF7765" w:rsidTr="008F2464">
        <w:trPr>
          <w:jc w:val="center"/>
        </w:trPr>
        <w:tc>
          <w:tcPr>
            <w:tcW w:w="1439" w:type="dxa"/>
          </w:tcPr>
          <w:p w:rsidR="003E38C5" w:rsidRPr="00DF7765" w:rsidRDefault="003E38C5" w:rsidP="008F2464">
            <w:pPr>
              <w:jc w:val="both"/>
              <w:rPr>
                <w:rFonts w:ascii="Times New Roman" w:eastAsia="Times New Roman" w:hAnsi="Times New Roman"/>
              </w:rPr>
            </w:pPr>
          </w:p>
        </w:tc>
        <w:tc>
          <w:tcPr>
            <w:tcW w:w="6660" w:type="dxa"/>
          </w:tcPr>
          <w:p w:rsidR="003E38C5" w:rsidRPr="00DF7765" w:rsidRDefault="003E38C5" w:rsidP="008F2464">
            <w:pPr>
              <w:jc w:val="both"/>
              <w:rPr>
                <w:rFonts w:ascii="Times New Roman" w:eastAsia="Times New Roman" w:hAnsi="Times New Roman"/>
              </w:rPr>
            </w:pPr>
            <w:r w:rsidRPr="00DF7765">
              <w:rPr>
                <w:rFonts w:ascii="Times New Roman" w:eastAsia="Times New Roman" w:hAnsi="Times New Roman"/>
              </w:rPr>
              <w:t xml:space="preserve">        5.2 İnsan Kaynakları</w:t>
            </w:r>
          </w:p>
        </w:tc>
        <w:tc>
          <w:tcPr>
            <w:tcW w:w="1362" w:type="dxa"/>
            <w:gridSpan w:val="2"/>
          </w:tcPr>
          <w:p w:rsidR="003E38C5" w:rsidRPr="00DF7765" w:rsidRDefault="003E38C5" w:rsidP="008F2464">
            <w:pPr>
              <w:jc w:val="both"/>
              <w:rPr>
                <w:rFonts w:ascii="Times New Roman" w:eastAsia="Times New Roman" w:hAnsi="Times New Roman"/>
              </w:rPr>
            </w:pPr>
          </w:p>
        </w:tc>
      </w:tr>
      <w:tr w:rsidR="003E38C5" w:rsidRPr="00DF7765" w:rsidTr="008F2464">
        <w:trPr>
          <w:jc w:val="center"/>
        </w:trPr>
        <w:tc>
          <w:tcPr>
            <w:tcW w:w="1439" w:type="dxa"/>
          </w:tcPr>
          <w:p w:rsidR="003E38C5" w:rsidRPr="00DF7765" w:rsidRDefault="003E38C5" w:rsidP="008F2464">
            <w:pPr>
              <w:jc w:val="both"/>
              <w:rPr>
                <w:rFonts w:ascii="Times New Roman" w:eastAsia="Times New Roman" w:hAnsi="Times New Roman"/>
              </w:rPr>
            </w:pPr>
          </w:p>
        </w:tc>
        <w:tc>
          <w:tcPr>
            <w:tcW w:w="6660" w:type="dxa"/>
          </w:tcPr>
          <w:p w:rsidR="003E38C5" w:rsidRPr="00DF7765" w:rsidRDefault="003E38C5" w:rsidP="008F2464">
            <w:pPr>
              <w:jc w:val="both"/>
              <w:rPr>
                <w:rFonts w:ascii="Times New Roman" w:eastAsia="Times New Roman" w:hAnsi="Times New Roman"/>
              </w:rPr>
            </w:pPr>
            <w:r w:rsidRPr="00DF7765">
              <w:rPr>
                <w:rFonts w:ascii="Times New Roman" w:eastAsia="Times New Roman" w:hAnsi="Times New Roman"/>
              </w:rPr>
              <w:t xml:space="preserve">        5.3 Teknolojik Düzey</w:t>
            </w:r>
          </w:p>
        </w:tc>
        <w:tc>
          <w:tcPr>
            <w:tcW w:w="1362" w:type="dxa"/>
            <w:gridSpan w:val="2"/>
          </w:tcPr>
          <w:p w:rsidR="003E38C5" w:rsidRPr="00DF7765" w:rsidRDefault="003E38C5" w:rsidP="008F2464">
            <w:pPr>
              <w:jc w:val="both"/>
              <w:rPr>
                <w:rFonts w:ascii="Times New Roman" w:eastAsia="Times New Roman" w:hAnsi="Times New Roman"/>
              </w:rPr>
            </w:pPr>
          </w:p>
        </w:tc>
      </w:tr>
      <w:tr w:rsidR="003E38C5" w:rsidRPr="00DF7765" w:rsidTr="008F2464">
        <w:trPr>
          <w:jc w:val="center"/>
        </w:trPr>
        <w:tc>
          <w:tcPr>
            <w:tcW w:w="1439" w:type="dxa"/>
          </w:tcPr>
          <w:p w:rsidR="003E38C5" w:rsidRPr="00DF7765" w:rsidRDefault="003E38C5" w:rsidP="008F2464">
            <w:pPr>
              <w:jc w:val="both"/>
              <w:rPr>
                <w:rFonts w:ascii="Times New Roman" w:eastAsia="Times New Roman" w:hAnsi="Times New Roman"/>
              </w:rPr>
            </w:pPr>
          </w:p>
        </w:tc>
        <w:tc>
          <w:tcPr>
            <w:tcW w:w="6660" w:type="dxa"/>
          </w:tcPr>
          <w:p w:rsidR="003E38C5" w:rsidRPr="00DF7765" w:rsidRDefault="003E38C5" w:rsidP="008F2464">
            <w:pPr>
              <w:jc w:val="both"/>
              <w:rPr>
                <w:rFonts w:ascii="Times New Roman" w:eastAsia="Times New Roman" w:hAnsi="Times New Roman"/>
              </w:rPr>
            </w:pPr>
            <w:r w:rsidRPr="00DF7765">
              <w:rPr>
                <w:rFonts w:ascii="Times New Roman" w:eastAsia="Times New Roman" w:hAnsi="Times New Roman"/>
              </w:rPr>
              <w:t xml:space="preserve">        5.4 Mali Kaynaklar</w:t>
            </w:r>
          </w:p>
        </w:tc>
        <w:tc>
          <w:tcPr>
            <w:tcW w:w="1362" w:type="dxa"/>
            <w:gridSpan w:val="2"/>
          </w:tcPr>
          <w:p w:rsidR="003E38C5" w:rsidRPr="00DF7765" w:rsidRDefault="003E38C5" w:rsidP="008F2464">
            <w:pPr>
              <w:jc w:val="both"/>
              <w:rPr>
                <w:rFonts w:ascii="Times New Roman" w:eastAsia="Times New Roman" w:hAnsi="Times New Roman"/>
              </w:rPr>
            </w:pPr>
          </w:p>
        </w:tc>
      </w:tr>
      <w:tr w:rsidR="003E38C5" w:rsidRPr="00DF7765" w:rsidTr="008F2464">
        <w:trPr>
          <w:jc w:val="center"/>
        </w:trPr>
        <w:tc>
          <w:tcPr>
            <w:tcW w:w="1439" w:type="dxa"/>
          </w:tcPr>
          <w:p w:rsidR="003E38C5" w:rsidRPr="00DF7765" w:rsidRDefault="003E38C5" w:rsidP="008F2464">
            <w:pPr>
              <w:jc w:val="both"/>
              <w:rPr>
                <w:rFonts w:ascii="Times New Roman" w:eastAsia="Times New Roman" w:hAnsi="Times New Roman"/>
              </w:rPr>
            </w:pPr>
          </w:p>
        </w:tc>
        <w:tc>
          <w:tcPr>
            <w:tcW w:w="6660" w:type="dxa"/>
          </w:tcPr>
          <w:p w:rsidR="003E38C5" w:rsidRPr="00DF7765" w:rsidRDefault="003E38C5" w:rsidP="008F2464">
            <w:pPr>
              <w:jc w:val="both"/>
              <w:rPr>
                <w:rFonts w:ascii="Times New Roman" w:eastAsia="Times New Roman" w:hAnsi="Times New Roman"/>
              </w:rPr>
            </w:pPr>
            <w:r w:rsidRPr="00DF7765">
              <w:rPr>
                <w:rFonts w:ascii="Times New Roman" w:eastAsia="Times New Roman" w:hAnsi="Times New Roman"/>
              </w:rPr>
              <w:t xml:space="preserve">        5.5 İstatistikî Veriler</w:t>
            </w:r>
          </w:p>
        </w:tc>
        <w:tc>
          <w:tcPr>
            <w:tcW w:w="1362" w:type="dxa"/>
            <w:gridSpan w:val="2"/>
          </w:tcPr>
          <w:p w:rsidR="003E38C5" w:rsidRPr="00DF7765" w:rsidRDefault="003E38C5" w:rsidP="008F2464">
            <w:pPr>
              <w:jc w:val="both"/>
              <w:rPr>
                <w:rFonts w:ascii="Times New Roman" w:eastAsia="Times New Roman" w:hAnsi="Times New Roman"/>
              </w:rPr>
            </w:pPr>
          </w:p>
        </w:tc>
      </w:tr>
      <w:tr w:rsidR="003E38C5" w:rsidRPr="00DF7765" w:rsidTr="008F2464">
        <w:trPr>
          <w:jc w:val="center"/>
        </w:trPr>
        <w:tc>
          <w:tcPr>
            <w:tcW w:w="1439" w:type="dxa"/>
          </w:tcPr>
          <w:p w:rsidR="003E38C5" w:rsidRPr="00DF7765" w:rsidRDefault="003E38C5" w:rsidP="008F2464">
            <w:pPr>
              <w:jc w:val="both"/>
              <w:rPr>
                <w:rFonts w:ascii="Times New Roman" w:eastAsia="Times New Roman" w:hAnsi="Times New Roman"/>
              </w:rPr>
            </w:pPr>
            <w:r w:rsidRPr="00DF7765">
              <w:rPr>
                <w:rFonts w:ascii="Times New Roman" w:eastAsia="Times New Roman" w:hAnsi="Times New Roman"/>
              </w:rPr>
              <w:t>6.</w:t>
            </w:r>
          </w:p>
        </w:tc>
        <w:tc>
          <w:tcPr>
            <w:tcW w:w="6660" w:type="dxa"/>
          </w:tcPr>
          <w:p w:rsidR="003E38C5" w:rsidRPr="00DF7765" w:rsidRDefault="003E38C5" w:rsidP="008F2464">
            <w:pPr>
              <w:jc w:val="both"/>
              <w:rPr>
                <w:rFonts w:ascii="Times New Roman" w:eastAsia="Times New Roman" w:hAnsi="Times New Roman"/>
              </w:rPr>
            </w:pPr>
            <w:r w:rsidRPr="00DF7765">
              <w:rPr>
                <w:rFonts w:ascii="Times New Roman" w:eastAsia="Times New Roman" w:hAnsi="Times New Roman"/>
              </w:rPr>
              <w:t>Çevre Analizi</w:t>
            </w:r>
          </w:p>
        </w:tc>
        <w:tc>
          <w:tcPr>
            <w:tcW w:w="1362" w:type="dxa"/>
            <w:gridSpan w:val="2"/>
          </w:tcPr>
          <w:p w:rsidR="003E38C5" w:rsidRPr="00DF7765" w:rsidRDefault="003E38C5" w:rsidP="008F2464">
            <w:pPr>
              <w:jc w:val="both"/>
              <w:rPr>
                <w:rFonts w:ascii="Times New Roman" w:eastAsia="Times New Roman" w:hAnsi="Times New Roman"/>
              </w:rPr>
            </w:pPr>
          </w:p>
        </w:tc>
      </w:tr>
      <w:tr w:rsidR="003E38C5" w:rsidRPr="00DF7765" w:rsidTr="008F2464">
        <w:trPr>
          <w:jc w:val="center"/>
        </w:trPr>
        <w:tc>
          <w:tcPr>
            <w:tcW w:w="1439" w:type="dxa"/>
          </w:tcPr>
          <w:p w:rsidR="003E38C5" w:rsidRPr="00DF7765" w:rsidRDefault="003E38C5" w:rsidP="008F2464">
            <w:pPr>
              <w:jc w:val="both"/>
              <w:rPr>
                <w:rFonts w:ascii="Times New Roman" w:eastAsia="Times New Roman" w:hAnsi="Times New Roman"/>
              </w:rPr>
            </w:pPr>
          </w:p>
        </w:tc>
        <w:tc>
          <w:tcPr>
            <w:tcW w:w="6660" w:type="dxa"/>
          </w:tcPr>
          <w:p w:rsidR="003E38C5" w:rsidRPr="00DF7765" w:rsidRDefault="003E38C5" w:rsidP="008F2464">
            <w:pPr>
              <w:jc w:val="both"/>
              <w:rPr>
                <w:rFonts w:ascii="Times New Roman" w:eastAsia="Times New Roman" w:hAnsi="Times New Roman"/>
              </w:rPr>
            </w:pPr>
            <w:r w:rsidRPr="00DF7765">
              <w:rPr>
                <w:rFonts w:ascii="Times New Roman" w:eastAsia="Times New Roman" w:hAnsi="Times New Roman"/>
              </w:rPr>
              <w:t xml:space="preserve">        6.1 PEST (Politik-Yasal, Ekonomik, </w:t>
            </w:r>
            <w:proofErr w:type="spellStart"/>
            <w:r w:rsidRPr="00DF7765">
              <w:rPr>
                <w:rFonts w:ascii="Times New Roman" w:eastAsia="Times New Roman" w:hAnsi="Times New Roman"/>
              </w:rPr>
              <w:t>Sosyo</w:t>
            </w:r>
            <w:proofErr w:type="spellEnd"/>
            <w:r w:rsidRPr="00DF7765">
              <w:rPr>
                <w:rFonts w:ascii="Times New Roman" w:eastAsia="Times New Roman" w:hAnsi="Times New Roman"/>
              </w:rPr>
              <w:t>-Kültürel, Teknolojik, Ekolojik, Etik)  Analizi</w:t>
            </w:r>
          </w:p>
        </w:tc>
        <w:tc>
          <w:tcPr>
            <w:tcW w:w="1362" w:type="dxa"/>
            <w:gridSpan w:val="2"/>
          </w:tcPr>
          <w:p w:rsidR="003E38C5" w:rsidRPr="00DF7765" w:rsidRDefault="003E38C5" w:rsidP="008F2464">
            <w:pPr>
              <w:jc w:val="both"/>
              <w:rPr>
                <w:rFonts w:ascii="Times New Roman" w:eastAsia="Times New Roman" w:hAnsi="Times New Roman"/>
              </w:rPr>
            </w:pPr>
          </w:p>
        </w:tc>
      </w:tr>
      <w:tr w:rsidR="003E38C5" w:rsidRPr="00DF7765" w:rsidTr="008F2464">
        <w:trPr>
          <w:jc w:val="center"/>
        </w:trPr>
        <w:tc>
          <w:tcPr>
            <w:tcW w:w="1439" w:type="dxa"/>
          </w:tcPr>
          <w:p w:rsidR="003E38C5" w:rsidRPr="00DF7765" w:rsidRDefault="003E38C5" w:rsidP="008F2464">
            <w:pPr>
              <w:jc w:val="both"/>
              <w:rPr>
                <w:rFonts w:ascii="Times New Roman" w:eastAsia="Times New Roman" w:hAnsi="Times New Roman"/>
              </w:rPr>
            </w:pPr>
          </w:p>
        </w:tc>
        <w:tc>
          <w:tcPr>
            <w:tcW w:w="6660" w:type="dxa"/>
          </w:tcPr>
          <w:p w:rsidR="003E38C5" w:rsidRPr="00DF7765" w:rsidRDefault="003E38C5" w:rsidP="008F2464">
            <w:pPr>
              <w:jc w:val="both"/>
              <w:rPr>
                <w:rFonts w:ascii="Times New Roman" w:eastAsia="Times New Roman" w:hAnsi="Times New Roman"/>
              </w:rPr>
            </w:pPr>
            <w:r w:rsidRPr="00DF7765">
              <w:rPr>
                <w:rFonts w:ascii="Times New Roman" w:eastAsia="Times New Roman" w:hAnsi="Times New Roman"/>
              </w:rPr>
              <w:t xml:space="preserve">        6.2 Üst Politika Belgeleri</w:t>
            </w:r>
          </w:p>
        </w:tc>
        <w:tc>
          <w:tcPr>
            <w:tcW w:w="1362" w:type="dxa"/>
            <w:gridSpan w:val="2"/>
          </w:tcPr>
          <w:p w:rsidR="003E38C5" w:rsidRPr="00DF7765" w:rsidRDefault="003E38C5" w:rsidP="008F2464">
            <w:pPr>
              <w:jc w:val="both"/>
              <w:rPr>
                <w:rFonts w:ascii="Times New Roman" w:eastAsia="Times New Roman" w:hAnsi="Times New Roman"/>
              </w:rPr>
            </w:pPr>
          </w:p>
        </w:tc>
      </w:tr>
      <w:tr w:rsidR="003E38C5" w:rsidRPr="00DF7765" w:rsidTr="008F2464">
        <w:trPr>
          <w:jc w:val="center"/>
        </w:trPr>
        <w:tc>
          <w:tcPr>
            <w:tcW w:w="1439" w:type="dxa"/>
          </w:tcPr>
          <w:p w:rsidR="003E38C5" w:rsidRPr="00DF7765" w:rsidRDefault="003E38C5" w:rsidP="008F2464">
            <w:pPr>
              <w:jc w:val="both"/>
              <w:rPr>
                <w:rFonts w:ascii="Times New Roman" w:eastAsia="Times New Roman" w:hAnsi="Times New Roman"/>
              </w:rPr>
            </w:pPr>
            <w:r w:rsidRPr="00DF7765">
              <w:rPr>
                <w:rFonts w:ascii="Times New Roman" w:eastAsia="Times New Roman" w:hAnsi="Times New Roman"/>
              </w:rPr>
              <w:t>7.</w:t>
            </w:r>
          </w:p>
        </w:tc>
        <w:tc>
          <w:tcPr>
            <w:tcW w:w="6660" w:type="dxa"/>
          </w:tcPr>
          <w:p w:rsidR="003E38C5" w:rsidRPr="00DF7765" w:rsidRDefault="003E38C5" w:rsidP="008F2464">
            <w:pPr>
              <w:jc w:val="both"/>
              <w:rPr>
                <w:rFonts w:ascii="Times New Roman" w:eastAsia="Times New Roman" w:hAnsi="Times New Roman"/>
              </w:rPr>
            </w:pPr>
            <w:r w:rsidRPr="00DF7765">
              <w:rPr>
                <w:rFonts w:ascii="Times New Roman" w:eastAsia="Times New Roman" w:hAnsi="Times New Roman"/>
              </w:rPr>
              <w:t>GZFT (Güçlü Yönler, Zayıf Yönler, Fırsatlar, Tehditler) Analizi</w:t>
            </w:r>
          </w:p>
        </w:tc>
        <w:tc>
          <w:tcPr>
            <w:tcW w:w="1362" w:type="dxa"/>
            <w:gridSpan w:val="2"/>
          </w:tcPr>
          <w:p w:rsidR="003E38C5" w:rsidRPr="00DF7765" w:rsidRDefault="003E38C5" w:rsidP="008F2464">
            <w:pPr>
              <w:jc w:val="both"/>
              <w:rPr>
                <w:rFonts w:ascii="Times New Roman" w:eastAsia="Times New Roman" w:hAnsi="Times New Roman"/>
              </w:rPr>
            </w:pPr>
          </w:p>
        </w:tc>
      </w:tr>
    </w:tbl>
    <w:p w:rsidR="003E38C5" w:rsidRPr="00DF7765" w:rsidRDefault="003E38C5" w:rsidP="003E38C5">
      <w:pPr>
        <w:jc w:val="center"/>
        <w:rPr>
          <w:rFonts w:ascii="Times New Roman" w:hAnsi="Times New Roman"/>
          <w:b/>
          <w:bCs/>
        </w:rPr>
      </w:pPr>
    </w:p>
    <w:p w:rsidR="003E38C5" w:rsidRDefault="003E38C5" w:rsidP="003E38C5">
      <w:pPr>
        <w:jc w:val="center"/>
        <w:rPr>
          <w:b/>
          <w:bCs/>
          <w:sz w:val="24"/>
          <w:szCs w:val="24"/>
        </w:rPr>
      </w:pPr>
    </w:p>
    <w:p w:rsidR="003E38C5" w:rsidRDefault="003E38C5" w:rsidP="003E38C5">
      <w:pPr>
        <w:jc w:val="center"/>
        <w:rPr>
          <w:b/>
          <w:bCs/>
          <w:sz w:val="24"/>
          <w:szCs w:val="24"/>
        </w:rPr>
      </w:pPr>
    </w:p>
    <w:p w:rsidR="00561949" w:rsidRDefault="00561949" w:rsidP="003E38C5">
      <w:pPr>
        <w:jc w:val="center"/>
        <w:rPr>
          <w:b/>
          <w:bCs/>
          <w:sz w:val="24"/>
          <w:szCs w:val="24"/>
        </w:rPr>
      </w:pPr>
    </w:p>
    <w:p w:rsidR="00561949" w:rsidRDefault="00561949" w:rsidP="003E38C5">
      <w:pPr>
        <w:jc w:val="center"/>
        <w:rPr>
          <w:b/>
          <w:bCs/>
          <w:sz w:val="24"/>
          <w:szCs w:val="24"/>
        </w:rPr>
      </w:pPr>
    </w:p>
    <w:p w:rsidR="00561949" w:rsidRDefault="00561949" w:rsidP="003E38C5">
      <w:pPr>
        <w:jc w:val="center"/>
        <w:rPr>
          <w:b/>
          <w:bCs/>
          <w:sz w:val="24"/>
          <w:szCs w:val="24"/>
        </w:rPr>
      </w:pPr>
    </w:p>
    <w:p w:rsidR="003E38C5" w:rsidRPr="003E38C5" w:rsidRDefault="003E38C5" w:rsidP="003E38C5">
      <w:pPr>
        <w:jc w:val="center"/>
        <w:rPr>
          <w:rFonts w:ascii="Times New Roman" w:hAnsi="Times New Roman"/>
          <w:b/>
          <w:bCs/>
          <w:sz w:val="24"/>
          <w:szCs w:val="24"/>
        </w:rPr>
      </w:pPr>
      <w:r>
        <w:rPr>
          <w:rFonts w:ascii="Times New Roman" w:hAnsi="Times New Roman"/>
          <w:b/>
          <w:bCs/>
          <w:sz w:val="24"/>
          <w:szCs w:val="24"/>
        </w:rPr>
        <w:lastRenderedPageBreak/>
        <w:t>MEVCUT DURUM ANALİZİ</w:t>
      </w:r>
    </w:p>
    <w:p w:rsidR="003E38C5" w:rsidRDefault="003E38C5" w:rsidP="003E38C5">
      <w:pPr>
        <w:jc w:val="both"/>
        <w:rPr>
          <w:rFonts w:ascii="Times New Roman" w:hAnsi="Times New Roman"/>
          <w:b/>
          <w:sz w:val="24"/>
          <w:szCs w:val="24"/>
        </w:rPr>
      </w:pPr>
      <w:r w:rsidRPr="001E6647">
        <w:rPr>
          <w:rFonts w:ascii="Times New Roman" w:hAnsi="Times New Roman"/>
          <w:b/>
          <w:sz w:val="24"/>
          <w:szCs w:val="24"/>
        </w:rPr>
        <w:t>1. Tarihsel Gelişim</w:t>
      </w:r>
    </w:p>
    <w:p w:rsidR="003E38C5" w:rsidRDefault="003E38C5" w:rsidP="003E38C5">
      <w:pPr>
        <w:pStyle w:val="AralkYok"/>
        <w:spacing w:line="360" w:lineRule="auto"/>
        <w:rPr>
          <w:rFonts w:ascii="Times New Roman" w:hAnsi="Times New Roman"/>
          <w:sz w:val="24"/>
          <w:szCs w:val="24"/>
        </w:rPr>
      </w:pPr>
      <w:r>
        <w:rPr>
          <w:rFonts w:ascii="Times New Roman" w:hAnsi="Times New Roman"/>
          <w:sz w:val="24"/>
          <w:szCs w:val="24"/>
        </w:rPr>
        <w:t xml:space="preserve">   </w:t>
      </w:r>
      <w:r w:rsidRPr="001F2E77">
        <w:rPr>
          <w:rFonts w:ascii="Times New Roman" w:hAnsi="Times New Roman"/>
          <w:sz w:val="24"/>
          <w:szCs w:val="24"/>
        </w:rPr>
        <w:t xml:space="preserve">1991 yılında İlçe Milli Eğitim Müdürlüğünün kurulmasının ardından 1992 yılında Halk Eğitim Merkezi </w:t>
      </w:r>
      <w:proofErr w:type="spellStart"/>
      <w:proofErr w:type="gramStart"/>
      <w:r w:rsidRPr="001F2E77">
        <w:rPr>
          <w:rFonts w:ascii="Times New Roman" w:hAnsi="Times New Roman"/>
          <w:sz w:val="24"/>
          <w:szCs w:val="24"/>
        </w:rPr>
        <w:t>kurulmuştur.Uzun</w:t>
      </w:r>
      <w:proofErr w:type="spellEnd"/>
      <w:proofErr w:type="gramEnd"/>
      <w:r w:rsidRPr="001F2E77">
        <w:rPr>
          <w:rFonts w:ascii="Times New Roman" w:hAnsi="Times New Roman"/>
          <w:sz w:val="24"/>
          <w:szCs w:val="24"/>
        </w:rPr>
        <w:t xml:space="preserve"> yıllar yeni mahallede bulunan eski tek katlı binada faaliyet gösteren müdürlüğümüz 2007 yılında şu an faaliyetlerini devam ettirdiği Evren Hükümet konağında bulunan yerine </w:t>
      </w:r>
      <w:proofErr w:type="spellStart"/>
      <w:r w:rsidRPr="001F2E77">
        <w:rPr>
          <w:rFonts w:ascii="Times New Roman" w:hAnsi="Times New Roman"/>
          <w:sz w:val="24"/>
          <w:szCs w:val="24"/>
        </w:rPr>
        <w:t>taşınmıştır.Halen</w:t>
      </w:r>
      <w:proofErr w:type="spellEnd"/>
      <w:r w:rsidRPr="001F2E77">
        <w:rPr>
          <w:rFonts w:ascii="Times New Roman" w:hAnsi="Times New Roman"/>
          <w:sz w:val="24"/>
          <w:szCs w:val="24"/>
        </w:rPr>
        <w:t xml:space="preserve"> </w:t>
      </w:r>
      <w:r w:rsidR="00561949">
        <w:rPr>
          <w:rFonts w:ascii="Times New Roman" w:hAnsi="Times New Roman"/>
          <w:sz w:val="24"/>
          <w:szCs w:val="24"/>
        </w:rPr>
        <w:t>aynı binada</w:t>
      </w:r>
      <w:r w:rsidRPr="001F2E77">
        <w:rPr>
          <w:rFonts w:ascii="Times New Roman" w:hAnsi="Times New Roman"/>
          <w:sz w:val="24"/>
          <w:szCs w:val="24"/>
        </w:rPr>
        <w:t xml:space="preserve"> faaliyetler </w:t>
      </w:r>
      <w:proofErr w:type="spellStart"/>
      <w:r w:rsidRPr="001F2E77">
        <w:rPr>
          <w:rFonts w:ascii="Times New Roman" w:hAnsi="Times New Roman"/>
          <w:sz w:val="24"/>
          <w:szCs w:val="24"/>
        </w:rPr>
        <w:t>sürdürülmektedir.</w:t>
      </w:r>
      <w:r w:rsidR="00561949">
        <w:rPr>
          <w:rFonts w:ascii="Times New Roman" w:hAnsi="Times New Roman"/>
          <w:sz w:val="24"/>
          <w:szCs w:val="24"/>
        </w:rPr>
        <w:t>Merkezde</w:t>
      </w:r>
      <w:proofErr w:type="spellEnd"/>
      <w:r w:rsidR="00561949">
        <w:rPr>
          <w:rFonts w:ascii="Times New Roman" w:hAnsi="Times New Roman"/>
          <w:sz w:val="24"/>
          <w:szCs w:val="24"/>
        </w:rPr>
        <w:t xml:space="preserve"> Evren İlkokulunda bulunan 2 derslikte ve bu</w:t>
      </w:r>
      <w:r w:rsidRPr="001F2E77">
        <w:rPr>
          <w:rFonts w:ascii="Times New Roman" w:hAnsi="Times New Roman"/>
          <w:sz w:val="24"/>
          <w:szCs w:val="24"/>
        </w:rPr>
        <w:t xml:space="preserve"> binalar dışında merkez köy ve mahallelerde açılan kurslarla eğitim öğretime devam etmektedir.</w:t>
      </w:r>
    </w:p>
    <w:p w:rsidR="003E38C5" w:rsidRPr="001F2E77" w:rsidRDefault="003E38C5" w:rsidP="003E38C5">
      <w:pPr>
        <w:pStyle w:val="KonuBal"/>
        <w:jc w:val="left"/>
        <w:rPr>
          <w:sz w:val="24"/>
        </w:rPr>
      </w:pPr>
      <w:r w:rsidRPr="001F2E77">
        <w:rPr>
          <w:sz w:val="24"/>
          <w:lang w:val="tr-TR"/>
        </w:rPr>
        <w:t>-</w:t>
      </w:r>
      <w:r w:rsidRPr="001F2E77">
        <w:rPr>
          <w:sz w:val="24"/>
        </w:rPr>
        <w:t>Kurum Binası</w:t>
      </w:r>
    </w:p>
    <w:tbl>
      <w:tblPr>
        <w:tblpPr w:leftFromText="141" w:rightFromText="141" w:vertAnchor="text" w:horzAnchor="margin" w:tblpXSpec="center" w:tblpY="383"/>
        <w:tblW w:w="3645" w:type="pct"/>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4A0" w:firstRow="1" w:lastRow="0" w:firstColumn="1" w:lastColumn="0" w:noHBand="0" w:noVBand="1"/>
      </w:tblPr>
      <w:tblGrid>
        <w:gridCol w:w="4111"/>
        <w:gridCol w:w="2660"/>
      </w:tblGrid>
      <w:tr w:rsidR="003E38C5" w:rsidRPr="001F2E77" w:rsidTr="008F2464">
        <w:trPr>
          <w:trHeight w:val="180"/>
        </w:trPr>
        <w:tc>
          <w:tcPr>
            <w:tcW w:w="5000" w:type="pct"/>
            <w:gridSpan w:val="2"/>
            <w:shd w:val="clear" w:color="auto" w:fill="D2EAF1"/>
            <w:vAlign w:val="center"/>
          </w:tcPr>
          <w:p w:rsidR="003E38C5" w:rsidRPr="001F2E77" w:rsidRDefault="003E38C5" w:rsidP="008F2464">
            <w:pPr>
              <w:autoSpaceDE w:val="0"/>
              <w:autoSpaceDN w:val="0"/>
              <w:adjustRightInd w:val="0"/>
              <w:jc w:val="center"/>
              <w:rPr>
                <w:rFonts w:ascii="Times New Roman" w:hAnsi="Times New Roman"/>
                <w:b/>
                <w:bCs/>
                <w:color w:val="1F497D"/>
                <w:spacing w:val="5"/>
                <w:kern w:val="28"/>
                <w:sz w:val="24"/>
                <w:szCs w:val="24"/>
              </w:rPr>
            </w:pPr>
            <w:r w:rsidRPr="001F2E77">
              <w:rPr>
                <w:rFonts w:ascii="Times New Roman" w:hAnsi="Times New Roman"/>
                <w:b/>
                <w:color w:val="1F497D"/>
                <w:spacing w:val="5"/>
                <w:kern w:val="28"/>
                <w:sz w:val="24"/>
                <w:szCs w:val="24"/>
              </w:rPr>
              <w:t>Fiziki Yapı</w:t>
            </w:r>
          </w:p>
        </w:tc>
      </w:tr>
      <w:tr w:rsidR="003E38C5" w:rsidRPr="001F2E77" w:rsidTr="008F2464">
        <w:trPr>
          <w:trHeight w:val="180"/>
        </w:trPr>
        <w:tc>
          <w:tcPr>
            <w:tcW w:w="3036" w:type="pct"/>
            <w:shd w:val="clear" w:color="auto" w:fill="A5D5E2"/>
            <w:vAlign w:val="center"/>
          </w:tcPr>
          <w:p w:rsidR="003E38C5" w:rsidRPr="001F2E77" w:rsidRDefault="003E38C5" w:rsidP="008F2464">
            <w:pPr>
              <w:autoSpaceDE w:val="0"/>
              <w:autoSpaceDN w:val="0"/>
              <w:adjustRightInd w:val="0"/>
              <w:rPr>
                <w:rFonts w:ascii="Times New Roman" w:hAnsi="Times New Roman"/>
                <w:b/>
                <w:bCs/>
                <w:color w:val="1F497D"/>
                <w:spacing w:val="5"/>
                <w:kern w:val="28"/>
                <w:sz w:val="24"/>
                <w:szCs w:val="24"/>
              </w:rPr>
            </w:pPr>
            <w:r w:rsidRPr="001F2E77">
              <w:rPr>
                <w:rFonts w:ascii="Times New Roman" w:hAnsi="Times New Roman"/>
                <w:color w:val="1F497D"/>
                <w:spacing w:val="5"/>
                <w:kern w:val="28"/>
                <w:sz w:val="24"/>
                <w:szCs w:val="24"/>
              </w:rPr>
              <w:t>Atölye</w:t>
            </w:r>
          </w:p>
        </w:tc>
        <w:tc>
          <w:tcPr>
            <w:tcW w:w="1964" w:type="pct"/>
            <w:shd w:val="clear" w:color="auto" w:fill="A5D5E2"/>
            <w:vAlign w:val="center"/>
          </w:tcPr>
          <w:p w:rsidR="003E38C5" w:rsidRPr="001F2E77" w:rsidRDefault="00561949" w:rsidP="008F2464">
            <w:pPr>
              <w:autoSpaceDE w:val="0"/>
              <w:autoSpaceDN w:val="0"/>
              <w:adjustRightInd w:val="0"/>
              <w:jc w:val="center"/>
              <w:rPr>
                <w:rFonts w:ascii="Times New Roman" w:hAnsi="Times New Roman"/>
                <w:b/>
                <w:color w:val="1F497D"/>
                <w:spacing w:val="5"/>
                <w:kern w:val="28"/>
                <w:sz w:val="24"/>
                <w:szCs w:val="24"/>
              </w:rPr>
            </w:pPr>
            <w:r>
              <w:rPr>
                <w:rFonts w:ascii="Times New Roman" w:hAnsi="Times New Roman"/>
                <w:b/>
                <w:color w:val="1F497D"/>
                <w:spacing w:val="5"/>
                <w:kern w:val="28"/>
                <w:sz w:val="24"/>
                <w:szCs w:val="24"/>
              </w:rPr>
              <w:t>0</w:t>
            </w:r>
          </w:p>
        </w:tc>
      </w:tr>
      <w:tr w:rsidR="003E38C5" w:rsidRPr="001F2E77" w:rsidTr="008F2464">
        <w:trPr>
          <w:trHeight w:val="180"/>
        </w:trPr>
        <w:tc>
          <w:tcPr>
            <w:tcW w:w="3036" w:type="pct"/>
            <w:shd w:val="clear" w:color="auto" w:fill="D2EAF1"/>
            <w:vAlign w:val="center"/>
          </w:tcPr>
          <w:p w:rsidR="003E38C5" w:rsidRPr="001F2E77" w:rsidRDefault="003E38C5" w:rsidP="008F2464">
            <w:pPr>
              <w:autoSpaceDE w:val="0"/>
              <w:autoSpaceDN w:val="0"/>
              <w:adjustRightInd w:val="0"/>
              <w:rPr>
                <w:rFonts w:ascii="Times New Roman" w:hAnsi="Times New Roman"/>
                <w:b/>
                <w:bCs/>
                <w:color w:val="1F497D"/>
                <w:spacing w:val="5"/>
                <w:kern w:val="28"/>
                <w:sz w:val="24"/>
                <w:szCs w:val="24"/>
              </w:rPr>
            </w:pPr>
            <w:r w:rsidRPr="001F2E77">
              <w:rPr>
                <w:rFonts w:ascii="Times New Roman" w:hAnsi="Times New Roman"/>
                <w:color w:val="1F497D"/>
                <w:spacing w:val="5"/>
                <w:kern w:val="28"/>
                <w:sz w:val="24"/>
                <w:szCs w:val="24"/>
              </w:rPr>
              <w:t>Müdür Odası</w:t>
            </w:r>
          </w:p>
        </w:tc>
        <w:tc>
          <w:tcPr>
            <w:tcW w:w="1964" w:type="pct"/>
            <w:shd w:val="clear" w:color="auto" w:fill="D2EAF1"/>
            <w:vAlign w:val="center"/>
          </w:tcPr>
          <w:p w:rsidR="003E38C5" w:rsidRPr="001F2E77" w:rsidRDefault="003E38C5" w:rsidP="008F2464">
            <w:pPr>
              <w:autoSpaceDE w:val="0"/>
              <w:autoSpaceDN w:val="0"/>
              <w:adjustRightInd w:val="0"/>
              <w:jc w:val="center"/>
              <w:rPr>
                <w:rFonts w:ascii="Times New Roman" w:hAnsi="Times New Roman"/>
                <w:b/>
                <w:color w:val="1F497D"/>
                <w:spacing w:val="5"/>
                <w:kern w:val="28"/>
                <w:sz w:val="24"/>
                <w:szCs w:val="24"/>
              </w:rPr>
            </w:pPr>
            <w:r w:rsidRPr="001F2E77">
              <w:rPr>
                <w:rFonts w:ascii="Times New Roman" w:hAnsi="Times New Roman"/>
                <w:b/>
                <w:color w:val="1F497D"/>
                <w:spacing w:val="5"/>
                <w:kern w:val="28"/>
                <w:sz w:val="24"/>
                <w:szCs w:val="24"/>
              </w:rPr>
              <w:t>1</w:t>
            </w:r>
          </w:p>
        </w:tc>
      </w:tr>
      <w:tr w:rsidR="003E38C5" w:rsidRPr="001F2E77" w:rsidTr="008F2464">
        <w:trPr>
          <w:trHeight w:val="180"/>
        </w:trPr>
        <w:tc>
          <w:tcPr>
            <w:tcW w:w="3036" w:type="pct"/>
            <w:shd w:val="clear" w:color="auto" w:fill="A5D5E2"/>
            <w:vAlign w:val="center"/>
          </w:tcPr>
          <w:p w:rsidR="003E38C5" w:rsidRPr="001F2E77" w:rsidRDefault="003E38C5" w:rsidP="008F2464">
            <w:pPr>
              <w:autoSpaceDE w:val="0"/>
              <w:autoSpaceDN w:val="0"/>
              <w:adjustRightInd w:val="0"/>
              <w:rPr>
                <w:rFonts w:ascii="Times New Roman" w:hAnsi="Times New Roman"/>
                <w:b/>
                <w:bCs/>
                <w:color w:val="1F497D"/>
                <w:spacing w:val="5"/>
                <w:kern w:val="28"/>
                <w:sz w:val="24"/>
                <w:szCs w:val="24"/>
              </w:rPr>
            </w:pPr>
            <w:r w:rsidRPr="001F2E77">
              <w:rPr>
                <w:rFonts w:ascii="Times New Roman" w:hAnsi="Times New Roman"/>
                <w:color w:val="1F497D"/>
                <w:spacing w:val="5"/>
                <w:kern w:val="28"/>
                <w:sz w:val="24"/>
                <w:szCs w:val="24"/>
              </w:rPr>
              <w:t>Müdür Yardımcısı Odası</w:t>
            </w:r>
          </w:p>
        </w:tc>
        <w:tc>
          <w:tcPr>
            <w:tcW w:w="1964" w:type="pct"/>
            <w:shd w:val="clear" w:color="auto" w:fill="A5D5E2"/>
            <w:vAlign w:val="center"/>
          </w:tcPr>
          <w:p w:rsidR="003E38C5" w:rsidRPr="001F2E77" w:rsidRDefault="003E38C5" w:rsidP="008F2464">
            <w:pPr>
              <w:autoSpaceDE w:val="0"/>
              <w:autoSpaceDN w:val="0"/>
              <w:adjustRightInd w:val="0"/>
              <w:jc w:val="center"/>
              <w:rPr>
                <w:rFonts w:ascii="Times New Roman" w:hAnsi="Times New Roman"/>
                <w:b/>
                <w:color w:val="1F497D"/>
                <w:spacing w:val="5"/>
                <w:kern w:val="28"/>
                <w:sz w:val="24"/>
                <w:szCs w:val="24"/>
              </w:rPr>
            </w:pPr>
            <w:r w:rsidRPr="001F2E77">
              <w:rPr>
                <w:rFonts w:ascii="Times New Roman" w:hAnsi="Times New Roman"/>
                <w:b/>
                <w:color w:val="1F497D"/>
                <w:spacing w:val="5"/>
                <w:kern w:val="28"/>
                <w:sz w:val="24"/>
                <w:szCs w:val="24"/>
              </w:rPr>
              <w:t>1</w:t>
            </w:r>
          </w:p>
        </w:tc>
      </w:tr>
      <w:tr w:rsidR="003E38C5" w:rsidRPr="001F2E77" w:rsidTr="008F2464">
        <w:trPr>
          <w:trHeight w:val="180"/>
        </w:trPr>
        <w:tc>
          <w:tcPr>
            <w:tcW w:w="3036" w:type="pct"/>
            <w:shd w:val="clear" w:color="auto" w:fill="A5D5E2"/>
            <w:vAlign w:val="center"/>
          </w:tcPr>
          <w:p w:rsidR="003E38C5" w:rsidRPr="001F2E77" w:rsidRDefault="00561949" w:rsidP="008F2464">
            <w:pPr>
              <w:autoSpaceDE w:val="0"/>
              <w:autoSpaceDN w:val="0"/>
              <w:adjustRightInd w:val="0"/>
              <w:rPr>
                <w:rFonts w:ascii="Times New Roman" w:hAnsi="Times New Roman"/>
                <w:b/>
                <w:bCs/>
                <w:color w:val="1F497D"/>
                <w:spacing w:val="5"/>
                <w:kern w:val="28"/>
                <w:sz w:val="24"/>
                <w:szCs w:val="24"/>
              </w:rPr>
            </w:pPr>
            <w:r>
              <w:rPr>
                <w:rFonts w:ascii="Times New Roman" w:hAnsi="Times New Roman"/>
                <w:color w:val="1F497D"/>
                <w:spacing w:val="5"/>
                <w:kern w:val="28"/>
                <w:sz w:val="24"/>
                <w:szCs w:val="24"/>
              </w:rPr>
              <w:t>Sınıf</w:t>
            </w:r>
          </w:p>
        </w:tc>
        <w:tc>
          <w:tcPr>
            <w:tcW w:w="1964" w:type="pct"/>
            <w:shd w:val="clear" w:color="auto" w:fill="A5D5E2"/>
            <w:vAlign w:val="center"/>
          </w:tcPr>
          <w:p w:rsidR="003E38C5" w:rsidRPr="001F2E77" w:rsidRDefault="00561949" w:rsidP="008F2464">
            <w:pPr>
              <w:autoSpaceDE w:val="0"/>
              <w:autoSpaceDN w:val="0"/>
              <w:adjustRightInd w:val="0"/>
              <w:jc w:val="center"/>
              <w:rPr>
                <w:rFonts w:ascii="Times New Roman" w:hAnsi="Times New Roman"/>
                <w:b/>
                <w:color w:val="1F497D"/>
                <w:spacing w:val="5"/>
                <w:kern w:val="28"/>
                <w:sz w:val="24"/>
                <w:szCs w:val="24"/>
              </w:rPr>
            </w:pPr>
            <w:r>
              <w:rPr>
                <w:rFonts w:ascii="Times New Roman" w:hAnsi="Times New Roman"/>
                <w:b/>
                <w:color w:val="1F497D"/>
                <w:spacing w:val="5"/>
                <w:kern w:val="28"/>
                <w:sz w:val="24"/>
                <w:szCs w:val="24"/>
              </w:rPr>
              <w:t>2</w:t>
            </w:r>
          </w:p>
        </w:tc>
      </w:tr>
    </w:tbl>
    <w:p w:rsidR="003E38C5" w:rsidRPr="001F2E77" w:rsidRDefault="003E38C5" w:rsidP="003E38C5">
      <w:pPr>
        <w:jc w:val="both"/>
        <w:rPr>
          <w:rFonts w:ascii="Times New Roman" w:hAnsi="Times New Roman"/>
          <w:color w:val="1F497D"/>
          <w:spacing w:val="5"/>
          <w:kern w:val="28"/>
          <w:sz w:val="24"/>
          <w:szCs w:val="24"/>
        </w:rPr>
      </w:pPr>
    </w:p>
    <w:p w:rsidR="003E38C5" w:rsidRPr="001F2E77" w:rsidRDefault="003E38C5" w:rsidP="003E38C5">
      <w:pPr>
        <w:rPr>
          <w:rFonts w:ascii="Times New Roman" w:hAnsi="Times New Roman"/>
          <w:sz w:val="24"/>
          <w:szCs w:val="24"/>
        </w:rPr>
      </w:pPr>
    </w:p>
    <w:p w:rsidR="003E38C5" w:rsidRPr="001F2E77" w:rsidRDefault="003E38C5" w:rsidP="003E38C5">
      <w:pPr>
        <w:ind w:firstLine="708"/>
        <w:rPr>
          <w:rFonts w:ascii="Times New Roman" w:hAnsi="Times New Roman"/>
          <w:sz w:val="24"/>
          <w:szCs w:val="24"/>
        </w:rPr>
      </w:pPr>
    </w:p>
    <w:p w:rsidR="003E38C5" w:rsidRPr="001F2E77" w:rsidRDefault="003E38C5" w:rsidP="003E38C5">
      <w:pPr>
        <w:rPr>
          <w:rFonts w:ascii="Times New Roman" w:hAnsi="Times New Roman"/>
          <w:sz w:val="24"/>
          <w:szCs w:val="24"/>
        </w:rPr>
      </w:pPr>
    </w:p>
    <w:p w:rsidR="003E38C5" w:rsidRPr="001F2E77" w:rsidRDefault="003E38C5" w:rsidP="003E38C5">
      <w:pPr>
        <w:rPr>
          <w:rFonts w:ascii="Times New Roman" w:hAnsi="Times New Roman"/>
          <w:sz w:val="24"/>
          <w:szCs w:val="24"/>
        </w:rPr>
      </w:pPr>
    </w:p>
    <w:p w:rsidR="003E38C5" w:rsidRDefault="003E38C5" w:rsidP="003E38C5">
      <w:pPr>
        <w:rPr>
          <w:rFonts w:ascii="Times New Roman" w:hAnsi="Times New Roman"/>
          <w:sz w:val="24"/>
          <w:szCs w:val="24"/>
        </w:rPr>
      </w:pPr>
    </w:p>
    <w:p w:rsidR="003E38C5" w:rsidRPr="001F2E77" w:rsidRDefault="003E38C5" w:rsidP="003E38C5">
      <w:pPr>
        <w:rPr>
          <w:rFonts w:ascii="Times New Roman" w:hAnsi="Times New Roman"/>
          <w:sz w:val="24"/>
          <w:szCs w:val="24"/>
        </w:rPr>
      </w:pPr>
    </w:p>
    <w:p w:rsidR="003E38C5" w:rsidRPr="001F2E77" w:rsidRDefault="003E38C5" w:rsidP="003E38C5">
      <w:pPr>
        <w:pStyle w:val="KonuBal"/>
        <w:jc w:val="left"/>
        <w:rPr>
          <w:sz w:val="24"/>
        </w:rPr>
      </w:pPr>
      <w:r w:rsidRPr="001F2E77">
        <w:rPr>
          <w:sz w:val="24"/>
          <w:lang w:val="tr-TR"/>
        </w:rPr>
        <w:t>-</w:t>
      </w:r>
      <w:r w:rsidRPr="001F2E77">
        <w:rPr>
          <w:sz w:val="24"/>
        </w:rPr>
        <w:t>Kadro ve Personel Yapısı</w:t>
      </w:r>
    </w:p>
    <w:tbl>
      <w:tblPr>
        <w:tblW w:w="0" w:type="auto"/>
        <w:jc w:val="center"/>
        <w:tblBorders>
          <w:top w:val="single" w:sz="18" w:space="0" w:color="99CCFF"/>
          <w:left w:val="single" w:sz="18" w:space="0" w:color="99CCFF"/>
          <w:bottom w:val="single" w:sz="18" w:space="0" w:color="99CCFF"/>
          <w:right w:val="single" w:sz="18" w:space="0" w:color="99CCFF"/>
          <w:insideH w:val="single" w:sz="18" w:space="0" w:color="FFFFFF"/>
          <w:insideV w:val="single" w:sz="18" w:space="0" w:color="FFFFFF"/>
        </w:tblBorders>
        <w:tblLayout w:type="fixed"/>
        <w:tblLook w:val="0000" w:firstRow="0" w:lastRow="0" w:firstColumn="0" w:lastColumn="0" w:noHBand="0" w:noVBand="0"/>
      </w:tblPr>
      <w:tblGrid>
        <w:gridCol w:w="829"/>
        <w:gridCol w:w="5780"/>
        <w:gridCol w:w="1417"/>
      </w:tblGrid>
      <w:tr w:rsidR="003E38C5" w:rsidRPr="001F2E77" w:rsidTr="008F2464">
        <w:trPr>
          <w:trHeight w:val="565"/>
          <w:jc w:val="center"/>
        </w:trPr>
        <w:tc>
          <w:tcPr>
            <w:tcW w:w="8026" w:type="dxa"/>
            <w:gridSpan w:val="3"/>
            <w:tcBorders>
              <w:top w:val="single" w:sz="18" w:space="0" w:color="99CCFF"/>
              <w:bottom w:val="single" w:sz="18" w:space="0" w:color="FFFFFF"/>
            </w:tcBorders>
            <w:shd w:val="pct5" w:color="000000" w:fill="99CCFF"/>
            <w:vAlign w:val="center"/>
          </w:tcPr>
          <w:p w:rsidR="003E38C5" w:rsidRPr="001F2E77" w:rsidRDefault="003E38C5" w:rsidP="00561949">
            <w:pPr>
              <w:autoSpaceDE w:val="0"/>
              <w:autoSpaceDN w:val="0"/>
              <w:adjustRightInd w:val="0"/>
              <w:jc w:val="center"/>
              <w:rPr>
                <w:rFonts w:ascii="Times New Roman" w:hAnsi="Times New Roman"/>
                <w:b/>
                <w:color w:val="1F497D"/>
                <w:spacing w:val="5"/>
                <w:kern w:val="28"/>
                <w:sz w:val="24"/>
                <w:szCs w:val="24"/>
              </w:rPr>
            </w:pPr>
            <w:r w:rsidRPr="001F2E77">
              <w:rPr>
                <w:rFonts w:ascii="Times New Roman" w:hAnsi="Times New Roman"/>
                <w:b/>
                <w:color w:val="1F497D"/>
                <w:spacing w:val="5"/>
                <w:kern w:val="28"/>
                <w:sz w:val="24"/>
                <w:szCs w:val="24"/>
              </w:rPr>
              <w:t>20</w:t>
            </w:r>
            <w:r w:rsidR="00561949">
              <w:rPr>
                <w:rFonts w:ascii="Times New Roman" w:hAnsi="Times New Roman"/>
                <w:b/>
                <w:color w:val="1F497D"/>
                <w:spacing w:val="5"/>
                <w:kern w:val="28"/>
                <w:sz w:val="24"/>
                <w:szCs w:val="24"/>
              </w:rPr>
              <w:t>23-2024</w:t>
            </w:r>
            <w:r w:rsidRPr="001F2E77">
              <w:rPr>
                <w:rFonts w:ascii="Times New Roman" w:hAnsi="Times New Roman"/>
                <w:b/>
                <w:color w:val="1F497D"/>
                <w:spacing w:val="5"/>
                <w:kern w:val="28"/>
                <w:sz w:val="24"/>
                <w:szCs w:val="24"/>
              </w:rPr>
              <w:t xml:space="preserve"> ÖĞRETİM YILI PERSONELİ DURUMU</w:t>
            </w:r>
          </w:p>
        </w:tc>
      </w:tr>
      <w:tr w:rsidR="003E38C5" w:rsidRPr="001F2E77" w:rsidTr="008F2464">
        <w:trPr>
          <w:trHeight w:val="634"/>
          <w:jc w:val="center"/>
        </w:trPr>
        <w:tc>
          <w:tcPr>
            <w:tcW w:w="829" w:type="dxa"/>
            <w:tcBorders>
              <w:top w:val="single" w:sz="18" w:space="0" w:color="FFFFFF"/>
            </w:tcBorders>
            <w:shd w:val="pct20" w:color="000000" w:fill="FFFFFF"/>
            <w:vAlign w:val="center"/>
          </w:tcPr>
          <w:p w:rsidR="003E38C5" w:rsidRPr="001F2E77" w:rsidRDefault="003E38C5" w:rsidP="008F2464">
            <w:pPr>
              <w:autoSpaceDE w:val="0"/>
              <w:autoSpaceDN w:val="0"/>
              <w:adjustRightInd w:val="0"/>
              <w:jc w:val="center"/>
              <w:rPr>
                <w:rFonts w:ascii="Times New Roman" w:hAnsi="Times New Roman"/>
                <w:color w:val="1F497D"/>
                <w:spacing w:val="5"/>
                <w:kern w:val="28"/>
                <w:sz w:val="24"/>
                <w:szCs w:val="24"/>
              </w:rPr>
            </w:pPr>
            <w:r w:rsidRPr="001F2E77">
              <w:rPr>
                <w:rFonts w:ascii="Times New Roman" w:hAnsi="Times New Roman"/>
                <w:color w:val="1F497D"/>
                <w:spacing w:val="5"/>
                <w:kern w:val="28"/>
                <w:sz w:val="24"/>
                <w:szCs w:val="24"/>
              </w:rPr>
              <w:t>SIRA</w:t>
            </w:r>
          </w:p>
          <w:p w:rsidR="003E38C5" w:rsidRPr="001F2E77" w:rsidRDefault="003E38C5" w:rsidP="008F2464">
            <w:pPr>
              <w:autoSpaceDE w:val="0"/>
              <w:autoSpaceDN w:val="0"/>
              <w:adjustRightInd w:val="0"/>
              <w:jc w:val="center"/>
              <w:rPr>
                <w:rFonts w:ascii="Times New Roman" w:hAnsi="Times New Roman"/>
                <w:color w:val="1F497D"/>
                <w:spacing w:val="5"/>
                <w:kern w:val="28"/>
                <w:sz w:val="24"/>
                <w:szCs w:val="24"/>
              </w:rPr>
            </w:pPr>
            <w:r w:rsidRPr="001F2E77">
              <w:rPr>
                <w:rFonts w:ascii="Times New Roman" w:hAnsi="Times New Roman"/>
                <w:color w:val="1F497D"/>
                <w:spacing w:val="5"/>
                <w:kern w:val="28"/>
                <w:sz w:val="24"/>
                <w:szCs w:val="24"/>
              </w:rPr>
              <w:t>NO</w:t>
            </w:r>
          </w:p>
        </w:tc>
        <w:tc>
          <w:tcPr>
            <w:tcW w:w="5780" w:type="dxa"/>
            <w:tcBorders>
              <w:top w:val="single" w:sz="18" w:space="0" w:color="FFFFFF"/>
            </w:tcBorders>
            <w:shd w:val="pct20" w:color="000000" w:fill="FFFFFF"/>
            <w:vAlign w:val="center"/>
          </w:tcPr>
          <w:p w:rsidR="003E38C5" w:rsidRPr="001F2E77" w:rsidRDefault="003E38C5" w:rsidP="008F2464">
            <w:pPr>
              <w:autoSpaceDE w:val="0"/>
              <w:autoSpaceDN w:val="0"/>
              <w:adjustRightInd w:val="0"/>
              <w:jc w:val="center"/>
              <w:rPr>
                <w:rFonts w:ascii="Times New Roman" w:hAnsi="Times New Roman"/>
                <w:color w:val="1F497D"/>
                <w:spacing w:val="5"/>
                <w:kern w:val="28"/>
                <w:sz w:val="24"/>
                <w:szCs w:val="24"/>
              </w:rPr>
            </w:pPr>
            <w:r w:rsidRPr="001F2E77">
              <w:rPr>
                <w:rFonts w:ascii="Times New Roman" w:hAnsi="Times New Roman"/>
                <w:color w:val="1F497D"/>
                <w:spacing w:val="5"/>
                <w:kern w:val="28"/>
                <w:sz w:val="24"/>
                <w:szCs w:val="24"/>
              </w:rPr>
              <w:t>GÖREVİ</w:t>
            </w:r>
          </w:p>
        </w:tc>
        <w:tc>
          <w:tcPr>
            <w:tcW w:w="1417" w:type="dxa"/>
            <w:tcBorders>
              <w:top w:val="single" w:sz="18" w:space="0" w:color="FFFFFF"/>
            </w:tcBorders>
            <w:shd w:val="pct20" w:color="000000" w:fill="FFFFFF"/>
            <w:vAlign w:val="center"/>
          </w:tcPr>
          <w:p w:rsidR="003E38C5" w:rsidRPr="001F2E77" w:rsidRDefault="003E38C5" w:rsidP="008F2464">
            <w:pPr>
              <w:autoSpaceDE w:val="0"/>
              <w:autoSpaceDN w:val="0"/>
              <w:adjustRightInd w:val="0"/>
              <w:jc w:val="center"/>
              <w:rPr>
                <w:rFonts w:ascii="Times New Roman" w:hAnsi="Times New Roman"/>
                <w:color w:val="1F497D"/>
                <w:spacing w:val="5"/>
                <w:kern w:val="28"/>
                <w:sz w:val="24"/>
                <w:szCs w:val="24"/>
              </w:rPr>
            </w:pPr>
          </w:p>
          <w:p w:rsidR="003E38C5" w:rsidRPr="001F2E77" w:rsidRDefault="003E38C5" w:rsidP="008F2464">
            <w:pPr>
              <w:autoSpaceDE w:val="0"/>
              <w:autoSpaceDN w:val="0"/>
              <w:adjustRightInd w:val="0"/>
              <w:jc w:val="center"/>
              <w:rPr>
                <w:rFonts w:ascii="Times New Roman" w:hAnsi="Times New Roman"/>
                <w:color w:val="1F497D"/>
                <w:spacing w:val="5"/>
                <w:kern w:val="28"/>
                <w:sz w:val="24"/>
                <w:szCs w:val="24"/>
              </w:rPr>
            </w:pPr>
            <w:r w:rsidRPr="001F2E77">
              <w:rPr>
                <w:rFonts w:ascii="Times New Roman" w:hAnsi="Times New Roman"/>
                <w:color w:val="1F497D"/>
                <w:spacing w:val="5"/>
                <w:kern w:val="28"/>
                <w:sz w:val="24"/>
                <w:szCs w:val="24"/>
              </w:rPr>
              <w:t>MEVCUT</w:t>
            </w:r>
          </w:p>
          <w:p w:rsidR="003E38C5" w:rsidRPr="001F2E77" w:rsidRDefault="003E38C5" w:rsidP="008F2464">
            <w:pPr>
              <w:autoSpaceDE w:val="0"/>
              <w:autoSpaceDN w:val="0"/>
              <w:adjustRightInd w:val="0"/>
              <w:jc w:val="center"/>
              <w:rPr>
                <w:rFonts w:ascii="Times New Roman" w:hAnsi="Times New Roman"/>
                <w:color w:val="1F497D"/>
                <w:spacing w:val="5"/>
                <w:kern w:val="28"/>
                <w:sz w:val="24"/>
                <w:szCs w:val="24"/>
              </w:rPr>
            </w:pPr>
          </w:p>
        </w:tc>
      </w:tr>
      <w:tr w:rsidR="003E38C5" w:rsidRPr="001F2E77" w:rsidTr="008F2464">
        <w:trPr>
          <w:trHeight w:val="340"/>
          <w:jc w:val="center"/>
        </w:trPr>
        <w:tc>
          <w:tcPr>
            <w:tcW w:w="829" w:type="dxa"/>
            <w:shd w:val="pct20" w:color="000000" w:fill="FFFFFF"/>
            <w:vAlign w:val="center"/>
          </w:tcPr>
          <w:p w:rsidR="003E38C5" w:rsidRPr="001F2E77" w:rsidRDefault="003E38C5" w:rsidP="008F2464">
            <w:pPr>
              <w:autoSpaceDE w:val="0"/>
              <w:autoSpaceDN w:val="0"/>
              <w:adjustRightInd w:val="0"/>
              <w:jc w:val="center"/>
              <w:rPr>
                <w:rFonts w:ascii="Times New Roman" w:hAnsi="Times New Roman"/>
                <w:color w:val="1F497D"/>
                <w:spacing w:val="5"/>
                <w:kern w:val="28"/>
                <w:sz w:val="24"/>
                <w:szCs w:val="24"/>
              </w:rPr>
            </w:pPr>
            <w:r w:rsidRPr="001F2E77">
              <w:rPr>
                <w:rFonts w:ascii="Times New Roman" w:hAnsi="Times New Roman"/>
                <w:color w:val="1F497D"/>
                <w:spacing w:val="5"/>
                <w:kern w:val="28"/>
                <w:sz w:val="24"/>
                <w:szCs w:val="24"/>
              </w:rPr>
              <w:t>1</w:t>
            </w:r>
          </w:p>
        </w:tc>
        <w:tc>
          <w:tcPr>
            <w:tcW w:w="5780" w:type="dxa"/>
            <w:shd w:val="pct20" w:color="000000" w:fill="FFFFFF"/>
            <w:vAlign w:val="center"/>
          </w:tcPr>
          <w:p w:rsidR="003E38C5" w:rsidRPr="001F2E77" w:rsidRDefault="003E38C5" w:rsidP="008F2464">
            <w:pPr>
              <w:autoSpaceDE w:val="0"/>
              <w:autoSpaceDN w:val="0"/>
              <w:adjustRightInd w:val="0"/>
              <w:rPr>
                <w:rFonts w:ascii="Times New Roman" w:hAnsi="Times New Roman"/>
                <w:color w:val="1F497D"/>
                <w:spacing w:val="5"/>
                <w:kern w:val="28"/>
                <w:sz w:val="24"/>
                <w:szCs w:val="24"/>
              </w:rPr>
            </w:pPr>
            <w:r w:rsidRPr="001F2E77">
              <w:rPr>
                <w:rFonts w:ascii="Times New Roman" w:hAnsi="Times New Roman"/>
                <w:color w:val="1F497D"/>
                <w:spacing w:val="5"/>
                <w:kern w:val="28"/>
                <w:sz w:val="24"/>
                <w:szCs w:val="24"/>
              </w:rPr>
              <w:t>Müdür</w:t>
            </w:r>
          </w:p>
        </w:tc>
        <w:tc>
          <w:tcPr>
            <w:tcW w:w="1417" w:type="dxa"/>
            <w:shd w:val="pct20" w:color="000000" w:fill="FFFFFF"/>
            <w:vAlign w:val="center"/>
          </w:tcPr>
          <w:p w:rsidR="003E38C5" w:rsidRPr="001F2E77" w:rsidRDefault="003E38C5" w:rsidP="008F2464">
            <w:pPr>
              <w:autoSpaceDE w:val="0"/>
              <w:autoSpaceDN w:val="0"/>
              <w:adjustRightInd w:val="0"/>
              <w:jc w:val="center"/>
              <w:rPr>
                <w:rFonts w:ascii="Times New Roman" w:hAnsi="Times New Roman"/>
                <w:color w:val="1F497D"/>
                <w:spacing w:val="5"/>
                <w:kern w:val="28"/>
                <w:sz w:val="24"/>
                <w:szCs w:val="24"/>
              </w:rPr>
            </w:pPr>
            <w:r w:rsidRPr="001F2E77">
              <w:rPr>
                <w:rFonts w:ascii="Times New Roman" w:hAnsi="Times New Roman"/>
                <w:color w:val="1F497D"/>
                <w:spacing w:val="5"/>
                <w:kern w:val="28"/>
                <w:sz w:val="24"/>
                <w:szCs w:val="24"/>
              </w:rPr>
              <w:t>1</w:t>
            </w:r>
          </w:p>
        </w:tc>
      </w:tr>
      <w:tr w:rsidR="003E38C5" w:rsidRPr="001F2E77" w:rsidTr="008F2464">
        <w:trPr>
          <w:trHeight w:val="340"/>
          <w:jc w:val="center"/>
        </w:trPr>
        <w:tc>
          <w:tcPr>
            <w:tcW w:w="829" w:type="dxa"/>
            <w:shd w:val="pct20" w:color="000000" w:fill="FFFFFF"/>
            <w:vAlign w:val="center"/>
          </w:tcPr>
          <w:p w:rsidR="003E38C5" w:rsidRPr="001F2E77" w:rsidRDefault="003E38C5" w:rsidP="008F2464">
            <w:pPr>
              <w:autoSpaceDE w:val="0"/>
              <w:autoSpaceDN w:val="0"/>
              <w:adjustRightInd w:val="0"/>
              <w:jc w:val="center"/>
              <w:rPr>
                <w:rFonts w:ascii="Times New Roman" w:hAnsi="Times New Roman"/>
                <w:color w:val="1F497D"/>
                <w:spacing w:val="5"/>
                <w:kern w:val="28"/>
                <w:sz w:val="24"/>
                <w:szCs w:val="24"/>
              </w:rPr>
            </w:pPr>
            <w:r w:rsidRPr="001F2E77">
              <w:rPr>
                <w:rFonts w:ascii="Times New Roman" w:hAnsi="Times New Roman"/>
                <w:color w:val="1F497D"/>
                <w:spacing w:val="5"/>
                <w:kern w:val="28"/>
                <w:sz w:val="24"/>
                <w:szCs w:val="24"/>
              </w:rPr>
              <w:t>2</w:t>
            </w:r>
          </w:p>
        </w:tc>
        <w:tc>
          <w:tcPr>
            <w:tcW w:w="5780" w:type="dxa"/>
            <w:shd w:val="pct20" w:color="000000" w:fill="FFFFFF"/>
            <w:vAlign w:val="center"/>
          </w:tcPr>
          <w:p w:rsidR="003E38C5" w:rsidRPr="001F2E77" w:rsidRDefault="003E38C5" w:rsidP="008F2464">
            <w:pPr>
              <w:autoSpaceDE w:val="0"/>
              <w:autoSpaceDN w:val="0"/>
              <w:adjustRightInd w:val="0"/>
              <w:rPr>
                <w:rFonts w:ascii="Times New Roman" w:hAnsi="Times New Roman"/>
                <w:color w:val="1F497D"/>
                <w:spacing w:val="5"/>
                <w:kern w:val="28"/>
                <w:sz w:val="24"/>
                <w:szCs w:val="24"/>
              </w:rPr>
            </w:pPr>
            <w:r w:rsidRPr="001F2E77">
              <w:rPr>
                <w:rFonts w:ascii="Times New Roman" w:hAnsi="Times New Roman"/>
                <w:color w:val="1F497D"/>
                <w:spacing w:val="5"/>
                <w:kern w:val="28"/>
                <w:sz w:val="24"/>
                <w:szCs w:val="24"/>
              </w:rPr>
              <w:t>Müdür Yardımcısı</w:t>
            </w:r>
          </w:p>
        </w:tc>
        <w:tc>
          <w:tcPr>
            <w:tcW w:w="1417" w:type="dxa"/>
            <w:shd w:val="pct20" w:color="000000" w:fill="FFFFFF"/>
            <w:vAlign w:val="center"/>
          </w:tcPr>
          <w:p w:rsidR="003E38C5" w:rsidRPr="001F2E77" w:rsidRDefault="00561949" w:rsidP="008F2464">
            <w:pPr>
              <w:autoSpaceDE w:val="0"/>
              <w:autoSpaceDN w:val="0"/>
              <w:adjustRightInd w:val="0"/>
              <w:jc w:val="center"/>
              <w:rPr>
                <w:rFonts w:ascii="Times New Roman" w:hAnsi="Times New Roman"/>
                <w:color w:val="1F497D"/>
                <w:spacing w:val="5"/>
                <w:kern w:val="28"/>
                <w:sz w:val="24"/>
                <w:szCs w:val="24"/>
              </w:rPr>
            </w:pPr>
            <w:r>
              <w:rPr>
                <w:rFonts w:ascii="Times New Roman" w:hAnsi="Times New Roman"/>
                <w:color w:val="1F497D"/>
                <w:spacing w:val="5"/>
                <w:kern w:val="28"/>
                <w:sz w:val="24"/>
                <w:szCs w:val="24"/>
              </w:rPr>
              <w:t>0</w:t>
            </w:r>
          </w:p>
        </w:tc>
      </w:tr>
      <w:tr w:rsidR="003E38C5" w:rsidRPr="001F2E77" w:rsidTr="008F2464">
        <w:trPr>
          <w:trHeight w:val="340"/>
          <w:jc w:val="center"/>
        </w:trPr>
        <w:tc>
          <w:tcPr>
            <w:tcW w:w="829" w:type="dxa"/>
            <w:shd w:val="pct5" w:color="000000" w:fill="FFFFFF"/>
            <w:vAlign w:val="center"/>
          </w:tcPr>
          <w:p w:rsidR="003E38C5" w:rsidRPr="001F2E77" w:rsidRDefault="003E38C5" w:rsidP="008F2464">
            <w:pPr>
              <w:autoSpaceDE w:val="0"/>
              <w:autoSpaceDN w:val="0"/>
              <w:adjustRightInd w:val="0"/>
              <w:jc w:val="center"/>
              <w:rPr>
                <w:rFonts w:ascii="Times New Roman" w:hAnsi="Times New Roman"/>
                <w:color w:val="1F497D"/>
                <w:spacing w:val="5"/>
                <w:kern w:val="28"/>
                <w:sz w:val="24"/>
                <w:szCs w:val="24"/>
              </w:rPr>
            </w:pPr>
            <w:r w:rsidRPr="001F2E77">
              <w:rPr>
                <w:rFonts w:ascii="Times New Roman" w:hAnsi="Times New Roman"/>
                <w:color w:val="1F497D"/>
                <w:spacing w:val="5"/>
                <w:kern w:val="28"/>
                <w:sz w:val="24"/>
                <w:szCs w:val="24"/>
              </w:rPr>
              <w:t>3</w:t>
            </w:r>
          </w:p>
        </w:tc>
        <w:tc>
          <w:tcPr>
            <w:tcW w:w="5780" w:type="dxa"/>
            <w:shd w:val="pct5" w:color="000000" w:fill="FFFFFF"/>
            <w:vAlign w:val="center"/>
          </w:tcPr>
          <w:p w:rsidR="003E38C5" w:rsidRPr="001F2E77" w:rsidRDefault="003E38C5" w:rsidP="00561949">
            <w:pPr>
              <w:autoSpaceDE w:val="0"/>
              <w:autoSpaceDN w:val="0"/>
              <w:adjustRightInd w:val="0"/>
              <w:rPr>
                <w:rFonts w:ascii="Times New Roman" w:hAnsi="Times New Roman"/>
                <w:color w:val="1F497D"/>
                <w:spacing w:val="5"/>
                <w:kern w:val="28"/>
                <w:sz w:val="24"/>
                <w:szCs w:val="24"/>
              </w:rPr>
            </w:pPr>
            <w:r w:rsidRPr="001F2E77">
              <w:rPr>
                <w:rFonts w:ascii="Times New Roman" w:hAnsi="Times New Roman"/>
                <w:color w:val="1F497D"/>
                <w:spacing w:val="5"/>
                <w:kern w:val="28"/>
                <w:sz w:val="24"/>
                <w:szCs w:val="24"/>
              </w:rPr>
              <w:t>Öğretmen</w:t>
            </w:r>
          </w:p>
        </w:tc>
        <w:tc>
          <w:tcPr>
            <w:tcW w:w="1417" w:type="dxa"/>
            <w:shd w:val="pct5" w:color="000000" w:fill="FFFFFF"/>
            <w:vAlign w:val="center"/>
          </w:tcPr>
          <w:p w:rsidR="003E38C5" w:rsidRPr="001F2E77" w:rsidRDefault="00561949" w:rsidP="008F2464">
            <w:pPr>
              <w:autoSpaceDE w:val="0"/>
              <w:autoSpaceDN w:val="0"/>
              <w:adjustRightInd w:val="0"/>
              <w:jc w:val="center"/>
              <w:rPr>
                <w:rFonts w:ascii="Times New Roman" w:hAnsi="Times New Roman"/>
                <w:color w:val="1F497D"/>
                <w:spacing w:val="5"/>
                <w:kern w:val="28"/>
                <w:sz w:val="24"/>
                <w:szCs w:val="24"/>
              </w:rPr>
            </w:pPr>
            <w:r>
              <w:rPr>
                <w:rFonts w:ascii="Times New Roman" w:hAnsi="Times New Roman"/>
                <w:color w:val="1F497D"/>
                <w:spacing w:val="5"/>
                <w:kern w:val="28"/>
                <w:sz w:val="24"/>
                <w:szCs w:val="24"/>
              </w:rPr>
              <w:t>1</w:t>
            </w:r>
          </w:p>
        </w:tc>
      </w:tr>
      <w:tr w:rsidR="003E38C5" w:rsidRPr="001F2E77" w:rsidTr="008F2464">
        <w:trPr>
          <w:trHeight w:val="340"/>
          <w:jc w:val="center"/>
        </w:trPr>
        <w:tc>
          <w:tcPr>
            <w:tcW w:w="829" w:type="dxa"/>
            <w:shd w:val="clear" w:color="auto" w:fill="C0C0C0"/>
            <w:vAlign w:val="center"/>
          </w:tcPr>
          <w:p w:rsidR="003E38C5" w:rsidRPr="001F2E77" w:rsidRDefault="003E38C5" w:rsidP="008F2464">
            <w:pPr>
              <w:autoSpaceDE w:val="0"/>
              <w:autoSpaceDN w:val="0"/>
              <w:adjustRightInd w:val="0"/>
              <w:jc w:val="center"/>
              <w:rPr>
                <w:rFonts w:ascii="Times New Roman" w:hAnsi="Times New Roman"/>
                <w:color w:val="1F497D"/>
                <w:spacing w:val="5"/>
                <w:kern w:val="28"/>
                <w:sz w:val="24"/>
                <w:szCs w:val="24"/>
              </w:rPr>
            </w:pPr>
            <w:r w:rsidRPr="001F2E77">
              <w:rPr>
                <w:rFonts w:ascii="Times New Roman" w:hAnsi="Times New Roman"/>
                <w:color w:val="1F497D"/>
                <w:spacing w:val="5"/>
                <w:kern w:val="28"/>
                <w:sz w:val="24"/>
                <w:szCs w:val="24"/>
              </w:rPr>
              <w:t>4</w:t>
            </w:r>
          </w:p>
        </w:tc>
        <w:tc>
          <w:tcPr>
            <w:tcW w:w="5780" w:type="dxa"/>
            <w:shd w:val="clear" w:color="auto" w:fill="C0C0C0"/>
            <w:vAlign w:val="center"/>
          </w:tcPr>
          <w:p w:rsidR="003E38C5" w:rsidRPr="001F2E77" w:rsidRDefault="00561949" w:rsidP="008F2464">
            <w:pPr>
              <w:autoSpaceDE w:val="0"/>
              <w:autoSpaceDN w:val="0"/>
              <w:adjustRightInd w:val="0"/>
              <w:rPr>
                <w:rFonts w:ascii="Times New Roman" w:hAnsi="Times New Roman"/>
                <w:color w:val="1F497D"/>
                <w:spacing w:val="5"/>
                <w:kern w:val="28"/>
                <w:sz w:val="24"/>
                <w:szCs w:val="24"/>
              </w:rPr>
            </w:pPr>
            <w:r>
              <w:rPr>
                <w:rFonts w:ascii="Times New Roman" w:hAnsi="Times New Roman"/>
                <w:color w:val="1F497D"/>
                <w:spacing w:val="5"/>
                <w:kern w:val="28"/>
                <w:sz w:val="24"/>
                <w:szCs w:val="24"/>
              </w:rPr>
              <w:t>Memur</w:t>
            </w:r>
          </w:p>
        </w:tc>
        <w:tc>
          <w:tcPr>
            <w:tcW w:w="1417" w:type="dxa"/>
            <w:shd w:val="clear" w:color="auto" w:fill="C0C0C0"/>
            <w:vAlign w:val="center"/>
          </w:tcPr>
          <w:p w:rsidR="003E38C5" w:rsidRPr="001F2E77" w:rsidRDefault="00561949" w:rsidP="008F2464">
            <w:pPr>
              <w:autoSpaceDE w:val="0"/>
              <w:autoSpaceDN w:val="0"/>
              <w:adjustRightInd w:val="0"/>
              <w:jc w:val="center"/>
              <w:rPr>
                <w:rFonts w:ascii="Times New Roman" w:hAnsi="Times New Roman"/>
                <w:color w:val="1F497D"/>
                <w:spacing w:val="5"/>
                <w:kern w:val="28"/>
                <w:sz w:val="24"/>
                <w:szCs w:val="24"/>
              </w:rPr>
            </w:pPr>
            <w:r>
              <w:rPr>
                <w:rFonts w:ascii="Times New Roman" w:hAnsi="Times New Roman"/>
                <w:color w:val="1F497D"/>
                <w:spacing w:val="5"/>
                <w:kern w:val="28"/>
                <w:sz w:val="24"/>
                <w:szCs w:val="24"/>
              </w:rPr>
              <w:t>0</w:t>
            </w:r>
          </w:p>
        </w:tc>
      </w:tr>
      <w:tr w:rsidR="003E38C5" w:rsidRPr="001F2E77" w:rsidTr="008F2464">
        <w:trPr>
          <w:trHeight w:val="340"/>
          <w:jc w:val="center"/>
        </w:trPr>
        <w:tc>
          <w:tcPr>
            <w:tcW w:w="829" w:type="dxa"/>
            <w:shd w:val="clear" w:color="auto" w:fill="C0C0C0"/>
            <w:vAlign w:val="center"/>
          </w:tcPr>
          <w:p w:rsidR="003E38C5" w:rsidRPr="001F2E77" w:rsidRDefault="003E38C5" w:rsidP="008F2464">
            <w:pPr>
              <w:autoSpaceDE w:val="0"/>
              <w:autoSpaceDN w:val="0"/>
              <w:adjustRightInd w:val="0"/>
              <w:jc w:val="center"/>
              <w:rPr>
                <w:rFonts w:ascii="Times New Roman" w:hAnsi="Times New Roman"/>
                <w:color w:val="1F497D"/>
                <w:spacing w:val="5"/>
                <w:kern w:val="28"/>
                <w:sz w:val="24"/>
                <w:szCs w:val="24"/>
              </w:rPr>
            </w:pPr>
            <w:r w:rsidRPr="001F2E77">
              <w:rPr>
                <w:rFonts w:ascii="Times New Roman" w:hAnsi="Times New Roman"/>
                <w:color w:val="1F497D"/>
                <w:spacing w:val="5"/>
                <w:kern w:val="28"/>
                <w:sz w:val="24"/>
                <w:szCs w:val="24"/>
              </w:rPr>
              <w:t>5</w:t>
            </w:r>
          </w:p>
        </w:tc>
        <w:tc>
          <w:tcPr>
            <w:tcW w:w="5780" w:type="dxa"/>
            <w:shd w:val="clear" w:color="auto" w:fill="C0C0C0"/>
            <w:vAlign w:val="center"/>
          </w:tcPr>
          <w:p w:rsidR="003E38C5" w:rsidRPr="001F2E77" w:rsidRDefault="003E38C5" w:rsidP="008F2464">
            <w:pPr>
              <w:autoSpaceDE w:val="0"/>
              <w:autoSpaceDN w:val="0"/>
              <w:adjustRightInd w:val="0"/>
              <w:rPr>
                <w:rFonts w:ascii="Times New Roman" w:hAnsi="Times New Roman"/>
                <w:color w:val="1F497D"/>
                <w:spacing w:val="5"/>
                <w:kern w:val="28"/>
                <w:sz w:val="24"/>
                <w:szCs w:val="24"/>
              </w:rPr>
            </w:pPr>
            <w:r w:rsidRPr="001F2E77">
              <w:rPr>
                <w:rFonts w:ascii="Times New Roman" w:hAnsi="Times New Roman"/>
                <w:color w:val="1F497D"/>
                <w:spacing w:val="5"/>
                <w:kern w:val="28"/>
                <w:sz w:val="24"/>
                <w:szCs w:val="24"/>
              </w:rPr>
              <w:t>Hizmetli</w:t>
            </w:r>
          </w:p>
        </w:tc>
        <w:tc>
          <w:tcPr>
            <w:tcW w:w="1417" w:type="dxa"/>
            <w:shd w:val="clear" w:color="auto" w:fill="C0C0C0"/>
            <w:vAlign w:val="center"/>
          </w:tcPr>
          <w:p w:rsidR="003E38C5" w:rsidRPr="001F2E77" w:rsidRDefault="00561949" w:rsidP="008F2464">
            <w:pPr>
              <w:autoSpaceDE w:val="0"/>
              <w:autoSpaceDN w:val="0"/>
              <w:adjustRightInd w:val="0"/>
              <w:jc w:val="center"/>
              <w:rPr>
                <w:rFonts w:ascii="Times New Roman" w:hAnsi="Times New Roman"/>
                <w:color w:val="1F497D"/>
                <w:spacing w:val="5"/>
                <w:kern w:val="28"/>
                <w:sz w:val="24"/>
                <w:szCs w:val="24"/>
              </w:rPr>
            </w:pPr>
            <w:r>
              <w:rPr>
                <w:rFonts w:ascii="Times New Roman" w:hAnsi="Times New Roman"/>
                <w:color w:val="1F497D"/>
                <w:spacing w:val="5"/>
                <w:kern w:val="28"/>
                <w:sz w:val="24"/>
                <w:szCs w:val="24"/>
              </w:rPr>
              <w:t>0</w:t>
            </w:r>
          </w:p>
        </w:tc>
      </w:tr>
      <w:tr w:rsidR="003E38C5" w:rsidRPr="001F2E77" w:rsidTr="008F2464">
        <w:trPr>
          <w:trHeight w:val="340"/>
          <w:jc w:val="center"/>
        </w:trPr>
        <w:tc>
          <w:tcPr>
            <w:tcW w:w="829" w:type="dxa"/>
            <w:shd w:val="clear" w:color="auto" w:fill="C0C0C0"/>
            <w:vAlign w:val="center"/>
          </w:tcPr>
          <w:p w:rsidR="003E38C5" w:rsidRPr="001F2E77" w:rsidRDefault="003E38C5" w:rsidP="008F2464">
            <w:pPr>
              <w:autoSpaceDE w:val="0"/>
              <w:autoSpaceDN w:val="0"/>
              <w:adjustRightInd w:val="0"/>
              <w:jc w:val="center"/>
              <w:rPr>
                <w:rFonts w:ascii="Times New Roman" w:hAnsi="Times New Roman"/>
                <w:color w:val="1F497D"/>
                <w:spacing w:val="5"/>
                <w:kern w:val="28"/>
                <w:sz w:val="24"/>
                <w:szCs w:val="24"/>
              </w:rPr>
            </w:pPr>
          </w:p>
        </w:tc>
        <w:tc>
          <w:tcPr>
            <w:tcW w:w="5780" w:type="dxa"/>
            <w:shd w:val="clear" w:color="auto" w:fill="C0C0C0"/>
            <w:vAlign w:val="center"/>
          </w:tcPr>
          <w:p w:rsidR="003E38C5" w:rsidRPr="001F2E77" w:rsidRDefault="003E38C5" w:rsidP="008F2464">
            <w:pPr>
              <w:autoSpaceDE w:val="0"/>
              <w:autoSpaceDN w:val="0"/>
              <w:adjustRightInd w:val="0"/>
              <w:rPr>
                <w:rFonts w:ascii="Times New Roman" w:hAnsi="Times New Roman"/>
                <w:color w:val="1F497D"/>
                <w:spacing w:val="5"/>
                <w:kern w:val="28"/>
                <w:sz w:val="24"/>
                <w:szCs w:val="24"/>
              </w:rPr>
            </w:pPr>
          </w:p>
        </w:tc>
        <w:tc>
          <w:tcPr>
            <w:tcW w:w="1417" w:type="dxa"/>
            <w:shd w:val="clear" w:color="auto" w:fill="C0C0C0"/>
            <w:vAlign w:val="center"/>
          </w:tcPr>
          <w:p w:rsidR="003E38C5" w:rsidRPr="001F2E77" w:rsidRDefault="003E38C5" w:rsidP="008F2464">
            <w:pPr>
              <w:autoSpaceDE w:val="0"/>
              <w:autoSpaceDN w:val="0"/>
              <w:adjustRightInd w:val="0"/>
              <w:jc w:val="center"/>
              <w:rPr>
                <w:rFonts w:ascii="Times New Roman" w:hAnsi="Times New Roman"/>
                <w:color w:val="1F497D"/>
                <w:spacing w:val="5"/>
                <w:kern w:val="28"/>
                <w:sz w:val="24"/>
                <w:szCs w:val="24"/>
              </w:rPr>
            </w:pPr>
          </w:p>
        </w:tc>
      </w:tr>
      <w:tr w:rsidR="003E38C5" w:rsidRPr="001F2E77" w:rsidTr="008F2464">
        <w:trPr>
          <w:trHeight w:val="527"/>
          <w:jc w:val="center"/>
        </w:trPr>
        <w:tc>
          <w:tcPr>
            <w:tcW w:w="6609" w:type="dxa"/>
            <w:gridSpan w:val="2"/>
            <w:shd w:val="pct5" w:color="000000" w:fill="99CCFF"/>
            <w:vAlign w:val="center"/>
          </w:tcPr>
          <w:p w:rsidR="003E38C5" w:rsidRPr="001F2E77" w:rsidRDefault="003E38C5" w:rsidP="008F2464">
            <w:pPr>
              <w:jc w:val="center"/>
              <w:rPr>
                <w:rFonts w:ascii="Times New Roman" w:hAnsi="Times New Roman"/>
                <w:b/>
                <w:color w:val="1F497D"/>
                <w:spacing w:val="5"/>
                <w:kern w:val="28"/>
                <w:sz w:val="24"/>
                <w:szCs w:val="24"/>
              </w:rPr>
            </w:pPr>
          </w:p>
        </w:tc>
        <w:tc>
          <w:tcPr>
            <w:tcW w:w="1417" w:type="dxa"/>
            <w:shd w:val="pct5" w:color="000000" w:fill="99CCFF"/>
            <w:vAlign w:val="center"/>
          </w:tcPr>
          <w:p w:rsidR="003E38C5" w:rsidRPr="001F2E77" w:rsidRDefault="00561949" w:rsidP="008F2464">
            <w:pPr>
              <w:jc w:val="center"/>
              <w:rPr>
                <w:rFonts w:ascii="Times New Roman" w:hAnsi="Times New Roman"/>
                <w:b/>
                <w:color w:val="1F497D"/>
                <w:spacing w:val="5"/>
                <w:kern w:val="28"/>
                <w:sz w:val="24"/>
                <w:szCs w:val="24"/>
              </w:rPr>
            </w:pPr>
            <w:r>
              <w:rPr>
                <w:rFonts w:ascii="Times New Roman" w:hAnsi="Times New Roman"/>
                <w:b/>
                <w:color w:val="1F497D"/>
                <w:spacing w:val="5"/>
                <w:kern w:val="28"/>
                <w:sz w:val="24"/>
                <w:szCs w:val="24"/>
              </w:rPr>
              <w:t>2</w:t>
            </w:r>
          </w:p>
        </w:tc>
      </w:tr>
    </w:tbl>
    <w:p w:rsidR="003E38C5" w:rsidRPr="001F2E77" w:rsidRDefault="003E38C5" w:rsidP="003E38C5">
      <w:pPr>
        <w:pStyle w:val="AralkYok"/>
        <w:spacing w:line="360" w:lineRule="auto"/>
        <w:jc w:val="both"/>
        <w:rPr>
          <w:rFonts w:ascii="Times New Roman" w:hAnsi="Times New Roman"/>
          <w:sz w:val="24"/>
          <w:szCs w:val="24"/>
        </w:rPr>
      </w:pPr>
      <w:r w:rsidRPr="00855E73">
        <w:rPr>
          <w:rFonts w:ascii="Times New Roman" w:hAnsi="Times New Roman"/>
          <w:b/>
          <w:sz w:val="24"/>
          <w:szCs w:val="24"/>
        </w:rPr>
        <w:lastRenderedPageBreak/>
        <w:t xml:space="preserve">2. </w:t>
      </w:r>
      <w:r>
        <w:rPr>
          <w:rFonts w:ascii="Times New Roman" w:hAnsi="Times New Roman"/>
          <w:b/>
          <w:sz w:val="24"/>
          <w:szCs w:val="24"/>
        </w:rPr>
        <w:t>Mevzuat Analizi(</w:t>
      </w:r>
      <w:r w:rsidRPr="00855E73">
        <w:rPr>
          <w:rFonts w:ascii="Times New Roman" w:hAnsi="Times New Roman"/>
          <w:b/>
          <w:sz w:val="24"/>
          <w:szCs w:val="24"/>
        </w:rPr>
        <w:t>Yasal Yükümlülükler</w:t>
      </w:r>
      <w:r>
        <w:rPr>
          <w:rFonts w:ascii="Times New Roman" w:hAnsi="Times New Roman"/>
          <w:b/>
          <w:sz w:val="24"/>
          <w:szCs w:val="24"/>
        </w:rPr>
        <w:t>)</w:t>
      </w:r>
    </w:p>
    <w:tbl>
      <w:tblPr>
        <w:tblW w:w="9498"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2940"/>
        <w:gridCol w:w="6558"/>
      </w:tblGrid>
      <w:tr w:rsidR="003E38C5" w:rsidRPr="007263B7" w:rsidTr="008F2464">
        <w:trPr>
          <w:trHeight w:val="281"/>
        </w:trPr>
        <w:tc>
          <w:tcPr>
            <w:tcW w:w="2940" w:type="dxa"/>
            <w:shd w:val="clear" w:color="auto" w:fill="BFBFBF"/>
            <w:vAlign w:val="center"/>
          </w:tcPr>
          <w:p w:rsidR="003E38C5" w:rsidRPr="00C51139" w:rsidRDefault="003E38C5" w:rsidP="008F2464">
            <w:pPr>
              <w:pStyle w:val="AralkYok"/>
              <w:jc w:val="center"/>
              <w:rPr>
                <w:b/>
                <w:color w:val="000000"/>
                <w:sz w:val="20"/>
                <w:szCs w:val="20"/>
              </w:rPr>
            </w:pPr>
            <w:r w:rsidRPr="00C51139">
              <w:rPr>
                <w:rFonts w:ascii="Times New Roman" w:hAnsi="Times New Roman"/>
                <w:b/>
                <w:color w:val="000000"/>
                <w:sz w:val="20"/>
                <w:szCs w:val="20"/>
              </w:rPr>
              <w:t>YASAL YÜKÜMLÜLÜK (GÖREVLER)</w:t>
            </w:r>
          </w:p>
        </w:tc>
        <w:tc>
          <w:tcPr>
            <w:tcW w:w="6558" w:type="dxa"/>
            <w:shd w:val="clear" w:color="auto" w:fill="BFBFBF"/>
            <w:vAlign w:val="center"/>
          </w:tcPr>
          <w:p w:rsidR="003E38C5" w:rsidRPr="00C51139" w:rsidRDefault="003E38C5" w:rsidP="008F2464">
            <w:pPr>
              <w:pStyle w:val="AralkYok"/>
              <w:rPr>
                <w:rFonts w:ascii="Times New Roman" w:hAnsi="Times New Roman"/>
                <w:b/>
                <w:color w:val="000000"/>
                <w:sz w:val="20"/>
                <w:szCs w:val="20"/>
              </w:rPr>
            </w:pPr>
            <w:r w:rsidRPr="00C51139">
              <w:rPr>
                <w:rFonts w:ascii="Times New Roman" w:hAnsi="Times New Roman"/>
                <w:b/>
                <w:color w:val="000000"/>
                <w:sz w:val="20"/>
                <w:szCs w:val="20"/>
              </w:rPr>
              <w:t>DAYANAK(KANUN, YÖNETMELİK, GENELGE, YÖNERGE)</w:t>
            </w:r>
          </w:p>
        </w:tc>
      </w:tr>
      <w:tr w:rsidR="003E38C5" w:rsidRPr="00FC3473" w:rsidTr="008F2464">
        <w:trPr>
          <w:trHeight w:val="159"/>
        </w:trPr>
        <w:tc>
          <w:tcPr>
            <w:tcW w:w="2940" w:type="dxa"/>
            <w:vMerge w:val="restart"/>
            <w:shd w:val="clear" w:color="auto" w:fill="FFFFFF"/>
            <w:vAlign w:val="center"/>
          </w:tcPr>
          <w:p w:rsidR="003E38C5" w:rsidRPr="003010FD" w:rsidRDefault="003E38C5" w:rsidP="008F2464">
            <w:pPr>
              <w:rPr>
                <w:rFonts w:ascii="Times New Roman" w:hAnsi="Times New Roman"/>
                <w:b/>
                <w:sz w:val="18"/>
                <w:szCs w:val="18"/>
              </w:rPr>
            </w:pPr>
            <w:r w:rsidRPr="003010FD">
              <w:rPr>
                <w:rFonts w:ascii="Times New Roman" w:hAnsi="Times New Roman"/>
                <w:b/>
                <w:sz w:val="18"/>
                <w:szCs w:val="18"/>
              </w:rPr>
              <w:t>Atama</w:t>
            </w:r>
          </w:p>
        </w:tc>
        <w:tc>
          <w:tcPr>
            <w:tcW w:w="6558" w:type="dxa"/>
            <w:shd w:val="clear" w:color="auto" w:fill="FFFFFF"/>
          </w:tcPr>
          <w:p w:rsidR="003E38C5" w:rsidRPr="003010FD" w:rsidRDefault="003E38C5" w:rsidP="008F2464">
            <w:pPr>
              <w:pStyle w:val="AralkYok"/>
              <w:rPr>
                <w:rFonts w:ascii="Times New Roman" w:hAnsi="Times New Roman"/>
                <w:sz w:val="18"/>
                <w:szCs w:val="18"/>
              </w:rPr>
            </w:pPr>
            <w:r w:rsidRPr="003010FD">
              <w:rPr>
                <w:rFonts w:ascii="Times New Roman" w:hAnsi="Times New Roman"/>
                <w:sz w:val="18"/>
                <w:szCs w:val="18"/>
              </w:rPr>
              <w:t>657 Sayılı Devlet Memurları Kanunu</w:t>
            </w:r>
          </w:p>
        </w:tc>
      </w:tr>
      <w:tr w:rsidR="003E38C5" w:rsidRPr="00FC3473" w:rsidTr="008F2464">
        <w:trPr>
          <w:trHeight w:val="296"/>
        </w:trPr>
        <w:tc>
          <w:tcPr>
            <w:tcW w:w="2940" w:type="dxa"/>
            <w:vMerge/>
            <w:shd w:val="clear" w:color="auto" w:fill="FFFFFF"/>
            <w:vAlign w:val="center"/>
          </w:tcPr>
          <w:p w:rsidR="003E38C5" w:rsidRPr="003010FD" w:rsidRDefault="003E38C5" w:rsidP="008F2464">
            <w:pPr>
              <w:jc w:val="center"/>
              <w:rPr>
                <w:rFonts w:ascii="Times New Roman" w:hAnsi="Times New Roman"/>
                <w:b/>
                <w:sz w:val="18"/>
                <w:szCs w:val="18"/>
              </w:rPr>
            </w:pPr>
          </w:p>
        </w:tc>
        <w:tc>
          <w:tcPr>
            <w:tcW w:w="6558" w:type="dxa"/>
            <w:shd w:val="clear" w:color="auto" w:fill="FFFFFF"/>
            <w:vAlign w:val="center"/>
          </w:tcPr>
          <w:p w:rsidR="003E38C5" w:rsidRPr="003010FD" w:rsidRDefault="003E38C5" w:rsidP="008F2464">
            <w:pPr>
              <w:pStyle w:val="AralkYok"/>
              <w:rPr>
                <w:rFonts w:ascii="Times New Roman" w:hAnsi="Times New Roman"/>
                <w:sz w:val="18"/>
                <w:szCs w:val="18"/>
              </w:rPr>
            </w:pPr>
            <w:r w:rsidRPr="003010FD">
              <w:rPr>
                <w:rFonts w:ascii="Times New Roman" w:hAnsi="Times New Roman"/>
                <w:sz w:val="18"/>
                <w:szCs w:val="18"/>
              </w:rPr>
              <w:t>Milli Eğitim Bakanlığına Bağlı Okul ve Kurumların Yönetici ve Öğretmenlerinin Norm Kadrolarına İlişkin Yönetmelik</w:t>
            </w:r>
          </w:p>
        </w:tc>
      </w:tr>
      <w:tr w:rsidR="003E38C5" w:rsidRPr="00FC3473" w:rsidTr="008F2464">
        <w:trPr>
          <w:trHeight w:val="296"/>
        </w:trPr>
        <w:tc>
          <w:tcPr>
            <w:tcW w:w="2940" w:type="dxa"/>
            <w:vMerge/>
            <w:shd w:val="clear" w:color="auto" w:fill="FFFFFF"/>
            <w:vAlign w:val="center"/>
          </w:tcPr>
          <w:p w:rsidR="003E38C5" w:rsidRPr="003010FD" w:rsidRDefault="003E38C5" w:rsidP="008F2464">
            <w:pPr>
              <w:jc w:val="center"/>
              <w:rPr>
                <w:rFonts w:ascii="Times New Roman" w:hAnsi="Times New Roman"/>
                <w:b/>
                <w:sz w:val="18"/>
                <w:szCs w:val="18"/>
              </w:rPr>
            </w:pPr>
          </w:p>
        </w:tc>
        <w:tc>
          <w:tcPr>
            <w:tcW w:w="6558" w:type="dxa"/>
            <w:shd w:val="clear" w:color="auto" w:fill="FFFFFF"/>
            <w:vAlign w:val="center"/>
          </w:tcPr>
          <w:p w:rsidR="003E38C5" w:rsidRPr="003010FD" w:rsidRDefault="003E38C5" w:rsidP="008F2464">
            <w:pPr>
              <w:pStyle w:val="AralkYok"/>
              <w:rPr>
                <w:rFonts w:ascii="Times New Roman" w:hAnsi="Times New Roman"/>
                <w:sz w:val="18"/>
                <w:szCs w:val="18"/>
              </w:rPr>
            </w:pPr>
            <w:r w:rsidRPr="003010FD">
              <w:rPr>
                <w:rFonts w:ascii="Times New Roman" w:hAnsi="Times New Roman"/>
                <w:sz w:val="18"/>
                <w:szCs w:val="18"/>
              </w:rPr>
              <w:t>Milli Eğitim Bakanlığı Eğitim Kurumları Yöneticilerinin Atama ve Yer Değiştirmelerine İlişkin Yönetmelik</w:t>
            </w:r>
          </w:p>
        </w:tc>
      </w:tr>
      <w:tr w:rsidR="003E38C5" w:rsidRPr="00FC3473" w:rsidTr="008F2464">
        <w:trPr>
          <w:trHeight w:val="236"/>
        </w:trPr>
        <w:tc>
          <w:tcPr>
            <w:tcW w:w="2940" w:type="dxa"/>
            <w:vMerge/>
            <w:shd w:val="clear" w:color="auto" w:fill="FFFFFF"/>
            <w:vAlign w:val="center"/>
          </w:tcPr>
          <w:p w:rsidR="003E38C5" w:rsidRPr="003010FD" w:rsidRDefault="003E38C5" w:rsidP="008F2464">
            <w:pPr>
              <w:jc w:val="center"/>
              <w:rPr>
                <w:rFonts w:ascii="Times New Roman" w:hAnsi="Times New Roman"/>
                <w:b/>
                <w:sz w:val="18"/>
                <w:szCs w:val="18"/>
              </w:rPr>
            </w:pPr>
          </w:p>
        </w:tc>
        <w:tc>
          <w:tcPr>
            <w:tcW w:w="6558" w:type="dxa"/>
            <w:shd w:val="clear" w:color="auto" w:fill="FFFFFF"/>
            <w:vAlign w:val="center"/>
          </w:tcPr>
          <w:p w:rsidR="003E38C5" w:rsidRPr="003010FD" w:rsidRDefault="003E38C5" w:rsidP="008F2464">
            <w:pPr>
              <w:pStyle w:val="AralkYok"/>
              <w:rPr>
                <w:rFonts w:ascii="Times New Roman" w:hAnsi="Times New Roman"/>
                <w:sz w:val="18"/>
                <w:szCs w:val="18"/>
              </w:rPr>
            </w:pPr>
            <w:r w:rsidRPr="003010FD">
              <w:rPr>
                <w:rFonts w:ascii="Times New Roman" w:hAnsi="Times New Roman"/>
                <w:sz w:val="18"/>
                <w:szCs w:val="18"/>
              </w:rPr>
              <w:t>Milli Eğitim Bakanlığı Öğretmenlerinin Atama ve Yer Değiştirme Yönetmeliği</w:t>
            </w:r>
          </w:p>
        </w:tc>
      </w:tr>
      <w:tr w:rsidR="003E38C5" w:rsidRPr="00FC3473" w:rsidTr="008F2464">
        <w:trPr>
          <w:trHeight w:val="187"/>
        </w:trPr>
        <w:tc>
          <w:tcPr>
            <w:tcW w:w="2940" w:type="dxa"/>
            <w:vMerge w:val="restart"/>
            <w:shd w:val="clear" w:color="auto" w:fill="FFFFFF"/>
            <w:vAlign w:val="center"/>
          </w:tcPr>
          <w:p w:rsidR="003E38C5" w:rsidRPr="003010FD" w:rsidRDefault="003E38C5" w:rsidP="008F2464">
            <w:pPr>
              <w:rPr>
                <w:rFonts w:ascii="Times New Roman" w:hAnsi="Times New Roman"/>
                <w:b/>
                <w:sz w:val="18"/>
                <w:szCs w:val="18"/>
              </w:rPr>
            </w:pPr>
            <w:r w:rsidRPr="003010FD">
              <w:rPr>
                <w:rFonts w:ascii="Times New Roman" w:hAnsi="Times New Roman"/>
                <w:b/>
                <w:sz w:val="18"/>
                <w:szCs w:val="18"/>
              </w:rPr>
              <w:t>Ödül, Disiplin</w:t>
            </w:r>
          </w:p>
        </w:tc>
        <w:tc>
          <w:tcPr>
            <w:tcW w:w="6558" w:type="dxa"/>
            <w:shd w:val="clear" w:color="auto" w:fill="FFFFFF"/>
            <w:vAlign w:val="center"/>
          </w:tcPr>
          <w:p w:rsidR="003E38C5" w:rsidRPr="003010FD" w:rsidRDefault="003E38C5" w:rsidP="008F2464">
            <w:pPr>
              <w:pStyle w:val="AralkYok"/>
              <w:rPr>
                <w:rFonts w:ascii="Times New Roman" w:hAnsi="Times New Roman"/>
                <w:sz w:val="18"/>
                <w:szCs w:val="18"/>
              </w:rPr>
            </w:pPr>
            <w:r w:rsidRPr="003010FD">
              <w:rPr>
                <w:rFonts w:ascii="Times New Roman" w:hAnsi="Times New Roman"/>
                <w:sz w:val="18"/>
                <w:szCs w:val="18"/>
              </w:rPr>
              <w:t>Devlet Memurları Kanunu</w:t>
            </w:r>
          </w:p>
        </w:tc>
      </w:tr>
      <w:tr w:rsidR="003E38C5" w:rsidRPr="00FC3473" w:rsidTr="008F2464">
        <w:trPr>
          <w:trHeight w:val="296"/>
        </w:trPr>
        <w:tc>
          <w:tcPr>
            <w:tcW w:w="2940" w:type="dxa"/>
            <w:vMerge/>
            <w:shd w:val="clear" w:color="auto" w:fill="FFFFFF"/>
            <w:vAlign w:val="center"/>
          </w:tcPr>
          <w:p w:rsidR="003E38C5" w:rsidRPr="003010FD" w:rsidRDefault="003E38C5" w:rsidP="008F2464">
            <w:pPr>
              <w:rPr>
                <w:rFonts w:ascii="Times New Roman" w:hAnsi="Times New Roman"/>
                <w:b/>
                <w:sz w:val="18"/>
                <w:szCs w:val="18"/>
              </w:rPr>
            </w:pPr>
          </w:p>
        </w:tc>
        <w:tc>
          <w:tcPr>
            <w:tcW w:w="6558" w:type="dxa"/>
            <w:shd w:val="clear" w:color="auto" w:fill="FFFFFF"/>
            <w:vAlign w:val="center"/>
          </w:tcPr>
          <w:p w:rsidR="003E38C5" w:rsidRPr="003010FD" w:rsidRDefault="003E38C5" w:rsidP="008F2464">
            <w:pPr>
              <w:pStyle w:val="AralkYok"/>
              <w:rPr>
                <w:rFonts w:ascii="Times New Roman" w:hAnsi="Times New Roman"/>
                <w:sz w:val="18"/>
                <w:szCs w:val="18"/>
              </w:rPr>
            </w:pPr>
            <w:r w:rsidRPr="003010FD">
              <w:rPr>
                <w:rFonts w:ascii="Times New Roman" w:hAnsi="Times New Roman"/>
                <w:sz w:val="18"/>
                <w:szCs w:val="18"/>
              </w:rPr>
              <w:t>6528 Sayılı Milli Eğitim Temel Kanunu İle Bazı Kanun ve Kanun Hükmünde Kararnamelerde Değişiklik Yapılmasına Dair Kanun</w:t>
            </w:r>
          </w:p>
        </w:tc>
      </w:tr>
      <w:tr w:rsidR="003E38C5" w:rsidRPr="00FC3473" w:rsidTr="008F2464">
        <w:trPr>
          <w:trHeight w:val="127"/>
        </w:trPr>
        <w:tc>
          <w:tcPr>
            <w:tcW w:w="2940" w:type="dxa"/>
            <w:vMerge/>
            <w:shd w:val="clear" w:color="auto" w:fill="FFFFFF"/>
            <w:vAlign w:val="center"/>
          </w:tcPr>
          <w:p w:rsidR="003E38C5" w:rsidRPr="003010FD" w:rsidRDefault="003E38C5" w:rsidP="008F2464">
            <w:pPr>
              <w:jc w:val="center"/>
              <w:rPr>
                <w:rFonts w:ascii="Times New Roman" w:hAnsi="Times New Roman"/>
                <w:b/>
                <w:sz w:val="18"/>
                <w:szCs w:val="18"/>
              </w:rPr>
            </w:pPr>
          </w:p>
        </w:tc>
        <w:tc>
          <w:tcPr>
            <w:tcW w:w="6558" w:type="dxa"/>
            <w:shd w:val="clear" w:color="auto" w:fill="FFFFFF"/>
          </w:tcPr>
          <w:p w:rsidR="003E38C5" w:rsidRPr="003010FD" w:rsidRDefault="003E38C5" w:rsidP="008F2464">
            <w:pPr>
              <w:pStyle w:val="AralkYok"/>
              <w:rPr>
                <w:rFonts w:ascii="Times New Roman" w:hAnsi="Times New Roman"/>
                <w:sz w:val="18"/>
                <w:szCs w:val="18"/>
              </w:rPr>
            </w:pPr>
            <w:r w:rsidRPr="003010FD">
              <w:rPr>
                <w:rFonts w:ascii="Times New Roman" w:hAnsi="Times New Roman"/>
                <w:sz w:val="18"/>
                <w:szCs w:val="18"/>
              </w:rPr>
              <w:t>Milli Eğitim Bakanlığı Personeline Başarı, Üstün Başarı ve Ödül Verilmesine Dair Yönerge</w:t>
            </w:r>
          </w:p>
        </w:tc>
      </w:tr>
      <w:tr w:rsidR="003E38C5" w:rsidRPr="00FC3473" w:rsidTr="008F2464">
        <w:trPr>
          <w:trHeight w:val="216"/>
        </w:trPr>
        <w:tc>
          <w:tcPr>
            <w:tcW w:w="2940" w:type="dxa"/>
            <w:vMerge/>
            <w:shd w:val="clear" w:color="auto" w:fill="FFFFFF"/>
            <w:vAlign w:val="center"/>
          </w:tcPr>
          <w:p w:rsidR="003E38C5" w:rsidRPr="003010FD" w:rsidRDefault="003E38C5" w:rsidP="008F2464">
            <w:pPr>
              <w:jc w:val="center"/>
              <w:rPr>
                <w:rFonts w:ascii="Times New Roman" w:hAnsi="Times New Roman"/>
                <w:b/>
                <w:sz w:val="18"/>
                <w:szCs w:val="18"/>
              </w:rPr>
            </w:pPr>
          </w:p>
        </w:tc>
        <w:tc>
          <w:tcPr>
            <w:tcW w:w="6558" w:type="dxa"/>
            <w:shd w:val="clear" w:color="auto" w:fill="FFFFFF"/>
            <w:vAlign w:val="center"/>
          </w:tcPr>
          <w:p w:rsidR="003E38C5" w:rsidRPr="003010FD" w:rsidRDefault="003E38C5" w:rsidP="008F2464">
            <w:pPr>
              <w:pStyle w:val="AralkYok"/>
              <w:rPr>
                <w:rFonts w:ascii="Times New Roman" w:hAnsi="Times New Roman"/>
                <w:sz w:val="18"/>
                <w:szCs w:val="18"/>
              </w:rPr>
            </w:pPr>
            <w:r w:rsidRPr="003010FD">
              <w:rPr>
                <w:rFonts w:ascii="Times New Roman" w:hAnsi="Times New Roman"/>
                <w:sz w:val="18"/>
                <w:szCs w:val="18"/>
              </w:rPr>
              <w:t>Milli Eğitim Bakanlığı Disiplin Amirleri Yönetmeliği</w:t>
            </w:r>
          </w:p>
        </w:tc>
      </w:tr>
      <w:tr w:rsidR="003E38C5" w:rsidRPr="00FC3473" w:rsidTr="008F2464">
        <w:trPr>
          <w:trHeight w:val="127"/>
        </w:trPr>
        <w:tc>
          <w:tcPr>
            <w:tcW w:w="2940" w:type="dxa"/>
            <w:vMerge w:val="restart"/>
            <w:shd w:val="clear" w:color="auto" w:fill="FFFFFF"/>
            <w:vAlign w:val="center"/>
          </w:tcPr>
          <w:p w:rsidR="003E38C5" w:rsidRPr="003010FD" w:rsidRDefault="003E38C5" w:rsidP="008F2464">
            <w:pPr>
              <w:rPr>
                <w:rFonts w:ascii="Times New Roman" w:hAnsi="Times New Roman"/>
                <w:b/>
                <w:sz w:val="18"/>
                <w:szCs w:val="18"/>
              </w:rPr>
            </w:pPr>
            <w:r w:rsidRPr="003010FD">
              <w:rPr>
                <w:rFonts w:ascii="Times New Roman" w:hAnsi="Times New Roman"/>
                <w:b/>
                <w:sz w:val="18"/>
                <w:szCs w:val="18"/>
              </w:rPr>
              <w:t>Yönetim</w:t>
            </w:r>
            <w:r>
              <w:rPr>
                <w:rFonts w:ascii="Times New Roman" w:hAnsi="Times New Roman"/>
                <w:b/>
                <w:sz w:val="18"/>
                <w:szCs w:val="18"/>
              </w:rPr>
              <w:t xml:space="preserve"> İşleri</w:t>
            </w:r>
          </w:p>
        </w:tc>
        <w:tc>
          <w:tcPr>
            <w:tcW w:w="6558" w:type="dxa"/>
            <w:shd w:val="clear" w:color="auto" w:fill="FFFFFF"/>
          </w:tcPr>
          <w:p w:rsidR="003E38C5" w:rsidRPr="003010FD" w:rsidRDefault="003E38C5" w:rsidP="008F2464">
            <w:pPr>
              <w:pStyle w:val="AralkYok"/>
              <w:rPr>
                <w:rFonts w:ascii="Times New Roman" w:hAnsi="Times New Roman"/>
                <w:sz w:val="18"/>
                <w:szCs w:val="18"/>
              </w:rPr>
            </w:pPr>
            <w:r w:rsidRPr="003010FD">
              <w:rPr>
                <w:rFonts w:ascii="Times New Roman" w:hAnsi="Times New Roman"/>
                <w:sz w:val="18"/>
                <w:szCs w:val="18"/>
              </w:rPr>
              <w:t>1739 Sayılı Milli Eğitim Temel Kanunu</w:t>
            </w:r>
          </w:p>
        </w:tc>
      </w:tr>
      <w:tr w:rsidR="003E38C5" w:rsidRPr="00FC3473" w:rsidTr="008F2464">
        <w:trPr>
          <w:trHeight w:val="185"/>
        </w:trPr>
        <w:tc>
          <w:tcPr>
            <w:tcW w:w="2940" w:type="dxa"/>
            <w:vMerge/>
            <w:shd w:val="clear" w:color="auto" w:fill="FFFFFF"/>
            <w:vAlign w:val="center"/>
          </w:tcPr>
          <w:p w:rsidR="003E38C5" w:rsidRPr="003010FD" w:rsidRDefault="003E38C5" w:rsidP="008F2464">
            <w:pPr>
              <w:jc w:val="center"/>
              <w:rPr>
                <w:rFonts w:ascii="Times New Roman" w:hAnsi="Times New Roman"/>
                <w:b/>
                <w:sz w:val="18"/>
                <w:szCs w:val="18"/>
              </w:rPr>
            </w:pPr>
          </w:p>
        </w:tc>
        <w:tc>
          <w:tcPr>
            <w:tcW w:w="6558" w:type="dxa"/>
            <w:shd w:val="clear" w:color="auto" w:fill="FFFFFF"/>
            <w:vAlign w:val="center"/>
          </w:tcPr>
          <w:p w:rsidR="003E38C5" w:rsidRPr="003010FD" w:rsidRDefault="003E38C5" w:rsidP="008F2464">
            <w:pPr>
              <w:pStyle w:val="AralkYok"/>
              <w:rPr>
                <w:rFonts w:ascii="Times New Roman" w:hAnsi="Times New Roman"/>
                <w:sz w:val="18"/>
                <w:szCs w:val="18"/>
              </w:rPr>
            </w:pPr>
            <w:r w:rsidRPr="003010FD">
              <w:rPr>
                <w:rFonts w:ascii="Times New Roman" w:hAnsi="Times New Roman"/>
                <w:sz w:val="18"/>
                <w:szCs w:val="18"/>
              </w:rPr>
              <w:t xml:space="preserve">Milli Eğitim Bakanlığı </w:t>
            </w:r>
            <w:proofErr w:type="spellStart"/>
            <w:r w:rsidRPr="001F2E77">
              <w:rPr>
                <w:rFonts w:ascii="Times New Roman" w:hAnsi="Times New Roman"/>
                <w:sz w:val="18"/>
                <w:szCs w:val="18"/>
                <w:lang w:val="en-US"/>
              </w:rPr>
              <w:t>Çıraklık</w:t>
            </w:r>
            <w:proofErr w:type="spellEnd"/>
            <w:r w:rsidRPr="001F2E77">
              <w:rPr>
                <w:rFonts w:ascii="Times New Roman" w:hAnsi="Times New Roman"/>
                <w:sz w:val="18"/>
                <w:szCs w:val="18"/>
                <w:lang w:val="en-US"/>
              </w:rPr>
              <w:t xml:space="preserve"> </w:t>
            </w:r>
            <w:proofErr w:type="spellStart"/>
            <w:r w:rsidRPr="001F2E77">
              <w:rPr>
                <w:rFonts w:ascii="Times New Roman" w:hAnsi="Times New Roman"/>
                <w:sz w:val="18"/>
                <w:szCs w:val="18"/>
                <w:lang w:val="en-US"/>
              </w:rPr>
              <w:t>ve</w:t>
            </w:r>
            <w:proofErr w:type="spellEnd"/>
            <w:r w:rsidRPr="001F2E77">
              <w:rPr>
                <w:rFonts w:ascii="Times New Roman" w:hAnsi="Times New Roman"/>
                <w:sz w:val="18"/>
                <w:szCs w:val="18"/>
                <w:lang w:val="en-US"/>
              </w:rPr>
              <w:t xml:space="preserve"> </w:t>
            </w:r>
            <w:proofErr w:type="spellStart"/>
            <w:r w:rsidRPr="001F2E77">
              <w:rPr>
                <w:rFonts w:ascii="Times New Roman" w:hAnsi="Times New Roman"/>
                <w:sz w:val="18"/>
                <w:szCs w:val="18"/>
                <w:lang w:val="en-US"/>
              </w:rPr>
              <w:t>Yaygın</w:t>
            </w:r>
            <w:proofErr w:type="spellEnd"/>
            <w:r w:rsidRPr="001F2E77">
              <w:rPr>
                <w:rFonts w:ascii="Times New Roman" w:hAnsi="Times New Roman"/>
                <w:sz w:val="18"/>
                <w:szCs w:val="18"/>
                <w:lang w:val="en-US"/>
              </w:rPr>
              <w:t xml:space="preserve"> </w:t>
            </w:r>
            <w:proofErr w:type="spellStart"/>
            <w:r w:rsidRPr="001F2E77">
              <w:rPr>
                <w:rFonts w:ascii="Times New Roman" w:hAnsi="Times New Roman"/>
                <w:sz w:val="18"/>
                <w:szCs w:val="18"/>
                <w:lang w:val="en-US"/>
              </w:rPr>
              <w:t>Eğitim</w:t>
            </w:r>
            <w:proofErr w:type="spellEnd"/>
            <w:r w:rsidRPr="001F2E77">
              <w:rPr>
                <w:rFonts w:ascii="Times New Roman" w:hAnsi="Times New Roman"/>
                <w:sz w:val="18"/>
                <w:szCs w:val="18"/>
                <w:lang w:val="en-US"/>
              </w:rPr>
              <w:t xml:space="preserve"> </w:t>
            </w:r>
            <w:proofErr w:type="spellStart"/>
            <w:r w:rsidRPr="001F2E77">
              <w:rPr>
                <w:rFonts w:ascii="Times New Roman" w:hAnsi="Times New Roman"/>
                <w:sz w:val="18"/>
                <w:szCs w:val="18"/>
                <w:lang w:val="en-US"/>
              </w:rPr>
              <w:t>Kurumları</w:t>
            </w:r>
            <w:proofErr w:type="spellEnd"/>
            <w:r w:rsidRPr="001F2E77">
              <w:rPr>
                <w:rFonts w:ascii="Times New Roman" w:hAnsi="Times New Roman"/>
                <w:sz w:val="18"/>
                <w:szCs w:val="18"/>
                <w:lang w:val="en-US"/>
              </w:rPr>
              <w:t xml:space="preserve"> </w:t>
            </w:r>
            <w:proofErr w:type="spellStart"/>
            <w:r w:rsidRPr="001F2E77">
              <w:rPr>
                <w:rFonts w:ascii="Times New Roman" w:hAnsi="Times New Roman"/>
                <w:sz w:val="18"/>
                <w:szCs w:val="18"/>
                <w:lang w:val="en-US"/>
              </w:rPr>
              <w:t>Yönetmeliği</w:t>
            </w:r>
            <w:proofErr w:type="spellEnd"/>
          </w:p>
        </w:tc>
      </w:tr>
      <w:tr w:rsidR="003E38C5" w:rsidRPr="00FC3473" w:rsidTr="008F2464">
        <w:trPr>
          <w:trHeight w:val="232"/>
        </w:trPr>
        <w:tc>
          <w:tcPr>
            <w:tcW w:w="2940" w:type="dxa"/>
            <w:vMerge/>
            <w:shd w:val="clear" w:color="auto" w:fill="FFFFFF"/>
            <w:vAlign w:val="center"/>
          </w:tcPr>
          <w:p w:rsidR="003E38C5" w:rsidRPr="003010FD" w:rsidRDefault="003E38C5" w:rsidP="008F2464">
            <w:pPr>
              <w:jc w:val="center"/>
              <w:rPr>
                <w:rFonts w:ascii="Times New Roman" w:hAnsi="Times New Roman"/>
                <w:b/>
                <w:sz w:val="18"/>
                <w:szCs w:val="18"/>
              </w:rPr>
            </w:pPr>
          </w:p>
        </w:tc>
        <w:tc>
          <w:tcPr>
            <w:tcW w:w="6558" w:type="dxa"/>
            <w:shd w:val="clear" w:color="auto" w:fill="FFFFFF"/>
            <w:vAlign w:val="center"/>
          </w:tcPr>
          <w:p w:rsidR="003E38C5" w:rsidRPr="003010FD" w:rsidRDefault="003E38C5" w:rsidP="008F2464">
            <w:pPr>
              <w:pStyle w:val="AralkYok"/>
              <w:rPr>
                <w:rFonts w:ascii="Times New Roman" w:hAnsi="Times New Roman"/>
                <w:sz w:val="18"/>
                <w:szCs w:val="18"/>
              </w:rPr>
            </w:pPr>
            <w:r w:rsidRPr="003010FD">
              <w:rPr>
                <w:rFonts w:ascii="Times New Roman" w:hAnsi="Times New Roman"/>
                <w:sz w:val="18"/>
                <w:szCs w:val="18"/>
              </w:rPr>
              <w:t>Milli Eğitim Bakanlığı Okul Aile Birliği Yönetmeliği</w:t>
            </w:r>
          </w:p>
        </w:tc>
      </w:tr>
      <w:tr w:rsidR="003E38C5" w:rsidRPr="00FC3473" w:rsidTr="008F2464">
        <w:trPr>
          <w:trHeight w:val="135"/>
        </w:trPr>
        <w:tc>
          <w:tcPr>
            <w:tcW w:w="2940" w:type="dxa"/>
            <w:vMerge/>
            <w:shd w:val="clear" w:color="auto" w:fill="FFFFFF"/>
            <w:vAlign w:val="center"/>
          </w:tcPr>
          <w:p w:rsidR="003E38C5" w:rsidRPr="003010FD" w:rsidRDefault="003E38C5" w:rsidP="008F2464">
            <w:pPr>
              <w:jc w:val="center"/>
              <w:rPr>
                <w:rFonts w:ascii="Times New Roman" w:hAnsi="Times New Roman"/>
                <w:b/>
                <w:sz w:val="18"/>
                <w:szCs w:val="18"/>
              </w:rPr>
            </w:pPr>
          </w:p>
        </w:tc>
        <w:tc>
          <w:tcPr>
            <w:tcW w:w="6558" w:type="dxa"/>
            <w:shd w:val="clear" w:color="auto" w:fill="FFFFFF"/>
            <w:vAlign w:val="center"/>
          </w:tcPr>
          <w:p w:rsidR="003E38C5" w:rsidRPr="003010FD" w:rsidRDefault="003E38C5" w:rsidP="008F2464">
            <w:pPr>
              <w:pStyle w:val="AralkYok"/>
              <w:rPr>
                <w:rFonts w:ascii="Times New Roman" w:hAnsi="Times New Roman"/>
                <w:sz w:val="18"/>
                <w:szCs w:val="18"/>
              </w:rPr>
            </w:pPr>
            <w:r w:rsidRPr="003010FD">
              <w:rPr>
                <w:rFonts w:ascii="Times New Roman" w:hAnsi="Times New Roman"/>
                <w:sz w:val="18"/>
                <w:szCs w:val="18"/>
              </w:rPr>
              <w:t>Milli Eğitim Bakanlığı Eğitim Bölgeleri ve Eğitim Kurulları Yönergesi</w:t>
            </w:r>
          </w:p>
        </w:tc>
      </w:tr>
      <w:tr w:rsidR="003E38C5" w:rsidRPr="00FC3473" w:rsidTr="008F2464">
        <w:trPr>
          <w:trHeight w:val="147"/>
        </w:trPr>
        <w:tc>
          <w:tcPr>
            <w:tcW w:w="2940" w:type="dxa"/>
            <w:vMerge/>
            <w:shd w:val="clear" w:color="auto" w:fill="FFFFFF"/>
            <w:vAlign w:val="center"/>
          </w:tcPr>
          <w:p w:rsidR="003E38C5" w:rsidRPr="003010FD" w:rsidRDefault="003E38C5" w:rsidP="008F2464">
            <w:pPr>
              <w:jc w:val="center"/>
              <w:rPr>
                <w:rFonts w:ascii="Times New Roman" w:hAnsi="Times New Roman"/>
                <w:b/>
                <w:sz w:val="18"/>
                <w:szCs w:val="18"/>
              </w:rPr>
            </w:pPr>
          </w:p>
        </w:tc>
        <w:tc>
          <w:tcPr>
            <w:tcW w:w="6558" w:type="dxa"/>
            <w:shd w:val="clear" w:color="auto" w:fill="FFFFFF"/>
            <w:vAlign w:val="center"/>
          </w:tcPr>
          <w:p w:rsidR="003E38C5" w:rsidRPr="003010FD" w:rsidRDefault="003E38C5" w:rsidP="008F2464">
            <w:pPr>
              <w:pStyle w:val="AralkYok"/>
              <w:rPr>
                <w:rFonts w:ascii="Times New Roman" w:hAnsi="Times New Roman"/>
                <w:sz w:val="18"/>
                <w:szCs w:val="18"/>
              </w:rPr>
            </w:pPr>
            <w:r w:rsidRPr="003010FD">
              <w:rPr>
                <w:rFonts w:ascii="Times New Roman" w:hAnsi="Times New Roman"/>
                <w:sz w:val="18"/>
                <w:szCs w:val="18"/>
              </w:rPr>
              <w:t xml:space="preserve">MEB Yönetici ve Öğretmenlerin Ders ve Ek Ders Saatlerine İlişkin Karar </w:t>
            </w:r>
          </w:p>
        </w:tc>
      </w:tr>
      <w:tr w:rsidR="003E38C5" w:rsidRPr="00FC3473" w:rsidTr="008F2464">
        <w:trPr>
          <w:trHeight w:val="100"/>
        </w:trPr>
        <w:tc>
          <w:tcPr>
            <w:tcW w:w="2940" w:type="dxa"/>
            <w:vMerge/>
            <w:shd w:val="clear" w:color="auto" w:fill="FFFFFF"/>
            <w:vAlign w:val="center"/>
          </w:tcPr>
          <w:p w:rsidR="003E38C5" w:rsidRPr="003010FD" w:rsidRDefault="003E38C5" w:rsidP="008F2464">
            <w:pPr>
              <w:jc w:val="center"/>
              <w:rPr>
                <w:rFonts w:ascii="Times New Roman" w:hAnsi="Times New Roman"/>
                <w:b/>
                <w:sz w:val="18"/>
                <w:szCs w:val="18"/>
              </w:rPr>
            </w:pPr>
          </w:p>
        </w:tc>
        <w:tc>
          <w:tcPr>
            <w:tcW w:w="6558" w:type="dxa"/>
            <w:shd w:val="clear" w:color="auto" w:fill="FFFFFF"/>
          </w:tcPr>
          <w:p w:rsidR="003E38C5" w:rsidRPr="003010FD" w:rsidRDefault="003E38C5" w:rsidP="008F2464">
            <w:pPr>
              <w:pStyle w:val="AralkYok"/>
              <w:rPr>
                <w:rFonts w:ascii="Times New Roman" w:hAnsi="Times New Roman"/>
                <w:sz w:val="18"/>
                <w:szCs w:val="18"/>
              </w:rPr>
            </w:pPr>
            <w:r w:rsidRPr="003010FD">
              <w:rPr>
                <w:rFonts w:ascii="Times New Roman" w:hAnsi="Times New Roman"/>
                <w:sz w:val="18"/>
                <w:szCs w:val="18"/>
              </w:rPr>
              <w:t>Taşınır Mal Yönetmeliği</w:t>
            </w:r>
          </w:p>
        </w:tc>
      </w:tr>
      <w:tr w:rsidR="003E38C5" w:rsidRPr="00FC3473" w:rsidTr="008F2464">
        <w:trPr>
          <w:trHeight w:val="206"/>
        </w:trPr>
        <w:tc>
          <w:tcPr>
            <w:tcW w:w="2940" w:type="dxa"/>
            <w:vMerge w:val="restart"/>
            <w:shd w:val="clear" w:color="auto" w:fill="FFFFFF"/>
            <w:vAlign w:val="center"/>
          </w:tcPr>
          <w:p w:rsidR="003E38C5" w:rsidRPr="003010FD" w:rsidRDefault="003E38C5" w:rsidP="008F2464">
            <w:pPr>
              <w:rPr>
                <w:rFonts w:ascii="Times New Roman" w:hAnsi="Times New Roman"/>
                <w:b/>
                <w:sz w:val="18"/>
                <w:szCs w:val="18"/>
              </w:rPr>
            </w:pPr>
            <w:r w:rsidRPr="003010FD">
              <w:rPr>
                <w:rFonts w:ascii="Times New Roman" w:hAnsi="Times New Roman"/>
                <w:b/>
                <w:bCs/>
                <w:sz w:val="18"/>
                <w:szCs w:val="18"/>
              </w:rPr>
              <w:t>Eğitim-Öğretim</w:t>
            </w:r>
          </w:p>
        </w:tc>
        <w:tc>
          <w:tcPr>
            <w:tcW w:w="6558" w:type="dxa"/>
            <w:shd w:val="clear" w:color="auto" w:fill="FFFFFF"/>
            <w:vAlign w:val="center"/>
          </w:tcPr>
          <w:p w:rsidR="003E38C5" w:rsidRPr="003010FD" w:rsidRDefault="003E38C5" w:rsidP="008F2464">
            <w:pPr>
              <w:pStyle w:val="AralkYok"/>
              <w:rPr>
                <w:rFonts w:ascii="Times New Roman" w:hAnsi="Times New Roman"/>
                <w:sz w:val="18"/>
                <w:szCs w:val="18"/>
              </w:rPr>
            </w:pPr>
            <w:r w:rsidRPr="003010FD">
              <w:rPr>
                <w:rFonts w:ascii="Times New Roman" w:hAnsi="Times New Roman"/>
                <w:sz w:val="18"/>
                <w:szCs w:val="18"/>
              </w:rPr>
              <w:t>Anayasa</w:t>
            </w:r>
          </w:p>
        </w:tc>
      </w:tr>
      <w:tr w:rsidR="003E38C5" w:rsidRPr="00FC3473" w:rsidTr="008F2464">
        <w:trPr>
          <w:trHeight w:val="251"/>
        </w:trPr>
        <w:tc>
          <w:tcPr>
            <w:tcW w:w="2940" w:type="dxa"/>
            <w:vMerge/>
            <w:shd w:val="clear" w:color="auto" w:fill="FFFFFF"/>
            <w:vAlign w:val="center"/>
          </w:tcPr>
          <w:p w:rsidR="003E38C5" w:rsidRPr="003010FD" w:rsidRDefault="003E38C5" w:rsidP="008F2464">
            <w:pPr>
              <w:rPr>
                <w:rFonts w:ascii="Times New Roman" w:hAnsi="Times New Roman"/>
                <w:b/>
                <w:bCs/>
                <w:sz w:val="18"/>
                <w:szCs w:val="18"/>
              </w:rPr>
            </w:pPr>
          </w:p>
        </w:tc>
        <w:tc>
          <w:tcPr>
            <w:tcW w:w="6558" w:type="dxa"/>
            <w:shd w:val="clear" w:color="auto" w:fill="FFFFFF"/>
            <w:vAlign w:val="center"/>
          </w:tcPr>
          <w:p w:rsidR="003E38C5" w:rsidRPr="003010FD" w:rsidRDefault="003E38C5" w:rsidP="008F2464">
            <w:pPr>
              <w:pStyle w:val="AralkYok"/>
              <w:rPr>
                <w:rFonts w:ascii="Times New Roman" w:hAnsi="Times New Roman"/>
                <w:sz w:val="18"/>
                <w:szCs w:val="18"/>
              </w:rPr>
            </w:pPr>
            <w:r w:rsidRPr="003010FD">
              <w:rPr>
                <w:rFonts w:ascii="Times New Roman" w:hAnsi="Times New Roman"/>
                <w:sz w:val="18"/>
                <w:szCs w:val="18"/>
              </w:rPr>
              <w:t>1739 Sayılı Milli Eğitim Temel Kanunu</w:t>
            </w:r>
          </w:p>
        </w:tc>
      </w:tr>
      <w:tr w:rsidR="003E38C5" w:rsidRPr="00FC3473" w:rsidTr="008F2464">
        <w:trPr>
          <w:trHeight w:val="128"/>
        </w:trPr>
        <w:tc>
          <w:tcPr>
            <w:tcW w:w="2940" w:type="dxa"/>
            <w:vMerge/>
            <w:shd w:val="clear" w:color="auto" w:fill="FFFFFF"/>
            <w:vAlign w:val="center"/>
          </w:tcPr>
          <w:p w:rsidR="003E38C5" w:rsidRPr="003010FD" w:rsidRDefault="003E38C5" w:rsidP="008F2464">
            <w:pPr>
              <w:rPr>
                <w:rFonts w:ascii="Times New Roman" w:hAnsi="Times New Roman"/>
                <w:b/>
                <w:bCs/>
                <w:sz w:val="18"/>
                <w:szCs w:val="18"/>
              </w:rPr>
            </w:pPr>
          </w:p>
        </w:tc>
        <w:tc>
          <w:tcPr>
            <w:tcW w:w="6558" w:type="dxa"/>
            <w:shd w:val="clear" w:color="auto" w:fill="FFFFFF"/>
            <w:vAlign w:val="center"/>
          </w:tcPr>
          <w:p w:rsidR="003E38C5" w:rsidRPr="003010FD" w:rsidRDefault="003E38C5" w:rsidP="008F2464">
            <w:pPr>
              <w:pStyle w:val="AralkYok"/>
              <w:rPr>
                <w:rFonts w:ascii="Times New Roman" w:hAnsi="Times New Roman"/>
                <w:sz w:val="18"/>
                <w:szCs w:val="18"/>
              </w:rPr>
            </w:pPr>
            <w:r w:rsidRPr="003010FD">
              <w:rPr>
                <w:rFonts w:ascii="Times New Roman" w:hAnsi="Times New Roman"/>
                <w:sz w:val="18"/>
                <w:szCs w:val="18"/>
              </w:rPr>
              <w:t>222 Sayılı İlköğretim ve Eğitim Kanunu</w:t>
            </w:r>
          </w:p>
        </w:tc>
      </w:tr>
      <w:tr w:rsidR="003E38C5" w:rsidRPr="00FC3473" w:rsidTr="008F2464">
        <w:trPr>
          <w:trHeight w:val="127"/>
        </w:trPr>
        <w:tc>
          <w:tcPr>
            <w:tcW w:w="2940" w:type="dxa"/>
            <w:vMerge/>
            <w:shd w:val="clear" w:color="auto" w:fill="FFFFFF"/>
            <w:vAlign w:val="center"/>
          </w:tcPr>
          <w:p w:rsidR="003E38C5" w:rsidRPr="003010FD" w:rsidRDefault="003E38C5" w:rsidP="008F2464">
            <w:pPr>
              <w:jc w:val="center"/>
              <w:rPr>
                <w:rFonts w:ascii="Times New Roman" w:hAnsi="Times New Roman"/>
                <w:b/>
                <w:sz w:val="18"/>
                <w:szCs w:val="18"/>
              </w:rPr>
            </w:pPr>
          </w:p>
        </w:tc>
        <w:tc>
          <w:tcPr>
            <w:tcW w:w="6558" w:type="dxa"/>
            <w:shd w:val="clear" w:color="auto" w:fill="FFFFFF"/>
          </w:tcPr>
          <w:p w:rsidR="003E38C5" w:rsidRPr="003010FD" w:rsidRDefault="003E38C5" w:rsidP="008F2464">
            <w:pPr>
              <w:pStyle w:val="AralkYok"/>
              <w:rPr>
                <w:rFonts w:ascii="Times New Roman" w:hAnsi="Times New Roman"/>
                <w:sz w:val="18"/>
                <w:szCs w:val="18"/>
              </w:rPr>
            </w:pPr>
            <w:r w:rsidRPr="003010FD">
              <w:rPr>
                <w:rFonts w:ascii="Times New Roman" w:hAnsi="Times New Roman"/>
                <w:sz w:val="18"/>
                <w:szCs w:val="18"/>
              </w:rPr>
              <w:t xml:space="preserve">Milli Eğitim Bakanlığı Eğitim Öğretim Çalışmalarının Planlı Yürütülmesine İlişkin Yönerge </w:t>
            </w:r>
          </w:p>
        </w:tc>
      </w:tr>
      <w:tr w:rsidR="003E38C5" w:rsidRPr="00FC3473" w:rsidTr="008F2464">
        <w:trPr>
          <w:trHeight w:val="127"/>
        </w:trPr>
        <w:tc>
          <w:tcPr>
            <w:tcW w:w="2940" w:type="dxa"/>
            <w:vMerge/>
            <w:shd w:val="clear" w:color="auto" w:fill="FFFFFF"/>
            <w:vAlign w:val="center"/>
          </w:tcPr>
          <w:p w:rsidR="003E38C5" w:rsidRPr="003010FD" w:rsidRDefault="003E38C5" w:rsidP="008F2464">
            <w:pPr>
              <w:jc w:val="center"/>
              <w:rPr>
                <w:rFonts w:ascii="Times New Roman" w:hAnsi="Times New Roman"/>
                <w:b/>
                <w:sz w:val="18"/>
                <w:szCs w:val="18"/>
              </w:rPr>
            </w:pPr>
          </w:p>
        </w:tc>
        <w:tc>
          <w:tcPr>
            <w:tcW w:w="6558" w:type="dxa"/>
            <w:shd w:val="clear" w:color="auto" w:fill="FFFFFF"/>
          </w:tcPr>
          <w:p w:rsidR="003E38C5" w:rsidRPr="003010FD" w:rsidRDefault="003E38C5" w:rsidP="008F2464">
            <w:pPr>
              <w:pStyle w:val="AralkYok"/>
              <w:rPr>
                <w:rFonts w:ascii="Times New Roman" w:hAnsi="Times New Roman"/>
                <w:sz w:val="18"/>
                <w:szCs w:val="18"/>
              </w:rPr>
            </w:pPr>
            <w:r w:rsidRPr="003010FD">
              <w:rPr>
                <w:rFonts w:ascii="Times New Roman" w:hAnsi="Times New Roman"/>
                <w:sz w:val="18"/>
                <w:szCs w:val="18"/>
              </w:rPr>
              <w:t>Milli Eğitim Bakanlığı Öğrenci Yetiştirme Kursları Yönergesi</w:t>
            </w:r>
          </w:p>
        </w:tc>
      </w:tr>
      <w:tr w:rsidR="003E38C5" w:rsidRPr="00FC3473" w:rsidTr="008F2464">
        <w:trPr>
          <w:trHeight w:val="296"/>
        </w:trPr>
        <w:tc>
          <w:tcPr>
            <w:tcW w:w="2940" w:type="dxa"/>
            <w:vMerge/>
            <w:shd w:val="clear" w:color="auto" w:fill="FFFFFF"/>
            <w:vAlign w:val="center"/>
          </w:tcPr>
          <w:p w:rsidR="003E38C5" w:rsidRPr="003010FD" w:rsidRDefault="003E38C5" w:rsidP="008F2464">
            <w:pPr>
              <w:jc w:val="center"/>
              <w:rPr>
                <w:rFonts w:ascii="Times New Roman" w:hAnsi="Times New Roman"/>
                <w:b/>
                <w:sz w:val="18"/>
                <w:szCs w:val="18"/>
              </w:rPr>
            </w:pPr>
          </w:p>
        </w:tc>
        <w:tc>
          <w:tcPr>
            <w:tcW w:w="6558" w:type="dxa"/>
            <w:shd w:val="clear" w:color="auto" w:fill="FFFFFF"/>
            <w:vAlign w:val="center"/>
          </w:tcPr>
          <w:p w:rsidR="003E38C5" w:rsidRPr="003010FD" w:rsidRDefault="003E38C5" w:rsidP="008F2464">
            <w:pPr>
              <w:pStyle w:val="AralkYok"/>
              <w:rPr>
                <w:rFonts w:ascii="Times New Roman" w:hAnsi="Times New Roman"/>
                <w:sz w:val="18"/>
                <w:szCs w:val="18"/>
              </w:rPr>
            </w:pPr>
            <w:r w:rsidRPr="003010FD">
              <w:rPr>
                <w:rFonts w:ascii="Times New Roman" w:hAnsi="Times New Roman"/>
                <w:sz w:val="18"/>
                <w:szCs w:val="18"/>
              </w:rPr>
              <w:t xml:space="preserve">Milli Eğitim Bakanlığı Öğrencilerin Ders Dışı Eğitim ve Öğretim Faaliyetleri Hakkında Yönetmelik </w:t>
            </w:r>
          </w:p>
        </w:tc>
      </w:tr>
      <w:tr w:rsidR="003E38C5" w:rsidRPr="00FC3473" w:rsidTr="008F2464">
        <w:trPr>
          <w:trHeight w:val="127"/>
        </w:trPr>
        <w:tc>
          <w:tcPr>
            <w:tcW w:w="2940" w:type="dxa"/>
            <w:vMerge w:val="restart"/>
            <w:shd w:val="clear" w:color="auto" w:fill="FFFFFF"/>
            <w:vAlign w:val="center"/>
          </w:tcPr>
          <w:p w:rsidR="003E38C5" w:rsidRPr="003010FD" w:rsidRDefault="003E38C5" w:rsidP="008F2464">
            <w:pPr>
              <w:rPr>
                <w:rFonts w:ascii="Times New Roman" w:hAnsi="Times New Roman"/>
                <w:b/>
                <w:sz w:val="18"/>
                <w:szCs w:val="18"/>
              </w:rPr>
            </w:pPr>
            <w:r w:rsidRPr="003010FD">
              <w:rPr>
                <w:rFonts w:ascii="Times New Roman" w:hAnsi="Times New Roman"/>
                <w:b/>
                <w:bCs/>
                <w:sz w:val="18"/>
                <w:szCs w:val="18"/>
              </w:rPr>
              <w:t>Personel İşleri</w:t>
            </w:r>
          </w:p>
        </w:tc>
        <w:tc>
          <w:tcPr>
            <w:tcW w:w="6558" w:type="dxa"/>
            <w:shd w:val="clear" w:color="auto" w:fill="FFFFFF"/>
          </w:tcPr>
          <w:p w:rsidR="003E38C5" w:rsidRPr="003010FD" w:rsidRDefault="003E38C5" w:rsidP="008F2464">
            <w:pPr>
              <w:pStyle w:val="AralkYok"/>
              <w:rPr>
                <w:rFonts w:ascii="Times New Roman" w:hAnsi="Times New Roman"/>
                <w:sz w:val="18"/>
                <w:szCs w:val="18"/>
              </w:rPr>
            </w:pPr>
            <w:r w:rsidRPr="003010FD">
              <w:rPr>
                <w:rFonts w:ascii="Times New Roman" w:hAnsi="Times New Roman"/>
                <w:sz w:val="18"/>
                <w:szCs w:val="18"/>
              </w:rPr>
              <w:t>Milli Eğitim Bakanlığı Personel İzin Yönergesi</w:t>
            </w:r>
          </w:p>
        </w:tc>
      </w:tr>
      <w:tr w:rsidR="003E38C5" w:rsidRPr="00FC3473" w:rsidTr="008F2464">
        <w:trPr>
          <w:trHeight w:val="127"/>
        </w:trPr>
        <w:tc>
          <w:tcPr>
            <w:tcW w:w="2940" w:type="dxa"/>
            <w:vMerge/>
            <w:shd w:val="clear" w:color="auto" w:fill="FFFFFF"/>
            <w:vAlign w:val="center"/>
          </w:tcPr>
          <w:p w:rsidR="003E38C5" w:rsidRPr="003010FD" w:rsidRDefault="003E38C5" w:rsidP="008F2464">
            <w:pPr>
              <w:rPr>
                <w:rFonts w:ascii="Times New Roman" w:hAnsi="Times New Roman"/>
                <w:b/>
                <w:bCs/>
                <w:sz w:val="18"/>
                <w:szCs w:val="18"/>
              </w:rPr>
            </w:pPr>
          </w:p>
        </w:tc>
        <w:tc>
          <w:tcPr>
            <w:tcW w:w="6558" w:type="dxa"/>
            <w:shd w:val="clear" w:color="auto" w:fill="FFFFFF"/>
          </w:tcPr>
          <w:p w:rsidR="003E38C5" w:rsidRPr="003010FD" w:rsidRDefault="003E38C5" w:rsidP="008F2464">
            <w:pPr>
              <w:pStyle w:val="AralkYok"/>
              <w:rPr>
                <w:rFonts w:ascii="Times New Roman" w:hAnsi="Times New Roman"/>
                <w:sz w:val="18"/>
                <w:szCs w:val="18"/>
              </w:rPr>
            </w:pPr>
            <w:r w:rsidRPr="003010FD">
              <w:rPr>
                <w:rFonts w:ascii="Times New Roman" w:hAnsi="Times New Roman"/>
                <w:sz w:val="18"/>
                <w:szCs w:val="18"/>
              </w:rPr>
              <w:t>Devlet Memurları Tedavi ve Cenaze Giderleri Yönetmeliği</w:t>
            </w:r>
          </w:p>
        </w:tc>
      </w:tr>
      <w:tr w:rsidR="003E38C5" w:rsidRPr="00FC3473" w:rsidTr="008F2464">
        <w:trPr>
          <w:trHeight w:val="210"/>
        </w:trPr>
        <w:tc>
          <w:tcPr>
            <w:tcW w:w="2940" w:type="dxa"/>
            <w:vMerge/>
            <w:shd w:val="clear" w:color="auto" w:fill="FFFFFF"/>
            <w:vAlign w:val="center"/>
          </w:tcPr>
          <w:p w:rsidR="003E38C5" w:rsidRPr="003010FD" w:rsidRDefault="003E38C5" w:rsidP="008F2464">
            <w:pPr>
              <w:jc w:val="center"/>
              <w:rPr>
                <w:rFonts w:ascii="Times New Roman" w:hAnsi="Times New Roman"/>
                <w:b/>
                <w:sz w:val="18"/>
                <w:szCs w:val="18"/>
              </w:rPr>
            </w:pPr>
          </w:p>
        </w:tc>
        <w:tc>
          <w:tcPr>
            <w:tcW w:w="6558" w:type="dxa"/>
            <w:shd w:val="clear" w:color="auto" w:fill="FFFFFF"/>
            <w:vAlign w:val="center"/>
          </w:tcPr>
          <w:p w:rsidR="003E38C5" w:rsidRPr="003010FD" w:rsidRDefault="003E38C5" w:rsidP="008F2464">
            <w:pPr>
              <w:pStyle w:val="AralkYok"/>
              <w:rPr>
                <w:rFonts w:ascii="Times New Roman" w:hAnsi="Times New Roman"/>
                <w:sz w:val="18"/>
                <w:szCs w:val="18"/>
              </w:rPr>
            </w:pPr>
            <w:r w:rsidRPr="003010FD">
              <w:rPr>
                <w:rFonts w:ascii="Times New Roman" w:hAnsi="Times New Roman"/>
                <w:sz w:val="18"/>
                <w:szCs w:val="18"/>
              </w:rPr>
              <w:t xml:space="preserve">Kamu Kurum ve Kuruluşlarında Çalışan Personelin Kılık Kıyafet Yönetmeliği </w:t>
            </w:r>
          </w:p>
        </w:tc>
      </w:tr>
      <w:tr w:rsidR="003E38C5" w:rsidRPr="00FC3473" w:rsidTr="008F2464">
        <w:trPr>
          <w:trHeight w:val="296"/>
        </w:trPr>
        <w:tc>
          <w:tcPr>
            <w:tcW w:w="2940" w:type="dxa"/>
            <w:vMerge/>
            <w:shd w:val="clear" w:color="auto" w:fill="FFFFFF"/>
            <w:vAlign w:val="center"/>
          </w:tcPr>
          <w:p w:rsidR="003E38C5" w:rsidRPr="003010FD" w:rsidRDefault="003E38C5" w:rsidP="008F2464">
            <w:pPr>
              <w:jc w:val="center"/>
              <w:rPr>
                <w:rFonts w:ascii="Times New Roman" w:hAnsi="Times New Roman"/>
                <w:b/>
                <w:sz w:val="18"/>
                <w:szCs w:val="18"/>
              </w:rPr>
            </w:pPr>
          </w:p>
        </w:tc>
        <w:tc>
          <w:tcPr>
            <w:tcW w:w="6558" w:type="dxa"/>
            <w:shd w:val="clear" w:color="auto" w:fill="FFFFFF"/>
            <w:vAlign w:val="center"/>
          </w:tcPr>
          <w:p w:rsidR="003E38C5" w:rsidRPr="003010FD" w:rsidRDefault="003E38C5" w:rsidP="008F2464">
            <w:pPr>
              <w:pStyle w:val="AralkYok"/>
              <w:rPr>
                <w:rFonts w:ascii="Times New Roman" w:hAnsi="Times New Roman"/>
                <w:sz w:val="18"/>
                <w:szCs w:val="18"/>
              </w:rPr>
            </w:pPr>
            <w:r w:rsidRPr="003010FD">
              <w:rPr>
                <w:rFonts w:ascii="Times New Roman" w:hAnsi="Times New Roman"/>
                <w:sz w:val="18"/>
                <w:szCs w:val="18"/>
              </w:rPr>
              <w:t xml:space="preserve">Memurların Hastalık Raporlarını Verecek Hekim ve Sağlık Kurulları Hakkındaki Yönetmelik </w:t>
            </w:r>
          </w:p>
        </w:tc>
      </w:tr>
      <w:tr w:rsidR="003E38C5" w:rsidRPr="00FC3473" w:rsidTr="008F2464">
        <w:trPr>
          <w:trHeight w:val="296"/>
        </w:trPr>
        <w:tc>
          <w:tcPr>
            <w:tcW w:w="2940" w:type="dxa"/>
            <w:vMerge/>
            <w:shd w:val="clear" w:color="auto" w:fill="FFFFFF"/>
            <w:vAlign w:val="center"/>
          </w:tcPr>
          <w:p w:rsidR="003E38C5" w:rsidRPr="003010FD" w:rsidRDefault="003E38C5" w:rsidP="008F2464">
            <w:pPr>
              <w:jc w:val="center"/>
              <w:rPr>
                <w:rFonts w:ascii="Times New Roman" w:hAnsi="Times New Roman"/>
                <w:b/>
                <w:sz w:val="18"/>
                <w:szCs w:val="18"/>
              </w:rPr>
            </w:pPr>
          </w:p>
        </w:tc>
        <w:tc>
          <w:tcPr>
            <w:tcW w:w="6558" w:type="dxa"/>
            <w:shd w:val="clear" w:color="auto" w:fill="FFFFFF"/>
            <w:vAlign w:val="center"/>
          </w:tcPr>
          <w:p w:rsidR="003E38C5" w:rsidRPr="003010FD" w:rsidRDefault="003E38C5" w:rsidP="008F2464">
            <w:pPr>
              <w:pStyle w:val="AralkYok"/>
              <w:rPr>
                <w:rFonts w:ascii="Times New Roman" w:hAnsi="Times New Roman"/>
                <w:sz w:val="18"/>
                <w:szCs w:val="18"/>
              </w:rPr>
            </w:pPr>
            <w:r w:rsidRPr="003010FD">
              <w:rPr>
                <w:rFonts w:ascii="Times New Roman" w:hAnsi="Times New Roman"/>
                <w:sz w:val="18"/>
                <w:szCs w:val="18"/>
              </w:rPr>
              <w:t xml:space="preserve">Milli Eğitim Bakanlığı Personeli Görevde Yükseltme ve Unvan Değişikliği Yönetmeliği </w:t>
            </w:r>
          </w:p>
        </w:tc>
      </w:tr>
      <w:tr w:rsidR="003E38C5" w:rsidRPr="00FC3473" w:rsidTr="008F2464">
        <w:trPr>
          <w:trHeight w:val="127"/>
        </w:trPr>
        <w:tc>
          <w:tcPr>
            <w:tcW w:w="2940" w:type="dxa"/>
            <w:vMerge/>
            <w:shd w:val="clear" w:color="auto" w:fill="FFFFFF"/>
            <w:vAlign w:val="center"/>
          </w:tcPr>
          <w:p w:rsidR="003E38C5" w:rsidRPr="003010FD" w:rsidRDefault="003E38C5" w:rsidP="008F2464">
            <w:pPr>
              <w:jc w:val="center"/>
              <w:rPr>
                <w:rFonts w:ascii="Times New Roman" w:hAnsi="Times New Roman"/>
                <w:b/>
                <w:sz w:val="18"/>
                <w:szCs w:val="18"/>
              </w:rPr>
            </w:pPr>
          </w:p>
        </w:tc>
        <w:tc>
          <w:tcPr>
            <w:tcW w:w="6558" w:type="dxa"/>
            <w:shd w:val="clear" w:color="auto" w:fill="FFFFFF"/>
          </w:tcPr>
          <w:p w:rsidR="003E38C5" w:rsidRPr="003010FD" w:rsidRDefault="003E38C5" w:rsidP="008F2464">
            <w:pPr>
              <w:pStyle w:val="AralkYok"/>
              <w:rPr>
                <w:rFonts w:ascii="Times New Roman" w:hAnsi="Times New Roman"/>
                <w:sz w:val="18"/>
                <w:szCs w:val="18"/>
              </w:rPr>
            </w:pPr>
            <w:r w:rsidRPr="003010FD">
              <w:rPr>
                <w:rFonts w:ascii="Times New Roman" w:hAnsi="Times New Roman"/>
                <w:sz w:val="18"/>
                <w:szCs w:val="18"/>
              </w:rPr>
              <w:t xml:space="preserve">Öğretmenlik Kariyer Basamaklarında Yükseltme Yönetmeliği </w:t>
            </w:r>
          </w:p>
        </w:tc>
      </w:tr>
      <w:tr w:rsidR="003E38C5" w:rsidRPr="00FC3473" w:rsidTr="008F2464">
        <w:trPr>
          <w:trHeight w:val="287"/>
        </w:trPr>
        <w:tc>
          <w:tcPr>
            <w:tcW w:w="2940" w:type="dxa"/>
            <w:vMerge w:val="restart"/>
            <w:shd w:val="clear" w:color="auto" w:fill="FFFFFF"/>
            <w:vAlign w:val="center"/>
          </w:tcPr>
          <w:p w:rsidR="003E38C5" w:rsidRPr="003010FD" w:rsidRDefault="003E38C5" w:rsidP="008F2464">
            <w:pPr>
              <w:rPr>
                <w:rFonts w:ascii="Times New Roman" w:hAnsi="Times New Roman"/>
                <w:b/>
                <w:bCs/>
                <w:sz w:val="18"/>
                <w:szCs w:val="18"/>
              </w:rPr>
            </w:pPr>
            <w:r w:rsidRPr="003010FD">
              <w:rPr>
                <w:rFonts w:ascii="Times New Roman" w:hAnsi="Times New Roman"/>
                <w:b/>
                <w:bCs/>
                <w:sz w:val="18"/>
                <w:szCs w:val="18"/>
              </w:rPr>
              <w:t>Mühür, Yazışma, Arşiv</w:t>
            </w:r>
          </w:p>
        </w:tc>
        <w:tc>
          <w:tcPr>
            <w:tcW w:w="6558" w:type="dxa"/>
            <w:shd w:val="clear" w:color="auto" w:fill="FFFFFF"/>
            <w:vAlign w:val="center"/>
          </w:tcPr>
          <w:p w:rsidR="003E38C5" w:rsidRPr="003010FD" w:rsidRDefault="003E38C5" w:rsidP="008F2464">
            <w:pPr>
              <w:pStyle w:val="AralkYok"/>
              <w:rPr>
                <w:rFonts w:ascii="Times New Roman" w:hAnsi="Times New Roman"/>
                <w:sz w:val="18"/>
                <w:szCs w:val="18"/>
              </w:rPr>
            </w:pPr>
            <w:r w:rsidRPr="003010FD">
              <w:rPr>
                <w:rFonts w:ascii="Times New Roman" w:hAnsi="Times New Roman"/>
                <w:sz w:val="18"/>
                <w:szCs w:val="18"/>
              </w:rPr>
              <w:t>Resmi Mühür Yönetmeliği</w:t>
            </w:r>
          </w:p>
        </w:tc>
      </w:tr>
      <w:tr w:rsidR="003E38C5" w:rsidRPr="00FC3473" w:rsidTr="008F2464">
        <w:trPr>
          <w:trHeight w:val="178"/>
        </w:trPr>
        <w:tc>
          <w:tcPr>
            <w:tcW w:w="2940" w:type="dxa"/>
            <w:vMerge/>
            <w:shd w:val="clear" w:color="auto" w:fill="FFFFFF"/>
            <w:vAlign w:val="center"/>
          </w:tcPr>
          <w:p w:rsidR="003E38C5" w:rsidRPr="003010FD" w:rsidRDefault="003E38C5" w:rsidP="008F2464">
            <w:pPr>
              <w:rPr>
                <w:rFonts w:ascii="Times New Roman" w:hAnsi="Times New Roman"/>
                <w:b/>
                <w:bCs/>
                <w:sz w:val="18"/>
                <w:szCs w:val="18"/>
              </w:rPr>
            </w:pPr>
          </w:p>
        </w:tc>
        <w:tc>
          <w:tcPr>
            <w:tcW w:w="6558" w:type="dxa"/>
            <w:shd w:val="clear" w:color="auto" w:fill="FFFFFF"/>
            <w:vAlign w:val="center"/>
          </w:tcPr>
          <w:p w:rsidR="003E38C5" w:rsidRPr="003010FD" w:rsidRDefault="003E38C5" w:rsidP="008F2464">
            <w:pPr>
              <w:pStyle w:val="AralkYok"/>
              <w:rPr>
                <w:rFonts w:ascii="Times New Roman" w:hAnsi="Times New Roman"/>
                <w:sz w:val="18"/>
                <w:szCs w:val="18"/>
              </w:rPr>
            </w:pPr>
            <w:r w:rsidRPr="003010FD">
              <w:rPr>
                <w:rFonts w:ascii="Times New Roman" w:hAnsi="Times New Roman"/>
                <w:sz w:val="18"/>
                <w:szCs w:val="18"/>
              </w:rPr>
              <w:t xml:space="preserve">Resmi Yazışmalarda Uygulanacak Usul ve Esaslar Hakkındaki Yönetmelik </w:t>
            </w:r>
          </w:p>
        </w:tc>
      </w:tr>
      <w:tr w:rsidR="003E38C5" w:rsidRPr="00FC3473" w:rsidTr="008F2464">
        <w:trPr>
          <w:trHeight w:val="127"/>
        </w:trPr>
        <w:tc>
          <w:tcPr>
            <w:tcW w:w="2940" w:type="dxa"/>
            <w:vMerge/>
            <w:shd w:val="clear" w:color="auto" w:fill="FFFFFF"/>
            <w:vAlign w:val="center"/>
          </w:tcPr>
          <w:p w:rsidR="003E38C5" w:rsidRPr="003010FD" w:rsidRDefault="003E38C5" w:rsidP="008F2464">
            <w:pPr>
              <w:jc w:val="center"/>
              <w:rPr>
                <w:rFonts w:ascii="Times New Roman" w:hAnsi="Times New Roman"/>
                <w:b/>
                <w:sz w:val="18"/>
                <w:szCs w:val="18"/>
              </w:rPr>
            </w:pPr>
          </w:p>
        </w:tc>
        <w:tc>
          <w:tcPr>
            <w:tcW w:w="6558" w:type="dxa"/>
            <w:shd w:val="clear" w:color="auto" w:fill="FFFFFF"/>
          </w:tcPr>
          <w:p w:rsidR="003E38C5" w:rsidRPr="003010FD" w:rsidRDefault="003E38C5" w:rsidP="008F2464">
            <w:pPr>
              <w:pStyle w:val="AralkYok"/>
              <w:rPr>
                <w:rFonts w:ascii="Times New Roman" w:hAnsi="Times New Roman"/>
                <w:sz w:val="18"/>
                <w:szCs w:val="18"/>
              </w:rPr>
            </w:pPr>
            <w:r w:rsidRPr="003010FD">
              <w:rPr>
                <w:rFonts w:ascii="Times New Roman" w:hAnsi="Times New Roman"/>
                <w:sz w:val="18"/>
                <w:szCs w:val="18"/>
              </w:rPr>
              <w:t xml:space="preserve">Milli Eğitim Bakanlığı Evrak Yönergesi </w:t>
            </w:r>
          </w:p>
        </w:tc>
      </w:tr>
      <w:tr w:rsidR="003E38C5" w:rsidRPr="00FC3473" w:rsidTr="008F2464">
        <w:trPr>
          <w:trHeight w:val="296"/>
        </w:trPr>
        <w:tc>
          <w:tcPr>
            <w:tcW w:w="2940" w:type="dxa"/>
            <w:vMerge/>
            <w:shd w:val="clear" w:color="auto" w:fill="FFFFFF"/>
            <w:vAlign w:val="center"/>
          </w:tcPr>
          <w:p w:rsidR="003E38C5" w:rsidRPr="003010FD" w:rsidRDefault="003E38C5" w:rsidP="008F2464">
            <w:pPr>
              <w:jc w:val="center"/>
              <w:rPr>
                <w:rFonts w:ascii="Times New Roman" w:hAnsi="Times New Roman"/>
                <w:b/>
                <w:sz w:val="18"/>
                <w:szCs w:val="18"/>
              </w:rPr>
            </w:pPr>
          </w:p>
        </w:tc>
        <w:tc>
          <w:tcPr>
            <w:tcW w:w="6558" w:type="dxa"/>
            <w:shd w:val="clear" w:color="auto" w:fill="FFFFFF"/>
            <w:vAlign w:val="center"/>
          </w:tcPr>
          <w:p w:rsidR="003E38C5" w:rsidRPr="003010FD" w:rsidRDefault="003E38C5" w:rsidP="008F2464">
            <w:pPr>
              <w:pStyle w:val="AralkYok"/>
              <w:rPr>
                <w:rFonts w:ascii="Times New Roman" w:hAnsi="Times New Roman"/>
                <w:sz w:val="18"/>
                <w:szCs w:val="18"/>
              </w:rPr>
            </w:pPr>
            <w:r w:rsidRPr="003010FD">
              <w:rPr>
                <w:rFonts w:ascii="Times New Roman" w:hAnsi="Times New Roman"/>
                <w:sz w:val="18"/>
                <w:szCs w:val="18"/>
              </w:rPr>
              <w:t>Milli Eğitim Bakanlığı Arşiv Hizmetleri Yönetmeliği</w:t>
            </w:r>
          </w:p>
        </w:tc>
      </w:tr>
      <w:tr w:rsidR="003E38C5" w:rsidRPr="00FC3473" w:rsidTr="008F2464">
        <w:trPr>
          <w:trHeight w:val="127"/>
        </w:trPr>
        <w:tc>
          <w:tcPr>
            <w:tcW w:w="2940" w:type="dxa"/>
            <w:vMerge w:val="restart"/>
            <w:shd w:val="clear" w:color="auto" w:fill="FFFFFF"/>
            <w:vAlign w:val="center"/>
          </w:tcPr>
          <w:p w:rsidR="003E38C5" w:rsidRPr="003010FD" w:rsidRDefault="003E38C5" w:rsidP="008F2464">
            <w:pPr>
              <w:rPr>
                <w:rFonts w:ascii="Times New Roman" w:hAnsi="Times New Roman"/>
                <w:b/>
                <w:sz w:val="18"/>
                <w:szCs w:val="18"/>
              </w:rPr>
            </w:pPr>
            <w:r w:rsidRPr="003010FD">
              <w:rPr>
                <w:rFonts w:ascii="Times New Roman" w:hAnsi="Times New Roman"/>
                <w:b/>
                <w:bCs/>
                <w:sz w:val="18"/>
                <w:szCs w:val="18"/>
              </w:rPr>
              <w:t>Rehberlik ve Sosyal Etkinlikler</w:t>
            </w:r>
          </w:p>
        </w:tc>
        <w:tc>
          <w:tcPr>
            <w:tcW w:w="6558" w:type="dxa"/>
            <w:shd w:val="clear" w:color="auto" w:fill="FFFFFF"/>
          </w:tcPr>
          <w:p w:rsidR="003E38C5" w:rsidRPr="003010FD" w:rsidRDefault="003E38C5" w:rsidP="008F2464">
            <w:pPr>
              <w:pStyle w:val="AralkYok"/>
              <w:rPr>
                <w:rFonts w:ascii="Times New Roman" w:hAnsi="Times New Roman"/>
                <w:sz w:val="18"/>
                <w:szCs w:val="18"/>
              </w:rPr>
            </w:pPr>
            <w:r w:rsidRPr="003010FD">
              <w:rPr>
                <w:rFonts w:ascii="Times New Roman" w:hAnsi="Times New Roman"/>
                <w:sz w:val="18"/>
                <w:szCs w:val="18"/>
              </w:rPr>
              <w:t>Milli Eğitim Bakanlığı Rehberlik ve Psikolojik Danışma Hizmetleri Yönet.</w:t>
            </w:r>
          </w:p>
        </w:tc>
      </w:tr>
      <w:tr w:rsidR="003E38C5" w:rsidRPr="00FC3473" w:rsidTr="008F2464">
        <w:trPr>
          <w:trHeight w:val="127"/>
        </w:trPr>
        <w:tc>
          <w:tcPr>
            <w:tcW w:w="2940" w:type="dxa"/>
            <w:vMerge/>
            <w:shd w:val="clear" w:color="auto" w:fill="FFFFFF"/>
            <w:vAlign w:val="center"/>
          </w:tcPr>
          <w:p w:rsidR="003E38C5" w:rsidRPr="003010FD" w:rsidRDefault="003E38C5" w:rsidP="008F2464">
            <w:pPr>
              <w:rPr>
                <w:rFonts w:ascii="Times New Roman" w:hAnsi="Times New Roman"/>
                <w:b/>
                <w:bCs/>
                <w:sz w:val="18"/>
                <w:szCs w:val="18"/>
              </w:rPr>
            </w:pPr>
          </w:p>
        </w:tc>
        <w:tc>
          <w:tcPr>
            <w:tcW w:w="6558" w:type="dxa"/>
            <w:shd w:val="clear" w:color="auto" w:fill="FFFFFF"/>
          </w:tcPr>
          <w:p w:rsidR="003E38C5" w:rsidRPr="003010FD" w:rsidRDefault="003E38C5" w:rsidP="008F2464">
            <w:pPr>
              <w:pStyle w:val="AralkYok"/>
              <w:rPr>
                <w:rFonts w:ascii="Times New Roman" w:hAnsi="Times New Roman"/>
                <w:sz w:val="18"/>
                <w:szCs w:val="18"/>
              </w:rPr>
            </w:pPr>
            <w:r w:rsidRPr="003010FD">
              <w:rPr>
                <w:rFonts w:ascii="Times New Roman" w:hAnsi="Times New Roman"/>
                <w:sz w:val="18"/>
                <w:szCs w:val="18"/>
              </w:rPr>
              <w:t>Okul Spor Kulüpleri Yönetmeliği</w:t>
            </w:r>
          </w:p>
        </w:tc>
      </w:tr>
      <w:tr w:rsidR="003E38C5" w:rsidRPr="00FC3473" w:rsidTr="008F2464">
        <w:trPr>
          <w:trHeight w:val="296"/>
        </w:trPr>
        <w:tc>
          <w:tcPr>
            <w:tcW w:w="2940" w:type="dxa"/>
            <w:vMerge/>
            <w:shd w:val="clear" w:color="auto" w:fill="FFFFFF"/>
            <w:vAlign w:val="center"/>
          </w:tcPr>
          <w:p w:rsidR="003E38C5" w:rsidRPr="003010FD" w:rsidRDefault="003E38C5" w:rsidP="008F2464">
            <w:pPr>
              <w:jc w:val="center"/>
              <w:rPr>
                <w:rFonts w:ascii="Times New Roman" w:hAnsi="Times New Roman"/>
                <w:b/>
                <w:sz w:val="18"/>
                <w:szCs w:val="18"/>
              </w:rPr>
            </w:pPr>
          </w:p>
        </w:tc>
        <w:tc>
          <w:tcPr>
            <w:tcW w:w="6558" w:type="dxa"/>
            <w:shd w:val="clear" w:color="auto" w:fill="FFFFFF"/>
            <w:vAlign w:val="center"/>
          </w:tcPr>
          <w:p w:rsidR="003E38C5" w:rsidRPr="003010FD" w:rsidRDefault="003E38C5" w:rsidP="008F2464">
            <w:pPr>
              <w:pStyle w:val="AralkYok"/>
              <w:rPr>
                <w:rFonts w:ascii="Times New Roman" w:hAnsi="Times New Roman"/>
                <w:sz w:val="18"/>
                <w:szCs w:val="18"/>
              </w:rPr>
            </w:pPr>
            <w:r w:rsidRPr="003010FD">
              <w:rPr>
                <w:rFonts w:ascii="Times New Roman" w:hAnsi="Times New Roman"/>
                <w:sz w:val="18"/>
                <w:szCs w:val="18"/>
              </w:rPr>
              <w:t xml:space="preserve">Milli Eğitim Bakanlığı İlköğretim ve Ortaöğretim Sosyal Etkinlikler Yönetmeliği </w:t>
            </w:r>
          </w:p>
        </w:tc>
      </w:tr>
      <w:tr w:rsidR="003E38C5" w:rsidRPr="00FC3473" w:rsidTr="008F2464">
        <w:trPr>
          <w:trHeight w:val="127"/>
        </w:trPr>
        <w:tc>
          <w:tcPr>
            <w:tcW w:w="2940" w:type="dxa"/>
            <w:vMerge w:val="restart"/>
            <w:shd w:val="clear" w:color="auto" w:fill="FFFFFF"/>
            <w:vAlign w:val="center"/>
          </w:tcPr>
          <w:p w:rsidR="003E38C5" w:rsidRPr="003010FD" w:rsidRDefault="003E38C5" w:rsidP="008F2464">
            <w:pPr>
              <w:rPr>
                <w:rFonts w:ascii="Times New Roman" w:hAnsi="Times New Roman"/>
                <w:b/>
                <w:sz w:val="18"/>
                <w:szCs w:val="18"/>
              </w:rPr>
            </w:pPr>
            <w:r w:rsidRPr="003010FD">
              <w:rPr>
                <w:rFonts w:ascii="Times New Roman" w:hAnsi="Times New Roman"/>
                <w:b/>
                <w:sz w:val="18"/>
                <w:szCs w:val="18"/>
              </w:rPr>
              <w:t>İsim ve Tanıtım</w:t>
            </w:r>
          </w:p>
        </w:tc>
        <w:tc>
          <w:tcPr>
            <w:tcW w:w="6558" w:type="dxa"/>
            <w:shd w:val="clear" w:color="auto" w:fill="FFFFFF"/>
          </w:tcPr>
          <w:p w:rsidR="003E38C5" w:rsidRPr="003010FD" w:rsidRDefault="003E38C5" w:rsidP="008F2464">
            <w:pPr>
              <w:pStyle w:val="AralkYok"/>
              <w:rPr>
                <w:rFonts w:ascii="Times New Roman" w:hAnsi="Times New Roman"/>
                <w:sz w:val="18"/>
                <w:szCs w:val="18"/>
              </w:rPr>
            </w:pPr>
            <w:r w:rsidRPr="003010FD">
              <w:rPr>
                <w:rFonts w:ascii="Times New Roman" w:hAnsi="Times New Roman"/>
                <w:sz w:val="18"/>
                <w:szCs w:val="18"/>
              </w:rPr>
              <w:t>Milli Eğitim Bakanlığı Kurum Tanıtım Yönetmeliği</w:t>
            </w:r>
          </w:p>
        </w:tc>
      </w:tr>
      <w:tr w:rsidR="003E38C5" w:rsidRPr="00FC3473" w:rsidTr="008F2464">
        <w:trPr>
          <w:trHeight w:val="371"/>
        </w:trPr>
        <w:tc>
          <w:tcPr>
            <w:tcW w:w="2940" w:type="dxa"/>
            <w:vMerge/>
            <w:shd w:val="clear" w:color="auto" w:fill="FFFFFF"/>
            <w:vAlign w:val="center"/>
          </w:tcPr>
          <w:p w:rsidR="003E38C5" w:rsidRPr="003010FD" w:rsidRDefault="003E38C5" w:rsidP="008F2464">
            <w:pPr>
              <w:jc w:val="center"/>
              <w:rPr>
                <w:rFonts w:ascii="Times New Roman" w:hAnsi="Times New Roman"/>
                <w:b/>
                <w:sz w:val="18"/>
                <w:szCs w:val="18"/>
              </w:rPr>
            </w:pPr>
          </w:p>
        </w:tc>
        <w:tc>
          <w:tcPr>
            <w:tcW w:w="6558" w:type="dxa"/>
            <w:shd w:val="clear" w:color="auto" w:fill="FFFFFF"/>
            <w:vAlign w:val="center"/>
          </w:tcPr>
          <w:p w:rsidR="003E38C5" w:rsidRPr="003010FD" w:rsidRDefault="003E38C5" w:rsidP="008F2464">
            <w:pPr>
              <w:pStyle w:val="AralkYok"/>
              <w:rPr>
                <w:rFonts w:ascii="Times New Roman" w:hAnsi="Times New Roman"/>
                <w:sz w:val="18"/>
                <w:szCs w:val="18"/>
              </w:rPr>
            </w:pPr>
            <w:r w:rsidRPr="003010FD">
              <w:rPr>
                <w:rFonts w:ascii="Times New Roman" w:hAnsi="Times New Roman"/>
                <w:sz w:val="18"/>
                <w:szCs w:val="18"/>
              </w:rPr>
              <w:t xml:space="preserve">Milli Eğitim Bakanlığına Bağlı Kurumlara Ait Açma, Kapatma ve Ad Verme Yönetmeliği </w:t>
            </w:r>
          </w:p>
        </w:tc>
      </w:tr>
      <w:tr w:rsidR="003E38C5" w:rsidRPr="00FC3473" w:rsidTr="008F2464">
        <w:trPr>
          <w:trHeight w:val="193"/>
        </w:trPr>
        <w:tc>
          <w:tcPr>
            <w:tcW w:w="2940" w:type="dxa"/>
            <w:vMerge w:val="restart"/>
            <w:shd w:val="clear" w:color="auto" w:fill="FFFFFF"/>
            <w:vAlign w:val="center"/>
          </w:tcPr>
          <w:p w:rsidR="003E38C5" w:rsidRPr="003010FD" w:rsidRDefault="003E38C5" w:rsidP="008F2464">
            <w:pPr>
              <w:rPr>
                <w:rFonts w:ascii="Times New Roman" w:hAnsi="Times New Roman"/>
                <w:b/>
                <w:sz w:val="18"/>
                <w:szCs w:val="18"/>
              </w:rPr>
            </w:pPr>
            <w:r w:rsidRPr="003010FD">
              <w:rPr>
                <w:rFonts w:ascii="Times New Roman" w:hAnsi="Times New Roman"/>
                <w:b/>
                <w:bCs/>
                <w:sz w:val="18"/>
                <w:szCs w:val="18"/>
              </w:rPr>
              <w:t>Sivil Savunma</w:t>
            </w:r>
          </w:p>
        </w:tc>
        <w:tc>
          <w:tcPr>
            <w:tcW w:w="6558" w:type="dxa"/>
            <w:shd w:val="clear" w:color="auto" w:fill="FFFFFF"/>
            <w:vAlign w:val="center"/>
          </w:tcPr>
          <w:p w:rsidR="003E38C5" w:rsidRPr="003010FD" w:rsidRDefault="003E38C5" w:rsidP="008F2464">
            <w:pPr>
              <w:pStyle w:val="AralkYok"/>
              <w:rPr>
                <w:rFonts w:ascii="Times New Roman" w:hAnsi="Times New Roman"/>
                <w:sz w:val="18"/>
                <w:szCs w:val="18"/>
              </w:rPr>
            </w:pPr>
            <w:r w:rsidRPr="003010FD">
              <w:rPr>
                <w:rFonts w:ascii="Times New Roman" w:hAnsi="Times New Roman"/>
                <w:sz w:val="18"/>
                <w:szCs w:val="18"/>
              </w:rPr>
              <w:t xml:space="preserve">Sabotajlara Karşı Koruma Yönetmeliği </w:t>
            </w:r>
          </w:p>
        </w:tc>
      </w:tr>
      <w:tr w:rsidR="003E38C5" w:rsidRPr="00FC3473" w:rsidTr="008F2464">
        <w:trPr>
          <w:trHeight w:val="60"/>
        </w:trPr>
        <w:tc>
          <w:tcPr>
            <w:tcW w:w="2940" w:type="dxa"/>
            <w:vMerge/>
            <w:shd w:val="clear" w:color="auto" w:fill="FFFFFF"/>
            <w:vAlign w:val="center"/>
          </w:tcPr>
          <w:p w:rsidR="003E38C5" w:rsidRPr="003010FD" w:rsidRDefault="003E38C5" w:rsidP="008F2464">
            <w:pPr>
              <w:jc w:val="center"/>
              <w:rPr>
                <w:rFonts w:ascii="Times New Roman" w:hAnsi="Times New Roman"/>
                <w:b/>
                <w:color w:val="FFFFFF"/>
                <w:sz w:val="18"/>
                <w:szCs w:val="18"/>
              </w:rPr>
            </w:pPr>
          </w:p>
        </w:tc>
        <w:tc>
          <w:tcPr>
            <w:tcW w:w="6558" w:type="dxa"/>
            <w:shd w:val="clear" w:color="auto" w:fill="FFFFFF"/>
          </w:tcPr>
          <w:p w:rsidR="003E38C5" w:rsidRPr="003010FD" w:rsidRDefault="003E38C5" w:rsidP="008F2464">
            <w:pPr>
              <w:pStyle w:val="AralkYok"/>
              <w:rPr>
                <w:rFonts w:ascii="Times New Roman" w:hAnsi="Times New Roman"/>
                <w:sz w:val="18"/>
                <w:szCs w:val="18"/>
              </w:rPr>
            </w:pPr>
            <w:r w:rsidRPr="003010FD">
              <w:rPr>
                <w:rFonts w:ascii="Times New Roman" w:hAnsi="Times New Roman"/>
                <w:sz w:val="18"/>
                <w:szCs w:val="18"/>
              </w:rPr>
              <w:t xml:space="preserve">Binaların Yangından Korunması Hakkındaki Yönetmelik </w:t>
            </w:r>
          </w:p>
        </w:tc>
      </w:tr>
      <w:tr w:rsidR="003E38C5" w:rsidRPr="00FC3473" w:rsidTr="008F2464">
        <w:trPr>
          <w:trHeight w:val="101"/>
        </w:trPr>
        <w:tc>
          <w:tcPr>
            <w:tcW w:w="2940" w:type="dxa"/>
            <w:vMerge/>
            <w:shd w:val="clear" w:color="auto" w:fill="FFFFFF"/>
            <w:vAlign w:val="center"/>
          </w:tcPr>
          <w:p w:rsidR="003E38C5" w:rsidRPr="003010FD" w:rsidRDefault="003E38C5" w:rsidP="008F2464">
            <w:pPr>
              <w:jc w:val="center"/>
              <w:rPr>
                <w:rFonts w:ascii="Times New Roman" w:hAnsi="Times New Roman"/>
                <w:b/>
                <w:color w:val="FFFFFF"/>
                <w:sz w:val="18"/>
                <w:szCs w:val="18"/>
              </w:rPr>
            </w:pPr>
          </w:p>
        </w:tc>
        <w:tc>
          <w:tcPr>
            <w:tcW w:w="6558" w:type="dxa"/>
            <w:shd w:val="clear" w:color="auto" w:fill="FFFFFF"/>
            <w:vAlign w:val="center"/>
          </w:tcPr>
          <w:p w:rsidR="003E38C5" w:rsidRPr="003010FD" w:rsidRDefault="003E38C5" w:rsidP="008F2464">
            <w:pPr>
              <w:pStyle w:val="AralkYok"/>
              <w:rPr>
                <w:rFonts w:ascii="Times New Roman" w:hAnsi="Times New Roman"/>
                <w:sz w:val="18"/>
                <w:szCs w:val="18"/>
              </w:rPr>
            </w:pPr>
            <w:r w:rsidRPr="003010FD">
              <w:rPr>
                <w:rFonts w:ascii="Times New Roman" w:hAnsi="Times New Roman"/>
                <w:sz w:val="18"/>
                <w:szCs w:val="18"/>
              </w:rPr>
              <w:t xml:space="preserve">Daire ve Müesseseler İçin Sivil Savunma İşleri Kılavuzu </w:t>
            </w:r>
          </w:p>
        </w:tc>
      </w:tr>
    </w:tbl>
    <w:p w:rsidR="003E38C5" w:rsidRPr="00A314B5" w:rsidRDefault="003E38C5" w:rsidP="00A314B5">
      <w:pPr>
        <w:spacing w:after="0" w:line="360" w:lineRule="auto"/>
        <w:ind w:firstLine="709"/>
        <w:jc w:val="both"/>
        <w:rPr>
          <w:rFonts w:ascii="Times New Roman" w:hAnsi="Times New Roman"/>
        </w:rPr>
      </w:pPr>
      <w:r w:rsidRPr="00A314B5">
        <w:rPr>
          <w:rFonts w:ascii="Times New Roman" w:hAnsi="Times New Roman"/>
        </w:rPr>
        <w:t xml:space="preserve">Müdürlüğümüz Milli Eğitim Bakanlığı Çıraklık ve yaygın Eğitim Kurumları Yönetmeliği doğrultusunda iş ve işlemlerine devam etmektedir. </w:t>
      </w:r>
    </w:p>
    <w:p w:rsidR="003E38C5" w:rsidRPr="00A314B5" w:rsidRDefault="003E38C5" w:rsidP="00A314B5">
      <w:pPr>
        <w:spacing w:after="0" w:line="360" w:lineRule="auto"/>
        <w:jc w:val="both"/>
        <w:rPr>
          <w:rFonts w:ascii="Times New Roman" w:hAnsi="Times New Roman"/>
        </w:rPr>
      </w:pPr>
      <w:r w:rsidRPr="00A314B5">
        <w:rPr>
          <w:rFonts w:ascii="Times New Roman" w:hAnsi="Times New Roman"/>
          <w:b/>
        </w:rPr>
        <w:t>1.</w:t>
      </w:r>
      <w:r w:rsidRPr="00A314B5">
        <w:rPr>
          <w:rFonts w:ascii="Times New Roman" w:hAnsi="Times New Roman"/>
        </w:rPr>
        <w:t xml:space="preserve"> T.C Anayasası (42. Madde )</w:t>
      </w:r>
    </w:p>
    <w:p w:rsidR="003E38C5" w:rsidRPr="00A314B5" w:rsidRDefault="003E38C5" w:rsidP="00A314B5">
      <w:pPr>
        <w:autoSpaceDE w:val="0"/>
        <w:autoSpaceDN w:val="0"/>
        <w:adjustRightInd w:val="0"/>
        <w:spacing w:after="0" w:line="360" w:lineRule="auto"/>
        <w:jc w:val="both"/>
        <w:rPr>
          <w:rFonts w:ascii="Times New Roman" w:hAnsi="Times New Roman"/>
        </w:rPr>
      </w:pPr>
      <w:r w:rsidRPr="00A314B5">
        <w:rPr>
          <w:rFonts w:ascii="Times New Roman" w:hAnsi="Times New Roman"/>
          <w:b/>
        </w:rPr>
        <w:t>2</w:t>
      </w:r>
      <w:r w:rsidRPr="00A314B5">
        <w:rPr>
          <w:rFonts w:ascii="Times New Roman" w:hAnsi="Times New Roman"/>
        </w:rPr>
        <w:t>. 1739 Sayılı Milli Eğitim Teme l Kanunu</w:t>
      </w:r>
    </w:p>
    <w:p w:rsidR="003E38C5" w:rsidRPr="00A314B5" w:rsidRDefault="003E38C5" w:rsidP="00A314B5">
      <w:pPr>
        <w:autoSpaceDE w:val="0"/>
        <w:autoSpaceDN w:val="0"/>
        <w:adjustRightInd w:val="0"/>
        <w:spacing w:after="0" w:line="360" w:lineRule="auto"/>
        <w:jc w:val="both"/>
        <w:rPr>
          <w:rFonts w:ascii="Times New Roman" w:hAnsi="Times New Roman"/>
        </w:rPr>
      </w:pPr>
      <w:r w:rsidRPr="00A314B5">
        <w:rPr>
          <w:rFonts w:ascii="Times New Roman" w:hAnsi="Times New Roman"/>
          <w:b/>
        </w:rPr>
        <w:t>3</w:t>
      </w:r>
      <w:r w:rsidRPr="00A314B5">
        <w:rPr>
          <w:rFonts w:ascii="Times New Roman" w:hAnsi="Times New Roman"/>
        </w:rPr>
        <w:t>. 3797 Sayılı Milli Eğitim Bakanlığı Teşkilat ve Görevleri Hakkındaki Kanun</w:t>
      </w:r>
    </w:p>
    <w:p w:rsidR="003E38C5" w:rsidRPr="00A314B5" w:rsidRDefault="003E38C5" w:rsidP="00A314B5">
      <w:pPr>
        <w:autoSpaceDE w:val="0"/>
        <w:autoSpaceDN w:val="0"/>
        <w:adjustRightInd w:val="0"/>
        <w:spacing w:after="0" w:line="360" w:lineRule="auto"/>
        <w:jc w:val="both"/>
        <w:rPr>
          <w:rFonts w:ascii="Times New Roman" w:hAnsi="Times New Roman"/>
        </w:rPr>
      </w:pPr>
      <w:r w:rsidRPr="00A314B5">
        <w:rPr>
          <w:rFonts w:ascii="Times New Roman" w:hAnsi="Times New Roman"/>
          <w:b/>
        </w:rPr>
        <w:t>4</w:t>
      </w:r>
      <w:r w:rsidRPr="00A314B5">
        <w:rPr>
          <w:rFonts w:ascii="Times New Roman" w:hAnsi="Times New Roman"/>
        </w:rPr>
        <w:t>. 222 Sayılı İlköğretim ve Eğitim Kanunu</w:t>
      </w:r>
    </w:p>
    <w:p w:rsidR="003E38C5" w:rsidRPr="00A314B5" w:rsidRDefault="003E38C5" w:rsidP="00A314B5">
      <w:pPr>
        <w:autoSpaceDE w:val="0"/>
        <w:autoSpaceDN w:val="0"/>
        <w:adjustRightInd w:val="0"/>
        <w:spacing w:after="0" w:line="360" w:lineRule="auto"/>
        <w:jc w:val="both"/>
        <w:rPr>
          <w:rFonts w:ascii="Times New Roman" w:hAnsi="Times New Roman"/>
        </w:rPr>
      </w:pPr>
      <w:r w:rsidRPr="00A314B5">
        <w:rPr>
          <w:rFonts w:ascii="Times New Roman" w:hAnsi="Times New Roman"/>
          <w:b/>
        </w:rPr>
        <w:lastRenderedPageBreak/>
        <w:t>5</w:t>
      </w:r>
      <w:r w:rsidRPr="00A314B5">
        <w:rPr>
          <w:rFonts w:ascii="Times New Roman" w:hAnsi="Times New Roman"/>
        </w:rPr>
        <w:t>. 3308 Sayılı Mesleki Eğitim Kanunu</w:t>
      </w:r>
    </w:p>
    <w:p w:rsidR="003E38C5" w:rsidRPr="00A314B5" w:rsidRDefault="003E38C5" w:rsidP="00A314B5">
      <w:pPr>
        <w:autoSpaceDE w:val="0"/>
        <w:autoSpaceDN w:val="0"/>
        <w:adjustRightInd w:val="0"/>
        <w:spacing w:after="0" w:line="360" w:lineRule="auto"/>
        <w:jc w:val="both"/>
        <w:rPr>
          <w:rFonts w:ascii="Times New Roman" w:hAnsi="Times New Roman"/>
        </w:rPr>
      </w:pPr>
      <w:r w:rsidRPr="00A314B5">
        <w:rPr>
          <w:rFonts w:ascii="Times New Roman" w:hAnsi="Times New Roman"/>
          <w:b/>
        </w:rPr>
        <w:t>6</w:t>
      </w:r>
      <w:r w:rsidRPr="00A314B5">
        <w:rPr>
          <w:rFonts w:ascii="Times New Roman" w:hAnsi="Times New Roman"/>
        </w:rPr>
        <w:t xml:space="preserve">. 5442 Sayılı il idaresi Kanunu </w:t>
      </w:r>
    </w:p>
    <w:p w:rsidR="003E38C5" w:rsidRPr="00A314B5" w:rsidRDefault="003E38C5" w:rsidP="00A314B5">
      <w:pPr>
        <w:spacing w:after="0" w:line="360" w:lineRule="auto"/>
        <w:jc w:val="both"/>
        <w:rPr>
          <w:rFonts w:ascii="Times New Roman" w:hAnsi="Times New Roman"/>
        </w:rPr>
      </w:pPr>
      <w:r w:rsidRPr="00A314B5">
        <w:rPr>
          <w:rFonts w:ascii="Times New Roman" w:hAnsi="Times New Roman"/>
          <w:b/>
        </w:rPr>
        <w:t>7</w:t>
      </w:r>
      <w:r w:rsidRPr="00A314B5">
        <w:rPr>
          <w:rFonts w:ascii="Times New Roman" w:hAnsi="Times New Roman"/>
        </w:rPr>
        <w:t>. Milli Eğitim Bakanlığı Çıraklık ve Yaygın Eğitim Kurumları Yönetmeliği</w:t>
      </w:r>
    </w:p>
    <w:p w:rsidR="003E38C5" w:rsidRPr="00A314B5" w:rsidRDefault="003E38C5" w:rsidP="00A314B5">
      <w:pPr>
        <w:spacing w:after="0" w:line="360" w:lineRule="auto"/>
        <w:jc w:val="both"/>
        <w:rPr>
          <w:rFonts w:ascii="Times New Roman" w:hAnsi="Times New Roman"/>
        </w:rPr>
      </w:pPr>
      <w:r w:rsidRPr="00A314B5">
        <w:rPr>
          <w:rFonts w:ascii="Times New Roman" w:hAnsi="Times New Roman"/>
        </w:rPr>
        <w:t>Yükümlülüklerimiz ve gücümüzü aldığımız yasal dayanaklar: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E38C5" w:rsidRPr="00A314B5" w:rsidTr="008F2464">
        <w:tc>
          <w:tcPr>
            <w:tcW w:w="4606" w:type="dxa"/>
          </w:tcPr>
          <w:p w:rsidR="003E38C5" w:rsidRPr="00A314B5" w:rsidRDefault="003E38C5" w:rsidP="00A314B5">
            <w:pPr>
              <w:spacing w:after="0" w:line="360" w:lineRule="auto"/>
              <w:jc w:val="both"/>
              <w:rPr>
                <w:rFonts w:ascii="Times New Roman" w:hAnsi="Times New Roman"/>
                <w:b/>
              </w:rPr>
            </w:pPr>
            <w:r w:rsidRPr="00A314B5">
              <w:rPr>
                <w:rFonts w:ascii="Times New Roman" w:hAnsi="Times New Roman"/>
                <w:b/>
              </w:rPr>
              <w:t>Yasal Yükümlülük</w:t>
            </w:r>
          </w:p>
        </w:tc>
        <w:tc>
          <w:tcPr>
            <w:tcW w:w="4606" w:type="dxa"/>
          </w:tcPr>
          <w:p w:rsidR="003E38C5" w:rsidRPr="00A314B5" w:rsidRDefault="003E38C5" w:rsidP="00A314B5">
            <w:pPr>
              <w:spacing w:after="0" w:line="360" w:lineRule="auto"/>
              <w:jc w:val="both"/>
              <w:rPr>
                <w:rFonts w:ascii="Times New Roman" w:hAnsi="Times New Roman"/>
                <w:b/>
              </w:rPr>
            </w:pPr>
            <w:r w:rsidRPr="00A314B5">
              <w:rPr>
                <w:rFonts w:ascii="Times New Roman" w:hAnsi="Times New Roman"/>
                <w:b/>
              </w:rPr>
              <w:t>Dayanak</w:t>
            </w:r>
          </w:p>
        </w:tc>
      </w:tr>
      <w:tr w:rsidR="003E38C5" w:rsidRPr="00A314B5" w:rsidTr="008F2464">
        <w:tc>
          <w:tcPr>
            <w:tcW w:w="4606" w:type="dxa"/>
          </w:tcPr>
          <w:p w:rsidR="003E38C5" w:rsidRPr="00A314B5" w:rsidRDefault="003E38C5" w:rsidP="00A314B5">
            <w:pPr>
              <w:spacing w:after="0" w:line="360" w:lineRule="auto"/>
              <w:jc w:val="both"/>
              <w:rPr>
                <w:rFonts w:ascii="Times New Roman" w:hAnsi="Times New Roman"/>
              </w:rPr>
            </w:pPr>
            <w:r w:rsidRPr="00A314B5">
              <w:rPr>
                <w:rFonts w:ascii="Times New Roman" w:hAnsi="Times New Roman"/>
              </w:rPr>
              <w:t xml:space="preserve"> Her Türk çocuğuna iyi bir vatandaş olmak için gerekli temel bilgi, beceri, davranış ve alışkanlıkları kazandırmak; onu milli ahlak anlayışına uygun olarak yetiştirmek.</w:t>
            </w:r>
          </w:p>
        </w:tc>
        <w:tc>
          <w:tcPr>
            <w:tcW w:w="4606" w:type="dxa"/>
          </w:tcPr>
          <w:p w:rsidR="003E38C5" w:rsidRPr="00A314B5" w:rsidRDefault="003E38C5" w:rsidP="00A314B5">
            <w:pPr>
              <w:spacing w:after="0" w:line="360" w:lineRule="auto"/>
              <w:jc w:val="both"/>
              <w:rPr>
                <w:rFonts w:ascii="Times New Roman" w:hAnsi="Times New Roman"/>
              </w:rPr>
            </w:pPr>
            <w:r w:rsidRPr="00A314B5">
              <w:rPr>
                <w:rFonts w:ascii="Times New Roman" w:hAnsi="Times New Roman"/>
              </w:rPr>
              <w:t>1739 sayılı kanunun 23. maddesi,</w:t>
            </w:r>
          </w:p>
          <w:p w:rsidR="003E38C5" w:rsidRPr="00A314B5" w:rsidRDefault="003E38C5" w:rsidP="00A314B5">
            <w:pPr>
              <w:spacing w:after="0" w:line="360" w:lineRule="auto"/>
              <w:jc w:val="both"/>
              <w:rPr>
                <w:rFonts w:ascii="Times New Roman" w:hAnsi="Times New Roman"/>
              </w:rPr>
            </w:pPr>
            <w:r w:rsidRPr="00A314B5">
              <w:rPr>
                <w:rFonts w:ascii="Times New Roman" w:hAnsi="Times New Roman"/>
              </w:rPr>
              <w:t>* 222 sayılı kanunun 1. maddesi,</w:t>
            </w:r>
          </w:p>
          <w:p w:rsidR="003E38C5" w:rsidRPr="00A314B5" w:rsidRDefault="003E38C5" w:rsidP="00A314B5">
            <w:pPr>
              <w:spacing w:after="0" w:line="360" w:lineRule="auto"/>
              <w:jc w:val="both"/>
              <w:rPr>
                <w:rFonts w:ascii="Times New Roman" w:hAnsi="Times New Roman"/>
              </w:rPr>
            </w:pPr>
            <w:r w:rsidRPr="00A314B5">
              <w:rPr>
                <w:rFonts w:ascii="Times New Roman" w:hAnsi="Times New Roman"/>
              </w:rPr>
              <w:t>* İlköğretim Kurumları Yönetmeliğinin 5. maddesi</w:t>
            </w:r>
          </w:p>
        </w:tc>
      </w:tr>
      <w:tr w:rsidR="003E38C5" w:rsidRPr="00A314B5" w:rsidTr="008F2464">
        <w:tc>
          <w:tcPr>
            <w:tcW w:w="4606" w:type="dxa"/>
          </w:tcPr>
          <w:p w:rsidR="003E38C5" w:rsidRPr="00A314B5" w:rsidRDefault="003E38C5" w:rsidP="00A314B5">
            <w:pPr>
              <w:spacing w:after="0" w:line="360" w:lineRule="auto"/>
              <w:jc w:val="both"/>
              <w:rPr>
                <w:rFonts w:ascii="Times New Roman" w:hAnsi="Times New Roman"/>
              </w:rPr>
            </w:pPr>
            <w:r w:rsidRPr="00A314B5">
              <w:rPr>
                <w:rFonts w:ascii="Times New Roman" w:hAnsi="Times New Roman"/>
              </w:rPr>
              <w:t xml:space="preserve">Her Türk </w:t>
            </w:r>
            <w:proofErr w:type="gramStart"/>
            <w:r w:rsidRPr="00A314B5">
              <w:rPr>
                <w:rFonts w:ascii="Times New Roman" w:hAnsi="Times New Roman"/>
              </w:rPr>
              <w:t>vatandaşı  Eğitim</w:t>
            </w:r>
            <w:proofErr w:type="gramEnd"/>
            <w:r w:rsidRPr="00A314B5">
              <w:rPr>
                <w:rFonts w:ascii="Times New Roman" w:hAnsi="Times New Roman"/>
              </w:rPr>
              <w:t xml:space="preserve"> ve Öğretim hakkına sahiptir.</w:t>
            </w:r>
          </w:p>
        </w:tc>
        <w:tc>
          <w:tcPr>
            <w:tcW w:w="4606" w:type="dxa"/>
          </w:tcPr>
          <w:p w:rsidR="003E38C5" w:rsidRPr="00A314B5" w:rsidRDefault="003E38C5" w:rsidP="00A314B5">
            <w:pPr>
              <w:spacing w:after="0" w:line="360" w:lineRule="auto"/>
              <w:jc w:val="both"/>
              <w:rPr>
                <w:rFonts w:ascii="Times New Roman" w:hAnsi="Times New Roman"/>
              </w:rPr>
            </w:pPr>
            <w:r w:rsidRPr="00A314B5">
              <w:rPr>
                <w:rFonts w:ascii="Times New Roman" w:hAnsi="Times New Roman"/>
              </w:rPr>
              <w:t>T.C Anayasası (42. Madde )</w:t>
            </w:r>
          </w:p>
        </w:tc>
      </w:tr>
      <w:tr w:rsidR="003E38C5" w:rsidRPr="00A314B5" w:rsidTr="008F2464">
        <w:tc>
          <w:tcPr>
            <w:tcW w:w="4606" w:type="dxa"/>
          </w:tcPr>
          <w:p w:rsidR="003E38C5" w:rsidRPr="00A314B5" w:rsidRDefault="003E38C5" w:rsidP="00A314B5">
            <w:pPr>
              <w:spacing w:after="0" w:line="360" w:lineRule="auto"/>
              <w:jc w:val="both"/>
              <w:rPr>
                <w:rFonts w:ascii="Times New Roman" w:hAnsi="Times New Roman"/>
              </w:rPr>
            </w:pPr>
            <w:r w:rsidRPr="00A314B5">
              <w:rPr>
                <w:rFonts w:ascii="Times New Roman" w:hAnsi="Times New Roman"/>
              </w:rPr>
              <w:t xml:space="preserve">Zorunlu eğitim yaşını geçmiş ancak eğitimini tamamlayamamış her yurttaşımız  yaygın eğitim kurumlarına gelerek </w:t>
            </w:r>
            <w:proofErr w:type="gramStart"/>
            <w:r w:rsidRPr="00A314B5">
              <w:rPr>
                <w:rFonts w:ascii="Times New Roman" w:hAnsi="Times New Roman"/>
              </w:rPr>
              <w:t>mesleki ,bilgi</w:t>
            </w:r>
            <w:proofErr w:type="gramEnd"/>
            <w:r w:rsidRPr="00A314B5">
              <w:rPr>
                <w:rFonts w:ascii="Times New Roman" w:hAnsi="Times New Roman"/>
              </w:rPr>
              <w:t xml:space="preserve"> ve beceri geliştiren kurslara katılabilir.</w:t>
            </w:r>
          </w:p>
        </w:tc>
        <w:tc>
          <w:tcPr>
            <w:tcW w:w="4606" w:type="dxa"/>
          </w:tcPr>
          <w:p w:rsidR="003E38C5" w:rsidRPr="00A314B5" w:rsidRDefault="003E38C5" w:rsidP="00A314B5">
            <w:pPr>
              <w:spacing w:after="0" w:line="360" w:lineRule="auto"/>
              <w:jc w:val="both"/>
              <w:rPr>
                <w:rFonts w:ascii="Times New Roman" w:hAnsi="Times New Roman"/>
              </w:rPr>
            </w:pPr>
            <w:r w:rsidRPr="00A314B5">
              <w:rPr>
                <w:rFonts w:ascii="Times New Roman" w:hAnsi="Times New Roman"/>
              </w:rPr>
              <w:t>Milli Eğitim Bakanlığı Çıraklık ve yaygın Eğitim Kurumları Yönetmeliği</w:t>
            </w:r>
          </w:p>
        </w:tc>
      </w:tr>
      <w:tr w:rsidR="003E38C5" w:rsidRPr="00A314B5" w:rsidTr="008F2464">
        <w:tc>
          <w:tcPr>
            <w:tcW w:w="4606" w:type="dxa"/>
          </w:tcPr>
          <w:p w:rsidR="003E38C5" w:rsidRPr="00A314B5" w:rsidRDefault="003E38C5" w:rsidP="00A314B5">
            <w:pPr>
              <w:spacing w:after="0" w:line="360" w:lineRule="auto"/>
              <w:jc w:val="both"/>
              <w:rPr>
                <w:rFonts w:ascii="Times New Roman" w:hAnsi="Times New Roman"/>
              </w:rPr>
            </w:pPr>
            <w:r w:rsidRPr="00A314B5">
              <w:rPr>
                <w:rFonts w:ascii="Times New Roman" w:hAnsi="Times New Roman"/>
              </w:rPr>
              <w:t>Bütün bunları yaparken de il hiyerarşisine uyarız. İşlemlerin yapılmasında mülki amirlere karşı sorumluluklarımızı bilir ve denetlenmekten ve sorumluluk almaktan asla çekinmeyecektir.</w:t>
            </w:r>
          </w:p>
        </w:tc>
        <w:tc>
          <w:tcPr>
            <w:tcW w:w="4606" w:type="dxa"/>
          </w:tcPr>
          <w:p w:rsidR="003E38C5" w:rsidRPr="00A314B5" w:rsidRDefault="003E38C5" w:rsidP="00A314B5">
            <w:pPr>
              <w:autoSpaceDE w:val="0"/>
              <w:autoSpaceDN w:val="0"/>
              <w:adjustRightInd w:val="0"/>
              <w:spacing w:after="0" w:line="360" w:lineRule="auto"/>
              <w:jc w:val="both"/>
              <w:rPr>
                <w:rFonts w:ascii="Times New Roman" w:hAnsi="Times New Roman"/>
              </w:rPr>
            </w:pPr>
            <w:r w:rsidRPr="00A314B5">
              <w:rPr>
                <w:rFonts w:ascii="Times New Roman" w:hAnsi="Times New Roman"/>
              </w:rPr>
              <w:t>5442 Sayılı il idaresi Kanunu (Madde 57)</w:t>
            </w:r>
          </w:p>
          <w:p w:rsidR="003E38C5" w:rsidRPr="00A314B5" w:rsidRDefault="003E38C5" w:rsidP="00A314B5">
            <w:pPr>
              <w:spacing w:after="0" w:line="360" w:lineRule="auto"/>
              <w:jc w:val="both"/>
              <w:rPr>
                <w:rFonts w:ascii="Times New Roman" w:hAnsi="Times New Roman"/>
              </w:rPr>
            </w:pPr>
          </w:p>
        </w:tc>
      </w:tr>
      <w:tr w:rsidR="003E38C5" w:rsidRPr="00A314B5" w:rsidTr="008F2464">
        <w:tc>
          <w:tcPr>
            <w:tcW w:w="4606" w:type="dxa"/>
          </w:tcPr>
          <w:p w:rsidR="003E38C5" w:rsidRPr="00A314B5" w:rsidRDefault="003E38C5" w:rsidP="00A314B5">
            <w:pPr>
              <w:spacing w:after="0" w:line="360" w:lineRule="auto"/>
              <w:jc w:val="both"/>
              <w:rPr>
                <w:rFonts w:ascii="Times New Roman" w:hAnsi="Times New Roman"/>
              </w:rPr>
            </w:pPr>
            <w:r w:rsidRPr="00A314B5">
              <w:rPr>
                <w:rFonts w:ascii="Times New Roman" w:hAnsi="Times New Roman"/>
              </w:rPr>
              <w:t xml:space="preserve">Yaşamın her alanında gerekli mesleki </w:t>
            </w:r>
            <w:proofErr w:type="spellStart"/>
            <w:proofErr w:type="gramStart"/>
            <w:r w:rsidRPr="00A314B5">
              <w:rPr>
                <w:rFonts w:ascii="Times New Roman" w:hAnsi="Times New Roman"/>
              </w:rPr>
              <w:t>bilgi,tecrübe</w:t>
            </w:r>
            <w:proofErr w:type="spellEnd"/>
            <w:proofErr w:type="gramEnd"/>
            <w:r w:rsidRPr="00A314B5">
              <w:rPr>
                <w:rFonts w:ascii="Times New Roman" w:hAnsi="Times New Roman"/>
              </w:rPr>
              <w:t xml:space="preserve"> ve belgelerin alınabileceği yer olan çıraklık Eğitim merkezlerinden faydalanabilirler.</w:t>
            </w:r>
          </w:p>
        </w:tc>
        <w:tc>
          <w:tcPr>
            <w:tcW w:w="4606" w:type="dxa"/>
          </w:tcPr>
          <w:p w:rsidR="003E38C5" w:rsidRPr="00A314B5" w:rsidRDefault="003E38C5" w:rsidP="00A314B5">
            <w:pPr>
              <w:spacing w:after="0" w:line="360" w:lineRule="auto"/>
              <w:jc w:val="both"/>
              <w:rPr>
                <w:rFonts w:ascii="Times New Roman" w:hAnsi="Times New Roman"/>
              </w:rPr>
            </w:pPr>
            <w:r w:rsidRPr="00A314B5">
              <w:rPr>
                <w:rFonts w:ascii="Times New Roman" w:hAnsi="Times New Roman"/>
              </w:rPr>
              <w:t>3308 Sayılı Mesleki Eğitim Kanunu</w:t>
            </w:r>
          </w:p>
        </w:tc>
      </w:tr>
      <w:tr w:rsidR="003E38C5" w:rsidRPr="00A314B5" w:rsidTr="008F2464">
        <w:tc>
          <w:tcPr>
            <w:tcW w:w="4606" w:type="dxa"/>
          </w:tcPr>
          <w:p w:rsidR="003E38C5" w:rsidRPr="00A314B5" w:rsidRDefault="003E38C5" w:rsidP="00A314B5">
            <w:pPr>
              <w:spacing w:after="0" w:line="360" w:lineRule="auto"/>
              <w:jc w:val="both"/>
              <w:rPr>
                <w:rFonts w:ascii="Times New Roman" w:hAnsi="Times New Roman"/>
              </w:rPr>
            </w:pPr>
            <w:r w:rsidRPr="00A314B5">
              <w:rPr>
                <w:rFonts w:ascii="Times New Roman" w:hAnsi="Times New Roman"/>
              </w:rPr>
              <w:t>MEB. Teşkilat yapısı içerisinde yürütülen hizmetler bir bütünlük içinde devam eder.</w:t>
            </w:r>
          </w:p>
        </w:tc>
        <w:tc>
          <w:tcPr>
            <w:tcW w:w="4606" w:type="dxa"/>
          </w:tcPr>
          <w:p w:rsidR="003E38C5" w:rsidRPr="00A314B5" w:rsidRDefault="003E38C5" w:rsidP="00A314B5">
            <w:pPr>
              <w:spacing w:after="0" w:line="360" w:lineRule="auto"/>
              <w:jc w:val="both"/>
              <w:rPr>
                <w:rFonts w:ascii="Times New Roman" w:hAnsi="Times New Roman"/>
              </w:rPr>
            </w:pPr>
            <w:r w:rsidRPr="00A314B5">
              <w:rPr>
                <w:rFonts w:ascii="Times New Roman" w:hAnsi="Times New Roman"/>
              </w:rPr>
              <w:t>3797 Sayılı Milli Eğitim Bakanlığı Teşkilat ve Görevleri Hakkındaki Kanun</w:t>
            </w:r>
          </w:p>
        </w:tc>
      </w:tr>
    </w:tbl>
    <w:p w:rsidR="003E38C5" w:rsidRPr="00A314B5" w:rsidRDefault="003E38C5" w:rsidP="00A314B5">
      <w:pPr>
        <w:widowControl w:val="0"/>
        <w:autoSpaceDE w:val="0"/>
        <w:autoSpaceDN w:val="0"/>
        <w:adjustRightInd w:val="0"/>
        <w:spacing w:after="0" w:line="360" w:lineRule="auto"/>
        <w:ind w:right="-20" w:firstLine="708"/>
        <w:jc w:val="both"/>
        <w:rPr>
          <w:rFonts w:ascii="Times New Roman" w:hAnsi="Times New Roman"/>
        </w:rPr>
      </w:pPr>
      <w:r w:rsidRPr="00A314B5">
        <w:rPr>
          <w:rFonts w:ascii="Times New Roman" w:hAnsi="Times New Roman"/>
        </w:rPr>
        <w:t>Bu yasal dayanakların haricinde ayrıca yasal güçten kaynaklanan ve işlerin yapılması sırasında yönetim hizmetleri açısından durumumuz ve yasal yetki ve dayanaklarımız mevcuttur:</w:t>
      </w:r>
    </w:p>
    <w:p w:rsidR="003E38C5" w:rsidRPr="00A314B5" w:rsidRDefault="003E38C5" w:rsidP="00A314B5">
      <w:pPr>
        <w:autoSpaceDE w:val="0"/>
        <w:autoSpaceDN w:val="0"/>
        <w:adjustRightInd w:val="0"/>
        <w:spacing w:after="0" w:line="360" w:lineRule="auto"/>
        <w:jc w:val="both"/>
        <w:rPr>
          <w:rFonts w:ascii="Times New Roman" w:hAnsi="Times New Roman"/>
          <w:b/>
        </w:rPr>
      </w:pPr>
      <w:r w:rsidRPr="00A314B5">
        <w:rPr>
          <w:rFonts w:ascii="Times New Roman" w:hAnsi="Times New Roman"/>
          <w:b/>
        </w:rPr>
        <w:t>FAALİYET ALANLARI İLE ÜRÜN VE HİZMETLER</w:t>
      </w:r>
    </w:p>
    <w:p w:rsidR="003E38C5" w:rsidRPr="00A314B5" w:rsidRDefault="003E38C5" w:rsidP="00A314B5">
      <w:pPr>
        <w:autoSpaceDE w:val="0"/>
        <w:autoSpaceDN w:val="0"/>
        <w:adjustRightInd w:val="0"/>
        <w:spacing w:after="0" w:line="360" w:lineRule="auto"/>
        <w:jc w:val="both"/>
        <w:rPr>
          <w:rFonts w:ascii="Times New Roman" w:hAnsi="Times New Roman"/>
        </w:rPr>
      </w:pPr>
      <w:r w:rsidRPr="00A314B5">
        <w:rPr>
          <w:rFonts w:ascii="Times New Roman" w:hAnsi="Times New Roman"/>
        </w:rPr>
        <w:t>Müdürlüğümüzün faaliyet alanları ve yaptığı hizmetler aşağıdaki gibidir.</w:t>
      </w:r>
    </w:p>
    <w:p w:rsidR="00A314B5" w:rsidRPr="00A314B5" w:rsidRDefault="003E38C5" w:rsidP="00A314B5">
      <w:pPr>
        <w:autoSpaceDE w:val="0"/>
        <w:autoSpaceDN w:val="0"/>
        <w:adjustRightInd w:val="0"/>
        <w:spacing w:after="0" w:line="360" w:lineRule="auto"/>
        <w:jc w:val="both"/>
        <w:rPr>
          <w:rFonts w:ascii="Times New Roman" w:hAnsi="Times New Roman"/>
          <w:b/>
        </w:rPr>
      </w:pPr>
      <w:r w:rsidRPr="00A314B5">
        <w:rPr>
          <w:rFonts w:ascii="Times New Roman" w:hAnsi="Times New Roman"/>
          <w:b/>
        </w:rPr>
        <w:t>YÖNETIM HIZMETLERI</w:t>
      </w:r>
    </w:p>
    <w:p w:rsidR="003E38C5" w:rsidRPr="00A314B5" w:rsidRDefault="003E38C5" w:rsidP="00A314B5">
      <w:pPr>
        <w:autoSpaceDE w:val="0"/>
        <w:autoSpaceDN w:val="0"/>
        <w:adjustRightInd w:val="0"/>
        <w:spacing w:after="0" w:line="360" w:lineRule="auto"/>
        <w:jc w:val="both"/>
        <w:rPr>
          <w:rFonts w:ascii="Times New Roman" w:hAnsi="Times New Roman"/>
          <w:b/>
        </w:rPr>
      </w:pPr>
      <w:r w:rsidRPr="00A314B5">
        <w:rPr>
          <w:rFonts w:ascii="Times New Roman" w:hAnsi="Times New Roman"/>
          <w:b/>
        </w:rPr>
        <w:t>1.</w:t>
      </w:r>
      <w:r w:rsidRPr="00A314B5">
        <w:rPr>
          <w:rFonts w:ascii="Times New Roman" w:hAnsi="Times New Roman"/>
        </w:rPr>
        <w:t xml:space="preserve"> Kanun, tüzük, yönetmelik, yönerge, </w:t>
      </w:r>
      <w:proofErr w:type="gramStart"/>
      <w:r w:rsidRPr="00A314B5">
        <w:rPr>
          <w:rFonts w:ascii="Times New Roman" w:hAnsi="Times New Roman"/>
        </w:rPr>
        <w:t>genelge , plân</w:t>
      </w:r>
      <w:proofErr w:type="gramEnd"/>
      <w:r w:rsidRPr="00A314B5">
        <w:rPr>
          <w:rFonts w:ascii="Times New Roman" w:hAnsi="Times New Roman"/>
        </w:rPr>
        <w:t>, program ve amirlerce kendilerine verilen görevleri yapmak,</w:t>
      </w:r>
    </w:p>
    <w:p w:rsidR="003E38C5" w:rsidRPr="00A314B5" w:rsidRDefault="003E38C5" w:rsidP="00A314B5">
      <w:pPr>
        <w:autoSpaceDE w:val="0"/>
        <w:autoSpaceDN w:val="0"/>
        <w:adjustRightInd w:val="0"/>
        <w:spacing w:after="0" w:line="360" w:lineRule="auto"/>
        <w:jc w:val="both"/>
        <w:rPr>
          <w:rFonts w:ascii="Times New Roman" w:hAnsi="Times New Roman"/>
        </w:rPr>
      </w:pPr>
      <w:r w:rsidRPr="00A314B5">
        <w:rPr>
          <w:rFonts w:ascii="Times New Roman" w:hAnsi="Times New Roman"/>
          <w:b/>
        </w:rPr>
        <w:t>2.</w:t>
      </w:r>
      <w:r w:rsidRPr="00A314B5">
        <w:rPr>
          <w:rFonts w:ascii="Times New Roman" w:hAnsi="Times New Roman"/>
        </w:rPr>
        <w:t xml:space="preserve"> Bulunduğu göre v alanındaki yaygın Eğitim hizmetlerini incelemek, görev alanına giren ihtiyaçlarını tespit ederek kendi yetkisi </w:t>
      </w:r>
      <w:proofErr w:type="gramStart"/>
      <w:r w:rsidRPr="00A314B5">
        <w:rPr>
          <w:rFonts w:ascii="Times New Roman" w:hAnsi="Times New Roman"/>
        </w:rPr>
        <w:t>dahilinde</w:t>
      </w:r>
      <w:proofErr w:type="gramEnd"/>
      <w:r w:rsidRPr="00A314B5">
        <w:rPr>
          <w:rFonts w:ascii="Times New Roman" w:hAnsi="Times New Roman"/>
        </w:rPr>
        <w:t xml:space="preserve"> olanları yapmak, olmayanları yetkili makamlara bildirmek,</w:t>
      </w:r>
    </w:p>
    <w:p w:rsidR="003E38C5" w:rsidRPr="00A314B5" w:rsidRDefault="003E38C5" w:rsidP="00A314B5">
      <w:pPr>
        <w:autoSpaceDE w:val="0"/>
        <w:autoSpaceDN w:val="0"/>
        <w:adjustRightInd w:val="0"/>
        <w:spacing w:after="0" w:line="360" w:lineRule="auto"/>
        <w:jc w:val="both"/>
        <w:rPr>
          <w:rFonts w:ascii="Times New Roman" w:hAnsi="Times New Roman"/>
        </w:rPr>
      </w:pPr>
      <w:r w:rsidRPr="00A314B5">
        <w:rPr>
          <w:rFonts w:ascii="Times New Roman" w:hAnsi="Times New Roman"/>
          <w:b/>
        </w:rPr>
        <w:t>3.</w:t>
      </w:r>
      <w:r w:rsidRPr="00A314B5">
        <w:rPr>
          <w:rFonts w:ascii="Times New Roman" w:hAnsi="Times New Roman"/>
        </w:rPr>
        <w:t xml:space="preserve"> Görev alanındaki hizmetlerin daha iyi yürütülmesi ve geliştirilmesini sağlamak, gerektiğinde ilgili makamlara teklifte bulunmak,</w:t>
      </w:r>
    </w:p>
    <w:p w:rsidR="003E38C5" w:rsidRPr="00A314B5" w:rsidRDefault="003E38C5" w:rsidP="00A314B5">
      <w:pPr>
        <w:autoSpaceDE w:val="0"/>
        <w:autoSpaceDN w:val="0"/>
        <w:adjustRightInd w:val="0"/>
        <w:spacing w:after="0" w:line="360" w:lineRule="auto"/>
        <w:jc w:val="both"/>
        <w:rPr>
          <w:rFonts w:ascii="Times New Roman" w:hAnsi="Times New Roman"/>
        </w:rPr>
      </w:pPr>
      <w:r w:rsidRPr="00A314B5">
        <w:rPr>
          <w:rFonts w:ascii="Times New Roman" w:hAnsi="Times New Roman"/>
          <w:b/>
        </w:rPr>
        <w:lastRenderedPageBreak/>
        <w:t>4.</w:t>
      </w:r>
      <w:r w:rsidRPr="00A314B5">
        <w:rPr>
          <w:rFonts w:ascii="Times New Roman" w:hAnsi="Times New Roman"/>
        </w:rPr>
        <w:t xml:space="preserve"> Görev alanına giren konularda istenen bilgilerin ilgili makamlara zamanında ulaştırılmasını sağlama,</w:t>
      </w:r>
    </w:p>
    <w:p w:rsidR="003E38C5" w:rsidRPr="00A314B5" w:rsidRDefault="003E38C5" w:rsidP="00A314B5">
      <w:pPr>
        <w:autoSpaceDE w:val="0"/>
        <w:autoSpaceDN w:val="0"/>
        <w:adjustRightInd w:val="0"/>
        <w:spacing w:after="0" w:line="360" w:lineRule="auto"/>
        <w:jc w:val="both"/>
        <w:rPr>
          <w:rFonts w:ascii="Times New Roman" w:hAnsi="Times New Roman"/>
        </w:rPr>
      </w:pPr>
      <w:r w:rsidRPr="00A314B5">
        <w:rPr>
          <w:rFonts w:ascii="Times New Roman" w:hAnsi="Times New Roman"/>
          <w:b/>
        </w:rPr>
        <w:t>5.</w:t>
      </w:r>
      <w:r w:rsidRPr="00A314B5">
        <w:rPr>
          <w:rFonts w:ascii="Times New Roman" w:hAnsi="Times New Roman"/>
        </w:rPr>
        <w:t xml:space="preserve"> Müdürlüğün bünyesinde ki gerekli is bölümünün </w:t>
      </w:r>
      <w:proofErr w:type="spellStart"/>
      <w:proofErr w:type="gramStart"/>
      <w:r w:rsidRPr="00A314B5">
        <w:rPr>
          <w:rFonts w:ascii="Times New Roman" w:hAnsi="Times New Roman"/>
        </w:rPr>
        <w:t>yapılmasını,yazışma</w:t>
      </w:r>
      <w:proofErr w:type="spellEnd"/>
      <w:proofErr w:type="gramEnd"/>
      <w:r w:rsidRPr="00A314B5">
        <w:rPr>
          <w:rFonts w:ascii="Times New Roman" w:hAnsi="Times New Roman"/>
        </w:rPr>
        <w:t xml:space="preserve"> ve işlemlerin hızlı, düzgün ve doğru bir şekilde yürütülmesini, gerekli kayıt , defter ve dosyaların düzenli tutulmasını sağlamak,</w:t>
      </w:r>
    </w:p>
    <w:p w:rsidR="003E38C5" w:rsidRPr="00A314B5" w:rsidRDefault="003E38C5" w:rsidP="00A314B5">
      <w:pPr>
        <w:spacing w:after="0" w:line="360" w:lineRule="auto"/>
        <w:jc w:val="both"/>
        <w:rPr>
          <w:rFonts w:ascii="Times New Roman" w:hAnsi="Times New Roman"/>
          <w:b/>
        </w:rPr>
      </w:pPr>
      <w:r w:rsidRPr="00A314B5">
        <w:rPr>
          <w:rFonts w:ascii="Times New Roman" w:hAnsi="Times New Roman"/>
          <w:b/>
        </w:rPr>
        <w:t>PERSONEL HIZMETLERI</w:t>
      </w:r>
    </w:p>
    <w:p w:rsidR="003E38C5" w:rsidRPr="00A314B5" w:rsidRDefault="003E38C5" w:rsidP="00A314B5">
      <w:pPr>
        <w:autoSpaceDE w:val="0"/>
        <w:autoSpaceDN w:val="0"/>
        <w:adjustRightInd w:val="0"/>
        <w:spacing w:after="0" w:line="360" w:lineRule="auto"/>
        <w:jc w:val="both"/>
        <w:rPr>
          <w:rFonts w:ascii="Times New Roman" w:hAnsi="Times New Roman"/>
        </w:rPr>
      </w:pPr>
      <w:r w:rsidRPr="00A314B5">
        <w:rPr>
          <w:rFonts w:ascii="Times New Roman" w:hAnsi="Times New Roman"/>
          <w:b/>
        </w:rPr>
        <w:t>1.</w:t>
      </w:r>
      <w:r w:rsidRPr="00A314B5">
        <w:rPr>
          <w:rFonts w:ascii="Times New Roman" w:hAnsi="Times New Roman"/>
        </w:rPr>
        <w:t>Müdürlüğe bağlı her tür ve derecede ki okul ve kurumlarda görevli personel için personel bilgi defteri ve formlarını tutmak, bu konuda Bakanlık ile koordinasyonu sağlamak, mevcut öğretmen veya usta öğretici sayılarını ve gelecek öğretim yılının öğretmen ve diğer personel ihtiyacını ilgili makamlara bildirmek,</w:t>
      </w:r>
    </w:p>
    <w:p w:rsidR="003E38C5" w:rsidRPr="00A314B5" w:rsidRDefault="003E38C5" w:rsidP="00A314B5">
      <w:pPr>
        <w:autoSpaceDE w:val="0"/>
        <w:autoSpaceDN w:val="0"/>
        <w:adjustRightInd w:val="0"/>
        <w:spacing w:after="0" w:line="360" w:lineRule="auto"/>
        <w:jc w:val="both"/>
        <w:rPr>
          <w:rFonts w:ascii="Times New Roman" w:hAnsi="Times New Roman"/>
        </w:rPr>
      </w:pPr>
      <w:r w:rsidRPr="00A314B5">
        <w:rPr>
          <w:rFonts w:ascii="Times New Roman" w:hAnsi="Times New Roman"/>
          <w:b/>
        </w:rPr>
        <w:t>2.</w:t>
      </w:r>
      <w:r w:rsidRPr="00A314B5">
        <w:rPr>
          <w:rFonts w:ascii="Times New Roman" w:hAnsi="Times New Roman"/>
        </w:rPr>
        <w:t>Kurumumuzda göreve başlayacak personel veya usta öğreticilerin sigorta, özlük ve komisyon ile karar verilen diğer işlemlerini takip etme.</w:t>
      </w:r>
    </w:p>
    <w:p w:rsidR="003E38C5" w:rsidRPr="00A314B5" w:rsidRDefault="003E38C5" w:rsidP="00A314B5">
      <w:pPr>
        <w:autoSpaceDE w:val="0"/>
        <w:autoSpaceDN w:val="0"/>
        <w:adjustRightInd w:val="0"/>
        <w:spacing w:after="0" w:line="360" w:lineRule="auto"/>
        <w:jc w:val="both"/>
        <w:rPr>
          <w:rFonts w:ascii="Times New Roman" w:hAnsi="Times New Roman"/>
          <w:b/>
        </w:rPr>
      </w:pPr>
      <w:r w:rsidRPr="00A314B5">
        <w:rPr>
          <w:rFonts w:ascii="Times New Roman" w:hAnsi="Times New Roman"/>
          <w:b/>
        </w:rPr>
        <w:t>EĞITIM ÖĞRETIM HIZMETLERI</w:t>
      </w:r>
    </w:p>
    <w:p w:rsidR="003E38C5" w:rsidRPr="00A314B5" w:rsidRDefault="003E38C5" w:rsidP="00A314B5">
      <w:pPr>
        <w:autoSpaceDE w:val="0"/>
        <w:autoSpaceDN w:val="0"/>
        <w:adjustRightInd w:val="0"/>
        <w:spacing w:after="0" w:line="360" w:lineRule="auto"/>
        <w:jc w:val="both"/>
        <w:rPr>
          <w:rFonts w:ascii="Times New Roman" w:hAnsi="Times New Roman"/>
        </w:rPr>
      </w:pPr>
      <w:r w:rsidRPr="00A314B5">
        <w:rPr>
          <w:rFonts w:ascii="Times New Roman" w:hAnsi="Times New Roman"/>
          <w:b/>
        </w:rPr>
        <w:t>1.</w:t>
      </w:r>
      <w:r w:rsidRPr="00A314B5">
        <w:rPr>
          <w:rFonts w:ascii="Times New Roman" w:hAnsi="Times New Roman"/>
        </w:rPr>
        <w:t xml:space="preserve"> Kanun, tüzük, yönetmelik, yönerge, program, genelge ve emirlerle tespit edilen eğitim amaçlarının okul ve kurumlarda gerçekleştirilmesini sağlamak</w:t>
      </w:r>
    </w:p>
    <w:p w:rsidR="003E38C5" w:rsidRPr="00A314B5" w:rsidRDefault="003E38C5" w:rsidP="00A314B5">
      <w:pPr>
        <w:autoSpaceDE w:val="0"/>
        <w:autoSpaceDN w:val="0"/>
        <w:adjustRightInd w:val="0"/>
        <w:spacing w:after="0" w:line="360" w:lineRule="auto"/>
        <w:jc w:val="both"/>
        <w:rPr>
          <w:rFonts w:ascii="Times New Roman" w:hAnsi="Times New Roman"/>
        </w:rPr>
      </w:pPr>
      <w:r w:rsidRPr="00A314B5">
        <w:rPr>
          <w:rFonts w:ascii="Times New Roman" w:hAnsi="Times New Roman"/>
          <w:b/>
        </w:rPr>
        <w:t>2.</w:t>
      </w:r>
      <w:r w:rsidRPr="00A314B5">
        <w:rPr>
          <w:rFonts w:ascii="Times New Roman" w:hAnsi="Times New Roman"/>
        </w:rPr>
        <w:t xml:space="preserve"> Görev alanındaki kurslarda eğitim faaliyetlerini Atatürk ilke ve inkılâpları doğrultusunda yürütülme ini takip etmek, okul ve kurumlar ile öğrencilerin he r türlü bölücü, yıkıcı ve zararlı etkilerden korunmasını sağlayıcı tedbirler almak,</w:t>
      </w:r>
    </w:p>
    <w:p w:rsidR="003E38C5" w:rsidRPr="00A314B5" w:rsidRDefault="003E38C5" w:rsidP="00A314B5">
      <w:pPr>
        <w:autoSpaceDE w:val="0"/>
        <w:autoSpaceDN w:val="0"/>
        <w:adjustRightInd w:val="0"/>
        <w:spacing w:after="0" w:line="360" w:lineRule="auto"/>
        <w:jc w:val="both"/>
        <w:rPr>
          <w:rFonts w:ascii="Times New Roman" w:hAnsi="Times New Roman"/>
        </w:rPr>
      </w:pPr>
      <w:r w:rsidRPr="00A314B5">
        <w:rPr>
          <w:rFonts w:ascii="Times New Roman" w:hAnsi="Times New Roman"/>
          <w:b/>
        </w:rPr>
        <w:t>3.</w:t>
      </w:r>
      <w:r w:rsidRPr="00A314B5">
        <w:rPr>
          <w:rFonts w:ascii="Times New Roman" w:hAnsi="Times New Roman"/>
        </w:rPr>
        <w:t xml:space="preserve"> Türk dili, Türk tarihi, Türk kültürü ve güzel sanatlar alanındaki çalışmalar ile yakından ilgilenerek, çalışmaların faydalı bir şekilde yürütülmesini sağlamak,</w:t>
      </w:r>
    </w:p>
    <w:p w:rsidR="003E38C5" w:rsidRPr="00A314B5" w:rsidRDefault="003E38C5" w:rsidP="00A314B5">
      <w:pPr>
        <w:autoSpaceDE w:val="0"/>
        <w:autoSpaceDN w:val="0"/>
        <w:adjustRightInd w:val="0"/>
        <w:spacing w:after="0" w:line="360" w:lineRule="auto"/>
        <w:jc w:val="both"/>
        <w:rPr>
          <w:rFonts w:ascii="Times New Roman" w:hAnsi="Times New Roman"/>
        </w:rPr>
      </w:pPr>
      <w:r w:rsidRPr="00A314B5">
        <w:rPr>
          <w:rFonts w:ascii="Times New Roman" w:hAnsi="Times New Roman"/>
          <w:b/>
        </w:rPr>
        <w:t>4.</w:t>
      </w:r>
      <w:r w:rsidRPr="00A314B5">
        <w:rPr>
          <w:rFonts w:ascii="Times New Roman" w:hAnsi="Times New Roman"/>
        </w:rPr>
        <w:t xml:space="preserve"> Kurumdaki ve kurslardaki kursiyer ve </w:t>
      </w:r>
      <w:proofErr w:type="gramStart"/>
      <w:r w:rsidRPr="00A314B5">
        <w:rPr>
          <w:rFonts w:ascii="Times New Roman" w:hAnsi="Times New Roman"/>
        </w:rPr>
        <w:t>görevlilerin  problemlerini</w:t>
      </w:r>
      <w:proofErr w:type="gramEnd"/>
      <w:r w:rsidRPr="00A314B5">
        <w:rPr>
          <w:rFonts w:ascii="Times New Roman" w:hAnsi="Times New Roman"/>
        </w:rPr>
        <w:t xml:space="preserve"> inceletmek ve yaygın görülen problemler hakkında çözüm aramak.</w:t>
      </w:r>
    </w:p>
    <w:p w:rsidR="003E38C5" w:rsidRPr="00A314B5" w:rsidRDefault="003E38C5" w:rsidP="00A314B5">
      <w:pPr>
        <w:autoSpaceDE w:val="0"/>
        <w:autoSpaceDN w:val="0"/>
        <w:adjustRightInd w:val="0"/>
        <w:spacing w:after="0" w:line="360" w:lineRule="auto"/>
        <w:jc w:val="both"/>
        <w:rPr>
          <w:rFonts w:ascii="Times New Roman" w:hAnsi="Times New Roman"/>
        </w:rPr>
      </w:pPr>
      <w:r w:rsidRPr="00A314B5">
        <w:rPr>
          <w:rFonts w:ascii="Times New Roman" w:hAnsi="Times New Roman"/>
          <w:b/>
        </w:rPr>
        <w:t>5.</w:t>
      </w:r>
      <w:r w:rsidRPr="00A314B5">
        <w:rPr>
          <w:rFonts w:ascii="Times New Roman" w:hAnsi="Times New Roman"/>
        </w:rPr>
        <w:t xml:space="preserve"> Çıraklık ve Meslek Eğitimi Kanununa ve bu kanuna göre çıkarılmış diğer mevzuata göre isleri yürütmek, eğitim merkezlerinde çırak, kalfa ve ustaların genel ve mesleki eğitimlerini sağlamak,</w:t>
      </w:r>
    </w:p>
    <w:p w:rsidR="003E38C5" w:rsidRPr="00A314B5" w:rsidRDefault="003E38C5" w:rsidP="00A314B5">
      <w:pPr>
        <w:autoSpaceDE w:val="0"/>
        <w:autoSpaceDN w:val="0"/>
        <w:adjustRightInd w:val="0"/>
        <w:spacing w:after="0" w:line="360" w:lineRule="auto"/>
        <w:jc w:val="both"/>
        <w:rPr>
          <w:rFonts w:ascii="Times New Roman" w:hAnsi="Times New Roman"/>
        </w:rPr>
      </w:pPr>
      <w:r w:rsidRPr="00A314B5">
        <w:rPr>
          <w:rFonts w:ascii="Times New Roman" w:hAnsi="Times New Roman"/>
          <w:b/>
        </w:rPr>
        <w:t xml:space="preserve"> 6.</w:t>
      </w:r>
      <w:r w:rsidRPr="00A314B5">
        <w:rPr>
          <w:rFonts w:ascii="Times New Roman" w:hAnsi="Times New Roman"/>
        </w:rPr>
        <w:t xml:space="preserve">Örgün eğitim sistemine </w:t>
      </w:r>
      <w:proofErr w:type="gramStart"/>
      <w:r w:rsidRPr="00A314B5">
        <w:rPr>
          <w:rFonts w:ascii="Times New Roman" w:hAnsi="Times New Roman"/>
        </w:rPr>
        <w:t>girememiş , herhangi</w:t>
      </w:r>
      <w:proofErr w:type="gramEnd"/>
      <w:r w:rsidRPr="00A314B5">
        <w:rPr>
          <w:rFonts w:ascii="Times New Roman" w:hAnsi="Times New Roman"/>
        </w:rPr>
        <w:t xml:space="preserve"> bir eğitim kademesinden ayrılmış ve ya bitirmiş vatandaşların yaygın eğitim yoluyla, genel, mesleki ve teknik alanlarda eğitilmelerini sağlamak, hizmeti yaygın eğitime ait mevzuata göre yürütmek,</w:t>
      </w:r>
    </w:p>
    <w:p w:rsidR="003E38C5" w:rsidRPr="00A314B5" w:rsidRDefault="003E38C5" w:rsidP="00A314B5">
      <w:pPr>
        <w:autoSpaceDE w:val="0"/>
        <w:autoSpaceDN w:val="0"/>
        <w:adjustRightInd w:val="0"/>
        <w:spacing w:after="0" w:line="360" w:lineRule="auto"/>
        <w:jc w:val="both"/>
        <w:rPr>
          <w:rFonts w:ascii="Times New Roman" w:hAnsi="Times New Roman"/>
        </w:rPr>
      </w:pPr>
      <w:r w:rsidRPr="00A314B5">
        <w:rPr>
          <w:rFonts w:ascii="Times New Roman" w:hAnsi="Times New Roman"/>
          <w:b/>
        </w:rPr>
        <w:t>7.</w:t>
      </w:r>
      <w:r w:rsidRPr="00A314B5">
        <w:rPr>
          <w:rFonts w:ascii="Times New Roman" w:hAnsi="Times New Roman"/>
        </w:rPr>
        <w:t xml:space="preserve">Vatandaşların genel, mesleki ve teknik eğitimlerinde görev alan örgün ve yaygın eğitim kurumlarındaki öğretmen, yönetici, usta öğretici ve eğitici ustalar için yetiştirici </w:t>
      </w:r>
      <w:proofErr w:type="gramStart"/>
      <w:r w:rsidRPr="00A314B5">
        <w:rPr>
          <w:rFonts w:ascii="Times New Roman" w:hAnsi="Times New Roman"/>
        </w:rPr>
        <w:t>mahiyette  kurs</w:t>
      </w:r>
      <w:proofErr w:type="gramEnd"/>
      <w:r w:rsidRPr="00A314B5">
        <w:rPr>
          <w:rFonts w:ascii="Times New Roman" w:hAnsi="Times New Roman"/>
        </w:rPr>
        <w:t xml:space="preserve"> ve seminerler düzenlemek,</w:t>
      </w:r>
    </w:p>
    <w:p w:rsidR="008F2464" w:rsidRDefault="008F2464"/>
    <w:p w:rsidR="008F2464" w:rsidRDefault="008F2464"/>
    <w:p w:rsidR="008F2464" w:rsidRDefault="008F2464"/>
    <w:p w:rsidR="008F2464" w:rsidRDefault="008F2464"/>
    <w:p w:rsidR="008F2464" w:rsidRDefault="008F2464"/>
    <w:p w:rsidR="00A314B5" w:rsidRDefault="00A314B5" w:rsidP="008F2464"/>
    <w:p w:rsidR="008F2464" w:rsidRPr="008F2464" w:rsidRDefault="008F2464" w:rsidP="008F2464">
      <w:pPr>
        <w:rPr>
          <w:rFonts w:ascii="Times New Roman" w:hAnsi="Times New Roman"/>
          <w:b/>
          <w:sz w:val="24"/>
          <w:szCs w:val="24"/>
        </w:rPr>
      </w:pPr>
      <w:r w:rsidRPr="008F2464">
        <w:rPr>
          <w:rFonts w:ascii="Times New Roman" w:hAnsi="Times New Roman"/>
          <w:b/>
          <w:sz w:val="24"/>
          <w:szCs w:val="24"/>
        </w:rPr>
        <w:lastRenderedPageBreak/>
        <w:t>4. Paydaş Analizi</w:t>
      </w:r>
    </w:p>
    <w:p w:rsidR="008F2464" w:rsidRPr="008F2464" w:rsidRDefault="008F2464" w:rsidP="008F2464">
      <w:pPr>
        <w:spacing w:after="0" w:line="360" w:lineRule="auto"/>
        <w:ind w:firstLine="709"/>
        <w:rPr>
          <w:rFonts w:ascii="Times New Roman" w:eastAsia="Times New Roman" w:hAnsi="Times New Roman"/>
          <w:sz w:val="24"/>
          <w:szCs w:val="24"/>
        </w:rPr>
      </w:pPr>
      <w:r>
        <w:rPr>
          <w:rFonts w:ascii="Times New Roman" w:eastAsia="Times New Roman" w:hAnsi="Times New Roman"/>
          <w:sz w:val="24"/>
          <w:szCs w:val="24"/>
        </w:rPr>
        <w:t>Evren Halk Eğitim</w:t>
      </w:r>
      <w:r w:rsidR="00561949">
        <w:rPr>
          <w:rFonts w:ascii="Times New Roman" w:eastAsia="Times New Roman" w:hAnsi="Times New Roman"/>
          <w:sz w:val="24"/>
          <w:szCs w:val="24"/>
        </w:rPr>
        <w:t>i</w:t>
      </w:r>
      <w:r>
        <w:rPr>
          <w:rFonts w:ascii="Times New Roman" w:eastAsia="Times New Roman" w:hAnsi="Times New Roman"/>
          <w:sz w:val="24"/>
          <w:szCs w:val="24"/>
        </w:rPr>
        <w:t xml:space="preserve"> Merkezi</w:t>
      </w:r>
      <w:r w:rsidRPr="008F2464">
        <w:rPr>
          <w:rFonts w:ascii="Times New Roman" w:eastAsia="Times New Roman" w:hAnsi="Times New Roman"/>
          <w:sz w:val="24"/>
          <w:szCs w:val="24"/>
        </w:rPr>
        <w:t xml:space="preserve"> Stratejik Planlama Ekibi olarak planımızın hazırlanması aşamasında katılımcı bir yapı oluşturmak için ilgili tarafların görüşlerinin alınması ve plana </w:t>
      </w:r>
      <w:proofErr w:type="gramStart"/>
      <w:r w:rsidRPr="008F2464">
        <w:rPr>
          <w:rFonts w:ascii="Times New Roman" w:eastAsia="Times New Roman" w:hAnsi="Times New Roman"/>
          <w:sz w:val="24"/>
          <w:szCs w:val="24"/>
        </w:rPr>
        <w:t>dahil</w:t>
      </w:r>
      <w:proofErr w:type="gramEnd"/>
      <w:r w:rsidRPr="008F2464">
        <w:rPr>
          <w:rFonts w:ascii="Times New Roman" w:eastAsia="Times New Roman" w:hAnsi="Times New Roman"/>
          <w:sz w:val="24"/>
          <w:szCs w:val="24"/>
        </w:rPr>
        <w:t xml:space="preserve"> edilmesi gerekli görülmüş ve bu amaçla paydaş analizi çalışması yapılmıştır. Ekibimiz tarafından iç ve dış paydaşlar belirlenmiş, bunların önceliklerinin tespiti yapılmıştır. </w:t>
      </w:r>
    </w:p>
    <w:p w:rsidR="008F2464" w:rsidRDefault="008F2464" w:rsidP="008F2464">
      <w:pPr>
        <w:spacing w:after="0" w:line="360" w:lineRule="auto"/>
        <w:ind w:firstLine="709"/>
        <w:rPr>
          <w:rFonts w:ascii="Times New Roman" w:eastAsia="Times New Roman" w:hAnsi="Times New Roman"/>
          <w:b/>
          <w:sz w:val="24"/>
          <w:szCs w:val="24"/>
        </w:rPr>
      </w:pPr>
      <w:r w:rsidRPr="008F2464">
        <w:rPr>
          <w:rFonts w:ascii="Times New Roman" w:eastAsia="Times New Roman" w:hAnsi="Times New Roman"/>
          <w:sz w:val="24"/>
          <w:szCs w:val="24"/>
        </w:rPr>
        <w:t>Paydaş görüş ve beklentileri SWOT (GZFT)Analizi Formu, Çalışan Memnuniyeti Anketi, Öğrenci Memnuniyeti Anketi, Veli Anketi Formu kullanılmaktadır. Aynı zamanda öğretmenler kurulu toplantıları, Zümre toplantıları gibi toplantılarla görüş ve beklentiler tutanakla tespit edilmekte Okulumuz bünyesinde değerlendirilmektedir.</w:t>
      </w:r>
    </w:p>
    <w:p w:rsidR="008F2464" w:rsidRPr="008F2464" w:rsidRDefault="008F2464" w:rsidP="008F2464">
      <w:pPr>
        <w:spacing w:after="0" w:line="360" w:lineRule="auto"/>
        <w:ind w:firstLine="709"/>
        <w:rPr>
          <w:rFonts w:ascii="Times New Roman" w:eastAsia="Times New Roman" w:hAnsi="Times New Roman"/>
          <w:b/>
          <w:sz w:val="24"/>
          <w:szCs w:val="24"/>
        </w:rPr>
      </w:pPr>
      <w:r w:rsidRPr="008F2464">
        <w:rPr>
          <w:rFonts w:ascii="Times New Roman" w:eastAsia="Times New Roman" w:hAnsi="Times New Roman"/>
          <w:sz w:val="24"/>
          <w:szCs w:val="24"/>
        </w:rPr>
        <w:t xml:space="preserve">Milli Eğitim Bakanlığı, Kaymakamlık, İlçe Milli Eğitim Müdürlükleri, Okullar, Yöneticiler, Öğretmenler, Özel Öğretim Kurumları, Öğrenciler, Okul aile birlikleri, Memur ve Hizmetli, Belediye, İlçe Sağlık Müdürlüğü, Sendikalar, Sosyal </w:t>
      </w:r>
      <w:proofErr w:type="spellStart"/>
      <w:r w:rsidRPr="008F2464">
        <w:rPr>
          <w:rFonts w:ascii="Times New Roman" w:eastAsia="Times New Roman" w:hAnsi="Times New Roman"/>
          <w:sz w:val="24"/>
          <w:szCs w:val="24"/>
        </w:rPr>
        <w:t>Yard</w:t>
      </w:r>
      <w:proofErr w:type="spellEnd"/>
      <w:r w:rsidRPr="008F2464">
        <w:rPr>
          <w:rFonts w:ascii="Times New Roman" w:eastAsia="Times New Roman" w:hAnsi="Times New Roman"/>
          <w:sz w:val="24"/>
          <w:szCs w:val="24"/>
        </w:rPr>
        <w:t xml:space="preserve">. </w:t>
      </w:r>
      <w:proofErr w:type="gramStart"/>
      <w:r w:rsidRPr="008F2464">
        <w:rPr>
          <w:rFonts w:ascii="Times New Roman" w:eastAsia="Times New Roman" w:hAnsi="Times New Roman"/>
          <w:sz w:val="24"/>
          <w:szCs w:val="24"/>
        </w:rPr>
        <w:t>ve</w:t>
      </w:r>
      <w:proofErr w:type="gramEnd"/>
      <w:r w:rsidRPr="008F2464">
        <w:rPr>
          <w:rFonts w:ascii="Times New Roman" w:eastAsia="Times New Roman" w:hAnsi="Times New Roman"/>
          <w:sz w:val="24"/>
          <w:szCs w:val="24"/>
        </w:rPr>
        <w:t xml:space="preserve"> Dayanışma Vakfı, Muhtarlıklar, Tarım İlçe Müdürlüğü, vb.</w:t>
      </w:r>
    </w:p>
    <w:p w:rsidR="008F2464" w:rsidRPr="008F2464" w:rsidRDefault="008F2464" w:rsidP="008F2464">
      <w:pPr>
        <w:spacing w:after="0" w:line="240" w:lineRule="auto"/>
        <w:rPr>
          <w:rFonts w:eastAsia="Times New Roman"/>
        </w:rPr>
      </w:pPr>
    </w:p>
    <w:p w:rsidR="008F2464" w:rsidRPr="008F2464" w:rsidRDefault="008F2464" w:rsidP="008F2464">
      <w:pPr>
        <w:spacing w:line="360" w:lineRule="auto"/>
        <w:jc w:val="both"/>
        <w:rPr>
          <w:rFonts w:ascii="Times New Roman" w:hAnsi="Times New Roman"/>
          <w:b/>
          <w:color w:val="000000"/>
          <w:sz w:val="24"/>
          <w:szCs w:val="24"/>
        </w:rPr>
      </w:pPr>
      <w:r w:rsidRPr="008F2464">
        <w:rPr>
          <w:rFonts w:ascii="Times New Roman" w:hAnsi="Times New Roman"/>
          <w:b/>
          <w:color w:val="000000"/>
          <w:sz w:val="24"/>
          <w:szCs w:val="24"/>
        </w:rPr>
        <w:t>Paydaş Analizi ve Sınıflamasında Kullanılan Kavramlara İlişkin Açıklamalar:</w:t>
      </w:r>
    </w:p>
    <w:p w:rsidR="008F2464" w:rsidRPr="008F2464" w:rsidRDefault="008F2464" w:rsidP="008F2464">
      <w:pPr>
        <w:spacing w:after="0" w:line="360" w:lineRule="auto"/>
        <w:jc w:val="both"/>
        <w:rPr>
          <w:rFonts w:ascii="Times New Roman" w:eastAsia="Times New Roman" w:hAnsi="Times New Roman"/>
          <w:sz w:val="24"/>
          <w:szCs w:val="24"/>
        </w:rPr>
      </w:pPr>
      <w:r w:rsidRPr="008F2464">
        <w:rPr>
          <w:rFonts w:ascii="Times New Roman" w:eastAsia="Times New Roman" w:hAnsi="Times New Roman"/>
          <w:b/>
          <w:bCs/>
          <w:sz w:val="24"/>
          <w:szCs w:val="24"/>
        </w:rPr>
        <w:t xml:space="preserve">Paydaş: </w:t>
      </w:r>
      <w:r w:rsidRPr="008F2464">
        <w:rPr>
          <w:rFonts w:ascii="Times New Roman" w:eastAsia="Times New Roman" w:hAnsi="Times New Roman"/>
          <w:sz w:val="24"/>
          <w:szCs w:val="24"/>
        </w:rPr>
        <w:t>Kurumun gerçekleştirdiği faaliyetlerden etkilenen taraflardır. Paydaşlar şu başlıklarda ele alınmaktadır.</w:t>
      </w:r>
    </w:p>
    <w:p w:rsidR="008F2464" w:rsidRPr="008F2464" w:rsidRDefault="008F2464" w:rsidP="008F2464">
      <w:pPr>
        <w:spacing w:after="0" w:line="360" w:lineRule="auto"/>
        <w:jc w:val="both"/>
        <w:rPr>
          <w:rFonts w:ascii="Times New Roman" w:eastAsia="Times New Roman" w:hAnsi="Times New Roman"/>
          <w:sz w:val="24"/>
          <w:szCs w:val="24"/>
        </w:rPr>
      </w:pPr>
      <w:r w:rsidRPr="008F2464">
        <w:rPr>
          <w:rFonts w:ascii="Times New Roman" w:eastAsia="Times New Roman" w:hAnsi="Times New Roman"/>
          <w:b/>
          <w:bCs/>
          <w:sz w:val="24"/>
          <w:szCs w:val="24"/>
        </w:rPr>
        <w:t>Lider:</w:t>
      </w:r>
      <w:r w:rsidRPr="008F2464">
        <w:rPr>
          <w:rFonts w:ascii="Times New Roman" w:eastAsia="Times New Roman" w:hAnsi="Times New Roman"/>
          <w:sz w:val="24"/>
          <w:szCs w:val="24"/>
        </w:rPr>
        <w:t xml:space="preserve"> Kurumda herhangi bir kademede görev alan çalışanlar içerisinde liderlik özellikleri olan kişilerdir.</w:t>
      </w:r>
    </w:p>
    <w:p w:rsidR="008F2464" w:rsidRPr="008F2464" w:rsidRDefault="008F2464" w:rsidP="008F2464">
      <w:pPr>
        <w:spacing w:after="0" w:line="360" w:lineRule="auto"/>
        <w:jc w:val="both"/>
        <w:rPr>
          <w:rFonts w:ascii="Times New Roman" w:eastAsia="Times New Roman" w:hAnsi="Times New Roman"/>
          <w:sz w:val="24"/>
          <w:szCs w:val="24"/>
        </w:rPr>
      </w:pPr>
      <w:r w:rsidRPr="008F2464">
        <w:rPr>
          <w:rFonts w:ascii="Times New Roman" w:eastAsia="Times New Roman" w:hAnsi="Times New Roman"/>
          <w:b/>
          <w:bCs/>
          <w:spacing w:val="-15"/>
          <w:sz w:val="24"/>
          <w:szCs w:val="24"/>
        </w:rPr>
        <w:t>Çalışan</w:t>
      </w:r>
      <w:r w:rsidRPr="008F2464">
        <w:rPr>
          <w:rFonts w:ascii="Times New Roman" w:eastAsia="Times New Roman" w:hAnsi="Times New Roman"/>
          <w:b/>
          <w:bCs/>
          <w:spacing w:val="-15"/>
          <w:sz w:val="24"/>
          <w:szCs w:val="24"/>
        </w:rPr>
        <w:tab/>
        <w:t xml:space="preserve">: </w:t>
      </w:r>
      <w:r w:rsidRPr="008F2464">
        <w:rPr>
          <w:rFonts w:ascii="Times New Roman" w:eastAsia="Times New Roman" w:hAnsi="Times New Roman"/>
          <w:sz w:val="24"/>
          <w:szCs w:val="24"/>
        </w:rPr>
        <w:t xml:space="preserve"> Kurum çalışanlarıdır.</w:t>
      </w:r>
    </w:p>
    <w:p w:rsidR="008F2464" w:rsidRPr="008F2464" w:rsidRDefault="008F2464" w:rsidP="008F2464">
      <w:pPr>
        <w:spacing w:after="0" w:line="360" w:lineRule="auto"/>
        <w:jc w:val="both"/>
        <w:rPr>
          <w:rFonts w:ascii="Times New Roman" w:eastAsia="Times New Roman" w:hAnsi="Times New Roman"/>
          <w:sz w:val="24"/>
          <w:szCs w:val="24"/>
        </w:rPr>
      </w:pPr>
      <w:r w:rsidRPr="008F2464">
        <w:rPr>
          <w:rFonts w:ascii="Times New Roman" w:eastAsia="Times New Roman" w:hAnsi="Times New Roman"/>
          <w:b/>
          <w:bCs/>
          <w:sz w:val="24"/>
          <w:szCs w:val="24"/>
        </w:rPr>
        <w:t xml:space="preserve">Müşteri: </w:t>
      </w:r>
      <w:r w:rsidRPr="008F2464">
        <w:rPr>
          <w:rFonts w:ascii="Times New Roman" w:eastAsia="Times New Roman" w:hAnsi="Times New Roman"/>
          <w:sz w:val="24"/>
          <w:szCs w:val="24"/>
        </w:rPr>
        <w:t>Ürün, hizmet veya süreçten etkilenen veya satın alıp kullanan herkestir. İki çeşit müşteri vardır. Dış müşteriler; hizmet veren kuruma mensup olmayan, ancak ürün/hizmetten yararlanan veya ondan etkilenenlerdir. İç müşteriler; kurumda çalışanlardır.</w:t>
      </w:r>
    </w:p>
    <w:p w:rsidR="008F2464" w:rsidRPr="008F2464" w:rsidRDefault="008F2464" w:rsidP="008F2464">
      <w:pPr>
        <w:spacing w:after="0" w:line="360" w:lineRule="auto"/>
        <w:jc w:val="both"/>
        <w:rPr>
          <w:rFonts w:ascii="Times New Roman" w:eastAsia="Times New Roman" w:hAnsi="Times New Roman"/>
          <w:b/>
          <w:sz w:val="24"/>
          <w:szCs w:val="24"/>
        </w:rPr>
      </w:pPr>
      <w:r w:rsidRPr="008F2464">
        <w:rPr>
          <w:rFonts w:ascii="Times New Roman" w:eastAsia="Times New Roman" w:hAnsi="Times New Roman"/>
          <w:b/>
          <w:bCs/>
          <w:sz w:val="24"/>
          <w:szCs w:val="24"/>
        </w:rPr>
        <w:t>Temel Ortak:</w:t>
      </w:r>
      <w:r w:rsidRPr="008F2464">
        <w:rPr>
          <w:rFonts w:ascii="Times New Roman" w:eastAsia="Times New Roman" w:hAnsi="Times New Roman"/>
          <w:b/>
          <w:sz w:val="24"/>
          <w:szCs w:val="24"/>
        </w:rPr>
        <w:t xml:space="preserve"> </w:t>
      </w:r>
      <w:r w:rsidRPr="008F2464">
        <w:rPr>
          <w:rFonts w:ascii="Times New Roman" w:eastAsia="Times New Roman" w:hAnsi="Times New Roman"/>
          <w:sz w:val="24"/>
          <w:szCs w:val="24"/>
        </w:rPr>
        <w:t>Kurumun faaliyetlerini gerçekleştirmek üzere kendi seçimine bağlı olmaksızın zorunlu olarak kurulmuş olan ortaklıklardır.(yapısal bağlılık gibi)</w:t>
      </w:r>
    </w:p>
    <w:p w:rsidR="008F2464" w:rsidRPr="008F2464" w:rsidRDefault="008F2464" w:rsidP="008F2464">
      <w:pPr>
        <w:spacing w:after="0" w:line="360" w:lineRule="auto"/>
        <w:jc w:val="both"/>
        <w:rPr>
          <w:rFonts w:ascii="Times New Roman" w:eastAsia="Times New Roman" w:hAnsi="Times New Roman"/>
          <w:b/>
          <w:sz w:val="24"/>
          <w:szCs w:val="24"/>
        </w:rPr>
      </w:pPr>
      <w:r w:rsidRPr="008F2464">
        <w:rPr>
          <w:rFonts w:ascii="Times New Roman" w:eastAsia="Times New Roman" w:hAnsi="Times New Roman"/>
          <w:b/>
          <w:bCs/>
          <w:sz w:val="24"/>
          <w:szCs w:val="24"/>
        </w:rPr>
        <w:t xml:space="preserve">Stratejik Ortak: </w:t>
      </w:r>
      <w:r w:rsidRPr="008F2464">
        <w:rPr>
          <w:rFonts w:ascii="Times New Roman" w:eastAsia="Times New Roman" w:hAnsi="Times New Roman"/>
          <w:sz w:val="24"/>
          <w:szCs w:val="24"/>
        </w:rPr>
        <w:t>Kurumun faaliyetlerini gerçekleştirmek üzere kendi seçimi üzerine kurduğu ortaklıklardır.</w:t>
      </w:r>
    </w:p>
    <w:p w:rsidR="008F2464" w:rsidRPr="008F2464" w:rsidRDefault="008F2464" w:rsidP="008F2464">
      <w:pPr>
        <w:spacing w:after="0" w:line="360" w:lineRule="auto"/>
        <w:jc w:val="both"/>
        <w:rPr>
          <w:rFonts w:ascii="Times New Roman" w:eastAsia="Times New Roman" w:hAnsi="Times New Roman"/>
          <w:sz w:val="24"/>
          <w:szCs w:val="24"/>
        </w:rPr>
      </w:pPr>
      <w:r w:rsidRPr="008F2464">
        <w:rPr>
          <w:rFonts w:ascii="Times New Roman" w:eastAsia="Times New Roman" w:hAnsi="Times New Roman"/>
          <w:b/>
          <w:bCs/>
          <w:sz w:val="24"/>
          <w:szCs w:val="24"/>
        </w:rPr>
        <w:t>Tedarikçi:</w:t>
      </w:r>
      <w:r w:rsidRPr="008F2464">
        <w:rPr>
          <w:rFonts w:ascii="Times New Roman" w:eastAsia="Times New Roman" w:hAnsi="Times New Roman"/>
          <w:sz w:val="24"/>
          <w:szCs w:val="24"/>
        </w:rPr>
        <w:t xml:space="preserve"> Kurumun faaliyetlerini gerçekleştiren ihtiyaç duyduğu kaynakları temin eden kurum/kuruluşlardır.</w:t>
      </w:r>
    </w:p>
    <w:p w:rsidR="008F2464" w:rsidRPr="008F2464" w:rsidRDefault="008F2464" w:rsidP="008F2464">
      <w:pPr>
        <w:spacing w:after="0" w:line="360" w:lineRule="auto"/>
        <w:jc w:val="both"/>
        <w:rPr>
          <w:rFonts w:ascii="Times New Roman" w:eastAsia="Times New Roman" w:hAnsi="Times New Roman"/>
          <w:b/>
          <w:sz w:val="24"/>
          <w:szCs w:val="24"/>
        </w:rPr>
      </w:pPr>
      <w:r w:rsidRPr="008F2464">
        <w:rPr>
          <w:rFonts w:ascii="Times New Roman" w:eastAsia="Times New Roman" w:hAnsi="Times New Roman"/>
          <w:b/>
          <w:bCs/>
          <w:sz w:val="24"/>
          <w:szCs w:val="24"/>
        </w:rPr>
        <w:t>Ürün/Hizmet:</w:t>
      </w:r>
      <w:r w:rsidRPr="008F2464">
        <w:rPr>
          <w:rFonts w:ascii="Times New Roman" w:eastAsia="Times New Roman" w:hAnsi="Times New Roman"/>
          <w:sz w:val="24"/>
          <w:szCs w:val="24"/>
        </w:rPr>
        <w:t xml:space="preserve"> Herhangi bir hizmet/üretim sürecinin çıktısıdır.</w:t>
      </w:r>
    </w:p>
    <w:p w:rsidR="008F2464" w:rsidRPr="008F2464" w:rsidRDefault="008F2464" w:rsidP="008F2464">
      <w:pPr>
        <w:rPr>
          <w:rFonts w:ascii="Times New Roman" w:hAnsi="Times New Roman"/>
          <w:b/>
          <w:color w:val="17365D"/>
          <w:sz w:val="24"/>
          <w:szCs w:val="24"/>
        </w:rPr>
      </w:pPr>
    </w:p>
    <w:p w:rsidR="008F2464" w:rsidRPr="008F2464" w:rsidRDefault="008F2464" w:rsidP="008F2464">
      <w:pPr>
        <w:rPr>
          <w:rFonts w:ascii="Times New Roman" w:hAnsi="Times New Roman"/>
          <w:b/>
          <w:color w:val="17365D"/>
          <w:sz w:val="24"/>
          <w:szCs w:val="24"/>
        </w:rPr>
      </w:pPr>
    </w:p>
    <w:p w:rsidR="008F2464" w:rsidRPr="008F2464" w:rsidRDefault="008F2464" w:rsidP="008F2464">
      <w:pPr>
        <w:spacing w:after="0" w:line="240" w:lineRule="auto"/>
        <w:rPr>
          <w:rFonts w:ascii="Times New Roman" w:eastAsia="Times New Roman" w:hAnsi="Times New Roman"/>
          <w:sz w:val="24"/>
          <w:szCs w:val="24"/>
        </w:rPr>
      </w:pPr>
    </w:p>
    <w:tbl>
      <w:tblPr>
        <w:tblpPr w:leftFromText="141" w:rightFromText="141" w:vertAnchor="text" w:horzAnchor="margin" w:tblpX="133" w:tblpY="423"/>
        <w:tblW w:w="95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1199"/>
        <w:gridCol w:w="947"/>
        <w:gridCol w:w="2308"/>
        <w:gridCol w:w="786"/>
        <w:gridCol w:w="637"/>
        <w:gridCol w:w="637"/>
        <w:gridCol w:w="637"/>
        <w:gridCol w:w="637"/>
        <w:gridCol w:w="1742"/>
        <w:gridCol w:w="38"/>
      </w:tblGrid>
      <w:tr w:rsidR="008F2464" w:rsidRPr="008F2464" w:rsidTr="008F2464">
        <w:trPr>
          <w:trHeight w:val="259"/>
        </w:trPr>
        <w:tc>
          <w:tcPr>
            <w:tcW w:w="9568" w:type="dxa"/>
            <w:gridSpan w:val="10"/>
            <w:shd w:val="clear" w:color="auto" w:fill="BFBFBF"/>
            <w:vAlign w:val="center"/>
          </w:tcPr>
          <w:p w:rsidR="008F2464" w:rsidRPr="008F2464" w:rsidRDefault="00792540" w:rsidP="008F2464">
            <w:pPr>
              <w:jc w:val="center"/>
              <w:rPr>
                <w:rFonts w:ascii="Times New Roman" w:hAnsi="Times New Roman"/>
                <w:b/>
                <w:bCs/>
                <w:color w:val="000000"/>
              </w:rPr>
            </w:pPr>
            <w:r>
              <w:rPr>
                <w:rFonts w:ascii="Times New Roman" w:hAnsi="Times New Roman"/>
                <w:b/>
                <w:bCs/>
                <w:color w:val="000000"/>
              </w:rPr>
              <w:lastRenderedPageBreak/>
              <w:t>EVREN HALK EĞİTİM MERKEZİ</w:t>
            </w:r>
            <w:r w:rsidR="008F2464" w:rsidRPr="008F2464">
              <w:rPr>
                <w:rFonts w:ascii="Times New Roman" w:hAnsi="Times New Roman"/>
                <w:b/>
                <w:bCs/>
                <w:color w:val="000000"/>
              </w:rPr>
              <w:t xml:space="preserve"> PAYDAŞ ANALİZİ</w:t>
            </w:r>
          </w:p>
        </w:tc>
      </w:tr>
      <w:tr w:rsidR="008F2464" w:rsidRPr="008F2464" w:rsidTr="008F2464">
        <w:tblPrEx>
          <w:tblCellMar>
            <w:left w:w="108" w:type="dxa"/>
            <w:right w:w="108" w:type="dxa"/>
          </w:tblCellMar>
        </w:tblPrEx>
        <w:trPr>
          <w:gridAfter w:val="1"/>
          <w:wAfter w:w="38" w:type="dxa"/>
          <w:trHeight w:val="225"/>
        </w:trPr>
        <w:tc>
          <w:tcPr>
            <w:tcW w:w="1199" w:type="dxa"/>
            <w:vMerge w:val="restart"/>
            <w:shd w:val="clear" w:color="auto" w:fill="D9D9D9"/>
            <w:vAlign w:val="center"/>
          </w:tcPr>
          <w:p w:rsidR="008F2464" w:rsidRPr="008F2464" w:rsidRDefault="008F2464" w:rsidP="008F2464">
            <w:pPr>
              <w:spacing w:after="0" w:line="240" w:lineRule="auto"/>
              <w:rPr>
                <w:rFonts w:ascii="Times New Roman" w:eastAsia="Times New Roman" w:hAnsi="Times New Roman"/>
                <w:b/>
                <w:sz w:val="16"/>
                <w:szCs w:val="16"/>
              </w:rPr>
            </w:pPr>
            <w:r w:rsidRPr="008F2464">
              <w:rPr>
                <w:rFonts w:ascii="Times New Roman" w:eastAsia="Times New Roman" w:hAnsi="Times New Roman"/>
                <w:b/>
                <w:sz w:val="16"/>
                <w:szCs w:val="16"/>
              </w:rPr>
              <w:t>PAYDAŞIN ADI</w:t>
            </w:r>
          </w:p>
        </w:tc>
        <w:tc>
          <w:tcPr>
            <w:tcW w:w="947" w:type="dxa"/>
            <w:vMerge w:val="restart"/>
            <w:shd w:val="clear" w:color="auto" w:fill="D9D9D9"/>
            <w:vAlign w:val="center"/>
          </w:tcPr>
          <w:p w:rsidR="008F2464" w:rsidRPr="008F2464" w:rsidRDefault="008F2464" w:rsidP="008F2464">
            <w:pPr>
              <w:spacing w:after="0" w:line="240" w:lineRule="auto"/>
              <w:rPr>
                <w:rFonts w:ascii="Times New Roman" w:eastAsia="Times New Roman" w:hAnsi="Times New Roman"/>
                <w:b/>
                <w:sz w:val="16"/>
                <w:szCs w:val="16"/>
              </w:rPr>
            </w:pPr>
            <w:r w:rsidRPr="008F2464">
              <w:rPr>
                <w:rFonts w:ascii="Times New Roman" w:eastAsia="Times New Roman" w:hAnsi="Times New Roman"/>
                <w:b/>
                <w:sz w:val="16"/>
                <w:szCs w:val="16"/>
              </w:rPr>
              <w:t>PAYDAŞ</w:t>
            </w:r>
            <w:r w:rsidRPr="008F2464">
              <w:rPr>
                <w:rFonts w:ascii="Times New Roman" w:eastAsia="Times New Roman" w:hAnsi="Times New Roman"/>
                <w:b/>
                <w:sz w:val="16"/>
                <w:szCs w:val="16"/>
              </w:rPr>
              <w:br/>
              <w:t>TÜRÜ</w:t>
            </w:r>
          </w:p>
        </w:tc>
        <w:tc>
          <w:tcPr>
            <w:tcW w:w="2319" w:type="dxa"/>
            <w:vMerge w:val="restart"/>
            <w:shd w:val="clear" w:color="auto" w:fill="D9D9D9"/>
            <w:vAlign w:val="center"/>
          </w:tcPr>
          <w:p w:rsidR="008F2464" w:rsidRPr="008F2464" w:rsidRDefault="008F2464" w:rsidP="008F2464">
            <w:pPr>
              <w:spacing w:after="0" w:line="240" w:lineRule="auto"/>
              <w:rPr>
                <w:rFonts w:ascii="Times New Roman" w:eastAsia="Times New Roman" w:hAnsi="Times New Roman"/>
                <w:b/>
                <w:sz w:val="16"/>
                <w:szCs w:val="16"/>
              </w:rPr>
            </w:pPr>
            <w:r w:rsidRPr="008F2464">
              <w:rPr>
                <w:rFonts w:ascii="Times New Roman" w:eastAsia="Times New Roman" w:hAnsi="Times New Roman"/>
                <w:b/>
                <w:sz w:val="16"/>
                <w:szCs w:val="16"/>
              </w:rPr>
              <w:t>NEDEN PAYDAŞ</w:t>
            </w:r>
          </w:p>
        </w:tc>
        <w:tc>
          <w:tcPr>
            <w:tcW w:w="790" w:type="dxa"/>
            <w:vMerge w:val="restart"/>
            <w:shd w:val="clear" w:color="auto" w:fill="D9D9D9"/>
            <w:textDirection w:val="btLr"/>
            <w:vAlign w:val="center"/>
          </w:tcPr>
          <w:p w:rsidR="008F2464" w:rsidRPr="008F2464" w:rsidRDefault="008F2464" w:rsidP="008F2464">
            <w:pPr>
              <w:spacing w:after="0" w:line="240" w:lineRule="auto"/>
              <w:rPr>
                <w:rFonts w:ascii="Times New Roman" w:eastAsia="Times New Roman" w:hAnsi="Times New Roman"/>
                <w:b/>
                <w:sz w:val="16"/>
                <w:szCs w:val="16"/>
              </w:rPr>
            </w:pPr>
            <w:r w:rsidRPr="008F2464">
              <w:rPr>
                <w:rFonts w:ascii="Times New Roman" w:eastAsia="Times New Roman" w:hAnsi="Times New Roman"/>
                <w:b/>
                <w:sz w:val="16"/>
                <w:szCs w:val="16"/>
              </w:rPr>
              <w:t>HEDEF KİTLE / YARARLANICI</w:t>
            </w:r>
          </w:p>
        </w:tc>
        <w:tc>
          <w:tcPr>
            <w:tcW w:w="640" w:type="dxa"/>
            <w:vMerge w:val="restart"/>
            <w:shd w:val="clear" w:color="auto" w:fill="D9D9D9"/>
            <w:textDirection w:val="btLr"/>
            <w:vAlign w:val="center"/>
          </w:tcPr>
          <w:p w:rsidR="008F2464" w:rsidRPr="008F2464" w:rsidRDefault="008F2464" w:rsidP="008F2464">
            <w:pPr>
              <w:spacing w:after="0" w:line="240" w:lineRule="auto"/>
              <w:rPr>
                <w:rFonts w:ascii="Times New Roman" w:eastAsia="Times New Roman" w:hAnsi="Times New Roman"/>
                <w:b/>
                <w:sz w:val="16"/>
                <w:szCs w:val="16"/>
              </w:rPr>
            </w:pPr>
            <w:r w:rsidRPr="008F2464">
              <w:rPr>
                <w:rFonts w:ascii="Times New Roman" w:eastAsia="Times New Roman" w:hAnsi="Times New Roman"/>
                <w:b/>
                <w:sz w:val="16"/>
                <w:szCs w:val="16"/>
              </w:rPr>
              <w:t>TEMEL ORTAK</w:t>
            </w:r>
          </w:p>
        </w:tc>
        <w:tc>
          <w:tcPr>
            <w:tcW w:w="640" w:type="dxa"/>
            <w:vMerge w:val="restart"/>
            <w:shd w:val="clear" w:color="auto" w:fill="D9D9D9"/>
            <w:textDirection w:val="btLr"/>
            <w:vAlign w:val="center"/>
          </w:tcPr>
          <w:p w:rsidR="008F2464" w:rsidRPr="008F2464" w:rsidRDefault="008F2464" w:rsidP="008F2464">
            <w:pPr>
              <w:spacing w:after="0" w:line="240" w:lineRule="auto"/>
              <w:rPr>
                <w:rFonts w:ascii="Times New Roman" w:eastAsia="Times New Roman" w:hAnsi="Times New Roman"/>
                <w:b/>
                <w:sz w:val="16"/>
                <w:szCs w:val="16"/>
              </w:rPr>
            </w:pPr>
            <w:r w:rsidRPr="008F2464">
              <w:rPr>
                <w:rFonts w:ascii="Times New Roman" w:eastAsia="Times New Roman" w:hAnsi="Times New Roman"/>
                <w:b/>
                <w:sz w:val="16"/>
                <w:szCs w:val="16"/>
              </w:rPr>
              <w:t>STRATEJİK ORTAK</w:t>
            </w:r>
          </w:p>
        </w:tc>
        <w:tc>
          <w:tcPr>
            <w:tcW w:w="640" w:type="dxa"/>
            <w:vMerge w:val="restart"/>
            <w:shd w:val="clear" w:color="auto" w:fill="D9D9D9"/>
            <w:textDirection w:val="btLr"/>
            <w:vAlign w:val="center"/>
          </w:tcPr>
          <w:p w:rsidR="008F2464" w:rsidRPr="008F2464" w:rsidRDefault="008F2464" w:rsidP="008F2464">
            <w:pPr>
              <w:spacing w:after="0" w:line="240" w:lineRule="auto"/>
              <w:rPr>
                <w:rFonts w:ascii="Times New Roman" w:eastAsia="Times New Roman" w:hAnsi="Times New Roman"/>
                <w:b/>
                <w:sz w:val="16"/>
                <w:szCs w:val="16"/>
              </w:rPr>
            </w:pPr>
            <w:r w:rsidRPr="008F2464">
              <w:rPr>
                <w:rFonts w:ascii="Times New Roman" w:eastAsia="Times New Roman" w:hAnsi="Times New Roman"/>
                <w:b/>
                <w:sz w:val="16"/>
                <w:szCs w:val="16"/>
              </w:rPr>
              <w:t>ÇALIŞAN</w:t>
            </w:r>
          </w:p>
        </w:tc>
        <w:tc>
          <w:tcPr>
            <w:tcW w:w="640" w:type="dxa"/>
            <w:vMerge w:val="restart"/>
            <w:shd w:val="clear" w:color="auto" w:fill="D9D9D9"/>
            <w:textDirection w:val="btLr"/>
            <w:vAlign w:val="center"/>
          </w:tcPr>
          <w:p w:rsidR="008F2464" w:rsidRPr="008F2464" w:rsidRDefault="008F2464" w:rsidP="008F2464">
            <w:pPr>
              <w:spacing w:after="0" w:line="240" w:lineRule="auto"/>
              <w:rPr>
                <w:rFonts w:ascii="Times New Roman" w:eastAsia="Times New Roman" w:hAnsi="Times New Roman"/>
                <w:b/>
                <w:sz w:val="16"/>
                <w:szCs w:val="16"/>
              </w:rPr>
            </w:pPr>
            <w:r w:rsidRPr="008F2464">
              <w:rPr>
                <w:rFonts w:ascii="Times New Roman" w:eastAsia="Times New Roman" w:hAnsi="Times New Roman"/>
                <w:b/>
                <w:sz w:val="16"/>
                <w:szCs w:val="16"/>
              </w:rPr>
              <w:t>TEDARİKÇİ</w:t>
            </w:r>
          </w:p>
        </w:tc>
        <w:tc>
          <w:tcPr>
            <w:tcW w:w="1753" w:type="dxa"/>
            <w:shd w:val="clear" w:color="auto" w:fill="D9D9D9"/>
            <w:vAlign w:val="center"/>
          </w:tcPr>
          <w:p w:rsidR="008F2464" w:rsidRPr="008F2464" w:rsidRDefault="008F2464" w:rsidP="008F2464">
            <w:pPr>
              <w:spacing w:after="0" w:line="240" w:lineRule="auto"/>
              <w:rPr>
                <w:rFonts w:ascii="Times New Roman" w:eastAsia="Times New Roman" w:hAnsi="Times New Roman"/>
                <w:b/>
                <w:sz w:val="16"/>
                <w:szCs w:val="16"/>
              </w:rPr>
            </w:pPr>
            <w:r w:rsidRPr="008F2464">
              <w:rPr>
                <w:rFonts w:ascii="Times New Roman" w:eastAsia="Times New Roman" w:hAnsi="Times New Roman"/>
                <w:b/>
                <w:sz w:val="16"/>
                <w:szCs w:val="16"/>
              </w:rPr>
              <w:t>Önem derecesi</w:t>
            </w:r>
          </w:p>
        </w:tc>
      </w:tr>
      <w:tr w:rsidR="008F2464" w:rsidRPr="008F2464" w:rsidTr="008F2464">
        <w:tblPrEx>
          <w:tblCellMar>
            <w:left w:w="108" w:type="dxa"/>
            <w:right w:w="108" w:type="dxa"/>
          </w:tblCellMar>
        </w:tblPrEx>
        <w:trPr>
          <w:gridAfter w:val="1"/>
          <w:wAfter w:w="38" w:type="dxa"/>
          <w:trHeight w:val="1063"/>
        </w:trPr>
        <w:tc>
          <w:tcPr>
            <w:tcW w:w="1199" w:type="dxa"/>
            <w:vMerge/>
            <w:shd w:val="clear" w:color="auto" w:fill="D9D9D9"/>
            <w:vAlign w:val="center"/>
          </w:tcPr>
          <w:p w:rsidR="008F2464" w:rsidRPr="008F2464" w:rsidRDefault="008F2464" w:rsidP="008F2464">
            <w:pPr>
              <w:spacing w:after="0" w:line="240" w:lineRule="auto"/>
              <w:rPr>
                <w:rFonts w:ascii="Times New Roman" w:eastAsia="Times New Roman" w:hAnsi="Times New Roman"/>
                <w:b/>
                <w:sz w:val="16"/>
                <w:szCs w:val="16"/>
              </w:rPr>
            </w:pPr>
          </w:p>
        </w:tc>
        <w:tc>
          <w:tcPr>
            <w:tcW w:w="947" w:type="dxa"/>
            <w:vMerge/>
            <w:shd w:val="clear" w:color="auto" w:fill="D9D9D9"/>
            <w:vAlign w:val="center"/>
          </w:tcPr>
          <w:p w:rsidR="008F2464" w:rsidRPr="008F2464" w:rsidRDefault="008F2464" w:rsidP="008F2464">
            <w:pPr>
              <w:spacing w:after="0" w:line="240" w:lineRule="auto"/>
              <w:rPr>
                <w:rFonts w:ascii="Times New Roman" w:eastAsia="Times New Roman" w:hAnsi="Times New Roman"/>
                <w:b/>
                <w:sz w:val="16"/>
                <w:szCs w:val="16"/>
              </w:rPr>
            </w:pPr>
          </w:p>
        </w:tc>
        <w:tc>
          <w:tcPr>
            <w:tcW w:w="2319" w:type="dxa"/>
            <w:vMerge/>
            <w:shd w:val="clear" w:color="auto" w:fill="D9D9D9"/>
            <w:vAlign w:val="center"/>
          </w:tcPr>
          <w:p w:rsidR="008F2464" w:rsidRPr="008F2464" w:rsidRDefault="008F2464" w:rsidP="008F2464">
            <w:pPr>
              <w:spacing w:after="0" w:line="240" w:lineRule="auto"/>
              <w:rPr>
                <w:rFonts w:ascii="Times New Roman" w:eastAsia="Times New Roman" w:hAnsi="Times New Roman"/>
                <w:b/>
                <w:sz w:val="16"/>
                <w:szCs w:val="16"/>
              </w:rPr>
            </w:pPr>
          </w:p>
        </w:tc>
        <w:tc>
          <w:tcPr>
            <w:tcW w:w="790" w:type="dxa"/>
            <w:vMerge/>
            <w:shd w:val="clear" w:color="auto" w:fill="D9D9D9"/>
            <w:vAlign w:val="center"/>
          </w:tcPr>
          <w:p w:rsidR="008F2464" w:rsidRPr="008F2464" w:rsidRDefault="008F2464" w:rsidP="008F2464">
            <w:pPr>
              <w:spacing w:after="0" w:line="240" w:lineRule="auto"/>
              <w:rPr>
                <w:rFonts w:ascii="Times New Roman" w:eastAsia="Times New Roman" w:hAnsi="Times New Roman"/>
                <w:b/>
                <w:sz w:val="16"/>
                <w:szCs w:val="16"/>
              </w:rPr>
            </w:pPr>
          </w:p>
        </w:tc>
        <w:tc>
          <w:tcPr>
            <w:tcW w:w="640" w:type="dxa"/>
            <w:vMerge/>
            <w:shd w:val="clear" w:color="auto" w:fill="D9D9D9"/>
            <w:vAlign w:val="center"/>
          </w:tcPr>
          <w:p w:rsidR="008F2464" w:rsidRPr="008F2464" w:rsidRDefault="008F2464" w:rsidP="008F2464">
            <w:pPr>
              <w:spacing w:after="0" w:line="240" w:lineRule="auto"/>
              <w:rPr>
                <w:rFonts w:ascii="Times New Roman" w:eastAsia="Times New Roman" w:hAnsi="Times New Roman"/>
                <w:b/>
                <w:sz w:val="16"/>
                <w:szCs w:val="16"/>
              </w:rPr>
            </w:pPr>
          </w:p>
        </w:tc>
        <w:tc>
          <w:tcPr>
            <w:tcW w:w="640" w:type="dxa"/>
            <w:vMerge/>
            <w:shd w:val="clear" w:color="auto" w:fill="D9D9D9"/>
            <w:vAlign w:val="center"/>
          </w:tcPr>
          <w:p w:rsidR="008F2464" w:rsidRPr="008F2464" w:rsidRDefault="008F2464" w:rsidP="008F2464">
            <w:pPr>
              <w:spacing w:after="0" w:line="240" w:lineRule="auto"/>
              <w:rPr>
                <w:rFonts w:ascii="Times New Roman" w:eastAsia="Times New Roman" w:hAnsi="Times New Roman"/>
                <w:b/>
                <w:sz w:val="16"/>
                <w:szCs w:val="16"/>
              </w:rPr>
            </w:pPr>
          </w:p>
        </w:tc>
        <w:tc>
          <w:tcPr>
            <w:tcW w:w="640" w:type="dxa"/>
            <w:vMerge/>
            <w:shd w:val="clear" w:color="auto" w:fill="D9D9D9"/>
            <w:vAlign w:val="center"/>
          </w:tcPr>
          <w:p w:rsidR="008F2464" w:rsidRPr="008F2464" w:rsidRDefault="008F2464" w:rsidP="008F2464">
            <w:pPr>
              <w:spacing w:after="0" w:line="240" w:lineRule="auto"/>
              <w:rPr>
                <w:rFonts w:ascii="Times New Roman" w:eastAsia="Times New Roman" w:hAnsi="Times New Roman"/>
                <w:b/>
                <w:sz w:val="16"/>
                <w:szCs w:val="16"/>
              </w:rPr>
            </w:pPr>
          </w:p>
        </w:tc>
        <w:tc>
          <w:tcPr>
            <w:tcW w:w="640" w:type="dxa"/>
            <w:vMerge/>
            <w:shd w:val="clear" w:color="auto" w:fill="D9D9D9"/>
            <w:vAlign w:val="center"/>
          </w:tcPr>
          <w:p w:rsidR="008F2464" w:rsidRPr="008F2464" w:rsidRDefault="008F2464" w:rsidP="008F2464">
            <w:pPr>
              <w:spacing w:after="0" w:line="240" w:lineRule="auto"/>
              <w:rPr>
                <w:rFonts w:ascii="Times New Roman" w:eastAsia="Times New Roman" w:hAnsi="Times New Roman"/>
                <w:b/>
                <w:sz w:val="16"/>
                <w:szCs w:val="16"/>
              </w:rPr>
            </w:pPr>
          </w:p>
        </w:tc>
        <w:tc>
          <w:tcPr>
            <w:tcW w:w="1753" w:type="dxa"/>
            <w:shd w:val="clear" w:color="auto" w:fill="D9D9D9"/>
            <w:textDirection w:val="btLr"/>
            <w:vAlign w:val="center"/>
          </w:tcPr>
          <w:p w:rsidR="008F2464" w:rsidRPr="008F2464" w:rsidRDefault="008F2464" w:rsidP="008F2464">
            <w:pPr>
              <w:spacing w:after="0" w:line="240" w:lineRule="auto"/>
              <w:rPr>
                <w:rFonts w:ascii="Times New Roman" w:eastAsia="Times New Roman" w:hAnsi="Times New Roman"/>
                <w:b/>
                <w:sz w:val="16"/>
                <w:szCs w:val="16"/>
              </w:rPr>
            </w:pPr>
            <w:r w:rsidRPr="008F2464">
              <w:rPr>
                <w:rFonts w:ascii="Times New Roman" w:eastAsia="Times New Roman" w:hAnsi="Times New Roman"/>
                <w:b/>
                <w:sz w:val="16"/>
                <w:szCs w:val="16"/>
              </w:rPr>
              <w:t xml:space="preserve">1. Ö nemli      </w:t>
            </w:r>
          </w:p>
          <w:p w:rsidR="008F2464" w:rsidRPr="008F2464" w:rsidRDefault="008F2464" w:rsidP="008F2464">
            <w:pPr>
              <w:spacing w:after="0" w:line="240" w:lineRule="auto"/>
              <w:rPr>
                <w:rFonts w:ascii="Times New Roman" w:eastAsia="Times New Roman" w:hAnsi="Times New Roman"/>
                <w:b/>
                <w:sz w:val="16"/>
                <w:szCs w:val="16"/>
              </w:rPr>
            </w:pPr>
            <w:r w:rsidRPr="008F2464">
              <w:rPr>
                <w:rFonts w:ascii="Times New Roman" w:eastAsia="Times New Roman" w:hAnsi="Times New Roman"/>
                <w:b/>
                <w:sz w:val="16"/>
                <w:szCs w:val="16"/>
              </w:rPr>
              <w:t xml:space="preserve"> 2. Önemli</w:t>
            </w:r>
          </w:p>
        </w:tc>
      </w:tr>
      <w:tr w:rsidR="008F2464" w:rsidRPr="008F2464" w:rsidTr="008F2464">
        <w:tblPrEx>
          <w:tblCellMar>
            <w:left w:w="108" w:type="dxa"/>
            <w:right w:w="108" w:type="dxa"/>
          </w:tblCellMar>
        </w:tblPrEx>
        <w:trPr>
          <w:gridAfter w:val="1"/>
          <w:wAfter w:w="38" w:type="dxa"/>
          <w:trHeight w:val="569"/>
        </w:trPr>
        <w:tc>
          <w:tcPr>
            <w:tcW w:w="1199"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Milli Eğitim Bakanlığı</w:t>
            </w:r>
          </w:p>
        </w:tc>
        <w:tc>
          <w:tcPr>
            <w:tcW w:w="947"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 xml:space="preserve">Dış Paydaş </w:t>
            </w:r>
          </w:p>
        </w:tc>
        <w:tc>
          <w:tcPr>
            <w:tcW w:w="2319"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 xml:space="preserve">MEB politika üretir, genel bütçe merkezden gelir, Hesap verilen mercidir. </w:t>
            </w:r>
          </w:p>
        </w:tc>
        <w:tc>
          <w:tcPr>
            <w:tcW w:w="79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1753"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1</w:t>
            </w:r>
          </w:p>
        </w:tc>
      </w:tr>
      <w:tr w:rsidR="008F2464" w:rsidRPr="008F2464" w:rsidTr="008F2464">
        <w:tblPrEx>
          <w:tblCellMar>
            <w:left w:w="108" w:type="dxa"/>
            <w:right w:w="108" w:type="dxa"/>
          </w:tblCellMar>
        </w:tblPrEx>
        <w:trPr>
          <w:gridAfter w:val="1"/>
          <w:wAfter w:w="38" w:type="dxa"/>
          <w:trHeight w:val="909"/>
        </w:trPr>
        <w:tc>
          <w:tcPr>
            <w:tcW w:w="1199"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Valilik ve Kaymakamlık</w:t>
            </w:r>
          </w:p>
        </w:tc>
        <w:tc>
          <w:tcPr>
            <w:tcW w:w="947"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 xml:space="preserve">Dış Paydaş </w:t>
            </w:r>
          </w:p>
        </w:tc>
        <w:tc>
          <w:tcPr>
            <w:tcW w:w="2319"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 xml:space="preserve"> Kurumumuzun üstü konumunda olup, hesap verilecek mercidir.</w:t>
            </w:r>
          </w:p>
        </w:tc>
        <w:tc>
          <w:tcPr>
            <w:tcW w:w="79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1753"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1</w:t>
            </w:r>
          </w:p>
        </w:tc>
      </w:tr>
      <w:tr w:rsidR="008F2464" w:rsidRPr="008F2464" w:rsidTr="008F2464">
        <w:tblPrEx>
          <w:tblCellMar>
            <w:left w:w="108" w:type="dxa"/>
            <w:right w:w="108" w:type="dxa"/>
          </w:tblCellMar>
        </w:tblPrEx>
        <w:trPr>
          <w:gridAfter w:val="1"/>
          <w:wAfter w:w="38" w:type="dxa"/>
          <w:trHeight w:val="583"/>
        </w:trPr>
        <w:tc>
          <w:tcPr>
            <w:tcW w:w="1199"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İl ve İlçe Milli Eğitim Müdürlüğü</w:t>
            </w:r>
          </w:p>
        </w:tc>
        <w:tc>
          <w:tcPr>
            <w:tcW w:w="947"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Dış Paydaş</w:t>
            </w:r>
          </w:p>
        </w:tc>
        <w:tc>
          <w:tcPr>
            <w:tcW w:w="2319"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Müdürlüğüne bağlı okul ve kurumları belli bir plan dâhilinde yönetmek ve denetlemek, inceleme ve soruşturma işlerini yürütmek.</w:t>
            </w:r>
          </w:p>
        </w:tc>
        <w:tc>
          <w:tcPr>
            <w:tcW w:w="79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1753"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1</w:t>
            </w:r>
          </w:p>
        </w:tc>
      </w:tr>
      <w:tr w:rsidR="008F2464" w:rsidRPr="008F2464" w:rsidTr="008F2464">
        <w:tblPrEx>
          <w:tblCellMar>
            <w:left w:w="108" w:type="dxa"/>
            <w:right w:w="108" w:type="dxa"/>
          </w:tblCellMar>
        </w:tblPrEx>
        <w:trPr>
          <w:gridAfter w:val="1"/>
          <w:wAfter w:w="38" w:type="dxa"/>
          <w:trHeight w:val="533"/>
        </w:trPr>
        <w:tc>
          <w:tcPr>
            <w:tcW w:w="1199"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Okullar</w:t>
            </w:r>
          </w:p>
        </w:tc>
        <w:tc>
          <w:tcPr>
            <w:tcW w:w="947"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 xml:space="preserve">Dış Paydaş </w:t>
            </w:r>
          </w:p>
        </w:tc>
        <w:tc>
          <w:tcPr>
            <w:tcW w:w="2319"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İlk ve Ortaokullar tedarikçi konumundadır. Ortaöğretimler stratejik ortağımızdır.</w:t>
            </w:r>
          </w:p>
        </w:tc>
        <w:tc>
          <w:tcPr>
            <w:tcW w:w="79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1753"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1</w:t>
            </w:r>
          </w:p>
        </w:tc>
      </w:tr>
      <w:tr w:rsidR="008F2464" w:rsidRPr="008F2464" w:rsidTr="008F2464">
        <w:tblPrEx>
          <w:tblCellMar>
            <w:left w:w="108" w:type="dxa"/>
            <w:right w:w="108" w:type="dxa"/>
          </w:tblCellMar>
        </w:tblPrEx>
        <w:trPr>
          <w:gridAfter w:val="1"/>
          <w:wAfter w:w="38" w:type="dxa"/>
          <w:trHeight w:val="401"/>
        </w:trPr>
        <w:tc>
          <w:tcPr>
            <w:tcW w:w="1199"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Yönetici ve Öğretmenler</w:t>
            </w:r>
          </w:p>
        </w:tc>
        <w:tc>
          <w:tcPr>
            <w:tcW w:w="947"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İç Paydaş</w:t>
            </w:r>
          </w:p>
        </w:tc>
        <w:tc>
          <w:tcPr>
            <w:tcW w:w="2319"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Hizmet veren personeldir.</w:t>
            </w:r>
          </w:p>
        </w:tc>
        <w:tc>
          <w:tcPr>
            <w:tcW w:w="79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1753"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1</w:t>
            </w:r>
          </w:p>
        </w:tc>
      </w:tr>
      <w:tr w:rsidR="008F2464" w:rsidRPr="008F2464" w:rsidTr="008F2464">
        <w:tblPrEx>
          <w:tblCellMar>
            <w:left w:w="108" w:type="dxa"/>
            <w:right w:w="108" w:type="dxa"/>
          </w:tblCellMar>
        </w:tblPrEx>
        <w:trPr>
          <w:gridAfter w:val="1"/>
          <w:wAfter w:w="38" w:type="dxa"/>
          <w:trHeight w:val="464"/>
        </w:trPr>
        <w:tc>
          <w:tcPr>
            <w:tcW w:w="1199"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Özel Öğretim Kurumları</w:t>
            </w:r>
          </w:p>
        </w:tc>
        <w:tc>
          <w:tcPr>
            <w:tcW w:w="947"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Dış Paydaş</w:t>
            </w:r>
          </w:p>
        </w:tc>
        <w:tc>
          <w:tcPr>
            <w:tcW w:w="2319"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Eğitim öğretim hizmetlerinde tamamlayıcı unsurdur.</w:t>
            </w:r>
          </w:p>
        </w:tc>
        <w:tc>
          <w:tcPr>
            <w:tcW w:w="79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1753"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2</w:t>
            </w:r>
          </w:p>
        </w:tc>
      </w:tr>
      <w:tr w:rsidR="008F2464" w:rsidRPr="008F2464" w:rsidTr="008F2464">
        <w:tblPrEx>
          <w:tblCellMar>
            <w:left w:w="108" w:type="dxa"/>
            <w:right w:w="108" w:type="dxa"/>
          </w:tblCellMar>
        </w:tblPrEx>
        <w:trPr>
          <w:gridAfter w:val="1"/>
          <w:wAfter w:w="38" w:type="dxa"/>
          <w:trHeight w:val="526"/>
        </w:trPr>
        <w:tc>
          <w:tcPr>
            <w:tcW w:w="1199"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Öğrenciler</w:t>
            </w:r>
          </w:p>
        </w:tc>
        <w:tc>
          <w:tcPr>
            <w:tcW w:w="947"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İç Paydaş</w:t>
            </w:r>
          </w:p>
        </w:tc>
        <w:tc>
          <w:tcPr>
            <w:tcW w:w="2319"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Hizmetin sunulduğu paydaşlardır. İç ve dış paydaş kabul edilebileceği gibi iç paydaş görülmesi daha uygundur.</w:t>
            </w:r>
          </w:p>
        </w:tc>
        <w:tc>
          <w:tcPr>
            <w:tcW w:w="79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1753"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1</w:t>
            </w:r>
          </w:p>
        </w:tc>
      </w:tr>
      <w:tr w:rsidR="008F2464" w:rsidRPr="008F2464" w:rsidTr="008F2464">
        <w:tblPrEx>
          <w:tblCellMar>
            <w:left w:w="108" w:type="dxa"/>
            <w:right w:w="108" w:type="dxa"/>
          </w:tblCellMar>
        </w:tblPrEx>
        <w:trPr>
          <w:gridAfter w:val="1"/>
          <w:wAfter w:w="38" w:type="dxa"/>
          <w:trHeight w:val="447"/>
        </w:trPr>
        <w:tc>
          <w:tcPr>
            <w:tcW w:w="1199"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Okul Aile Birlikleri</w:t>
            </w:r>
          </w:p>
        </w:tc>
        <w:tc>
          <w:tcPr>
            <w:tcW w:w="947"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 xml:space="preserve">İç Paydaş </w:t>
            </w:r>
          </w:p>
        </w:tc>
        <w:tc>
          <w:tcPr>
            <w:tcW w:w="2319"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Okulun eğitim öğretim ortamları ve imkânlarının zenginleştirilmesi için çalışır.</w:t>
            </w:r>
          </w:p>
        </w:tc>
        <w:tc>
          <w:tcPr>
            <w:tcW w:w="79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1753"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1</w:t>
            </w:r>
          </w:p>
        </w:tc>
      </w:tr>
      <w:tr w:rsidR="008F2464" w:rsidRPr="008F2464" w:rsidTr="008F2464">
        <w:tblPrEx>
          <w:tblCellMar>
            <w:left w:w="108" w:type="dxa"/>
            <w:right w:w="108" w:type="dxa"/>
          </w:tblCellMar>
        </w:tblPrEx>
        <w:trPr>
          <w:gridAfter w:val="1"/>
          <w:wAfter w:w="38" w:type="dxa"/>
          <w:trHeight w:val="330"/>
        </w:trPr>
        <w:tc>
          <w:tcPr>
            <w:tcW w:w="1199"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Memur ve Hizmetliler</w:t>
            </w:r>
          </w:p>
        </w:tc>
        <w:tc>
          <w:tcPr>
            <w:tcW w:w="947"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 xml:space="preserve">İç Paydaş </w:t>
            </w:r>
          </w:p>
        </w:tc>
        <w:tc>
          <w:tcPr>
            <w:tcW w:w="2319"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Görevli personeldir.</w:t>
            </w:r>
          </w:p>
        </w:tc>
        <w:tc>
          <w:tcPr>
            <w:tcW w:w="79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1753"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1</w:t>
            </w:r>
          </w:p>
        </w:tc>
      </w:tr>
      <w:tr w:rsidR="008F2464" w:rsidRPr="008F2464" w:rsidTr="008F2464">
        <w:tblPrEx>
          <w:tblCellMar>
            <w:left w:w="108" w:type="dxa"/>
            <w:right w:w="108" w:type="dxa"/>
          </w:tblCellMar>
        </w:tblPrEx>
        <w:trPr>
          <w:gridAfter w:val="1"/>
          <w:wAfter w:w="38" w:type="dxa"/>
          <w:trHeight w:val="527"/>
        </w:trPr>
        <w:tc>
          <w:tcPr>
            <w:tcW w:w="1199"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Belediye</w:t>
            </w:r>
          </w:p>
        </w:tc>
        <w:tc>
          <w:tcPr>
            <w:tcW w:w="947"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Dış Paydaş</w:t>
            </w:r>
          </w:p>
        </w:tc>
        <w:tc>
          <w:tcPr>
            <w:tcW w:w="2319"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Çevre düzenlemesi altyapıyı hazırlar.</w:t>
            </w:r>
          </w:p>
          <w:p w:rsidR="008F2464" w:rsidRPr="008F2464" w:rsidRDefault="008F2464" w:rsidP="008F2464">
            <w:pPr>
              <w:spacing w:after="0" w:line="240" w:lineRule="auto"/>
              <w:rPr>
                <w:rFonts w:ascii="Times New Roman" w:eastAsia="Times New Roman" w:hAnsi="Times New Roman"/>
                <w:color w:val="000000"/>
                <w:sz w:val="16"/>
                <w:szCs w:val="16"/>
              </w:rPr>
            </w:pPr>
          </w:p>
        </w:tc>
        <w:tc>
          <w:tcPr>
            <w:tcW w:w="79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1753"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2</w:t>
            </w:r>
          </w:p>
        </w:tc>
      </w:tr>
      <w:tr w:rsidR="008F2464" w:rsidRPr="008F2464" w:rsidTr="008F2464">
        <w:tblPrEx>
          <w:tblCellMar>
            <w:left w:w="108" w:type="dxa"/>
            <w:right w:w="108" w:type="dxa"/>
          </w:tblCellMar>
        </w:tblPrEx>
        <w:trPr>
          <w:gridAfter w:val="1"/>
          <w:wAfter w:w="38" w:type="dxa"/>
          <w:trHeight w:val="440"/>
        </w:trPr>
        <w:tc>
          <w:tcPr>
            <w:tcW w:w="1199"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İlçe Toplum Sağlığı Merkezi</w:t>
            </w:r>
          </w:p>
        </w:tc>
        <w:tc>
          <w:tcPr>
            <w:tcW w:w="947"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Dış Paydaş</w:t>
            </w:r>
          </w:p>
        </w:tc>
        <w:tc>
          <w:tcPr>
            <w:tcW w:w="2319"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Sağlık taramaları yapar ve koruyucu sağlık önlemleri alır.</w:t>
            </w:r>
          </w:p>
        </w:tc>
        <w:tc>
          <w:tcPr>
            <w:tcW w:w="79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1753"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2</w:t>
            </w:r>
          </w:p>
        </w:tc>
      </w:tr>
      <w:tr w:rsidR="008F2464" w:rsidRPr="008F2464" w:rsidTr="008F2464">
        <w:tblPrEx>
          <w:tblCellMar>
            <w:left w:w="108" w:type="dxa"/>
            <w:right w:w="108" w:type="dxa"/>
          </w:tblCellMar>
        </w:tblPrEx>
        <w:trPr>
          <w:gridAfter w:val="1"/>
          <w:wAfter w:w="38" w:type="dxa"/>
          <w:trHeight w:val="384"/>
        </w:trPr>
        <w:tc>
          <w:tcPr>
            <w:tcW w:w="1199"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Sendikalar</w:t>
            </w:r>
          </w:p>
        </w:tc>
        <w:tc>
          <w:tcPr>
            <w:tcW w:w="947"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Dış Paydaş</w:t>
            </w:r>
          </w:p>
        </w:tc>
        <w:tc>
          <w:tcPr>
            <w:tcW w:w="2319"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Personel örgütlenmesi yapar.</w:t>
            </w:r>
          </w:p>
        </w:tc>
        <w:tc>
          <w:tcPr>
            <w:tcW w:w="79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1753"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2</w:t>
            </w:r>
          </w:p>
        </w:tc>
      </w:tr>
      <w:tr w:rsidR="008F2464" w:rsidRPr="008F2464" w:rsidTr="008F2464">
        <w:tblPrEx>
          <w:tblCellMar>
            <w:left w:w="108" w:type="dxa"/>
            <w:right w:w="108" w:type="dxa"/>
          </w:tblCellMar>
        </w:tblPrEx>
        <w:trPr>
          <w:gridAfter w:val="1"/>
          <w:wAfter w:w="38" w:type="dxa"/>
          <w:trHeight w:val="717"/>
        </w:trPr>
        <w:tc>
          <w:tcPr>
            <w:tcW w:w="1199"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 xml:space="preserve">Sosyal </w:t>
            </w:r>
            <w:proofErr w:type="spellStart"/>
            <w:r w:rsidRPr="008F2464">
              <w:rPr>
                <w:rFonts w:ascii="Times New Roman" w:eastAsia="Times New Roman" w:hAnsi="Times New Roman"/>
                <w:color w:val="000000"/>
                <w:sz w:val="16"/>
                <w:szCs w:val="16"/>
              </w:rPr>
              <w:t>Yard</w:t>
            </w:r>
            <w:proofErr w:type="spellEnd"/>
            <w:r w:rsidRPr="008F2464">
              <w:rPr>
                <w:rFonts w:ascii="Times New Roman" w:eastAsia="Times New Roman" w:hAnsi="Times New Roman"/>
                <w:color w:val="000000"/>
                <w:sz w:val="16"/>
                <w:szCs w:val="16"/>
              </w:rPr>
              <w:t xml:space="preserve">. </w:t>
            </w:r>
            <w:proofErr w:type="gramStart"/>
            <w:r w:rsidRPr="008F2464">
              <w:rPr>
                <w:rFonts w:ascii="Times New Roman" w:eastAsia="Times New Roman" w:hAnsi="Times New Roman"/>
                <w:color w:val="000000"/>
                <w:sz w:val="16"/>
                <w:szCs w:val="16"/>
              </w:rPr>
              <w:t>ve</w:t>
            </w:r>
            <w:proofErr w:type="gramEnd"/>
            <w:r w:rsidRPr="008F2464">
              <w:rPr>
                <w:rFonts w:ascii="Times New Roman" w:eastAsia="Times New Roman" w:hAnsi="Times New Roman"/>
                <w:color w:val="000000"/>
                <w:sz w:val="16"/>
                <w:szCs w:val="16"/>
              </w:rPr>
              <w:t xml:space="preserve"> Dayanışma Vakfı</w:t>
            </w:r>
          </w:p>
        </w:tc>
        <w:tc>
          <w:tcPr>
            <w:tcW w:w="947"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Dış Paydaş</w:t>
            </w:r>
          </w:p>
        </w:tc>
        <w:tc>
          <w:tcPr>
            <w:tcW w:w="2319"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Y</w:t>
            </w:r>
            <w:r w:rsidRPr="008F2464">
              <w:rPr>
                <w:rFonts w:ascii="Times New Roman" w:eastAsia="Times New Roman" w:hAnsi="Times New Roman"/>
                <w:color w:val="000000"/>
                <w:sz w:val="16"/>
                <w:szCs w:val="16"/>
              </w:rPr>
              <w:t>aygın eğitim çalışmalarında destek sunar.</w:t>
            </w:r>
          </w:p>
          <w:p w:rsidR="008F2464" w:rsidRPr="008F2464" w:rsidRDefault="008F2464" w:rsidP="008F2464">
            <w:pPr>
              <w:spacing w:after="0" w:line="240" w:lineRule="auto"/>
              <w:rPr>
                <w:rFonts w:ascii="Times New Roman" w:eastAsia="Times New Roman" w:hAnsi="Times New Roman"/>
                <w:color w:val="000000"/>
                <w:sz w:val="16"/>
                <w:szCs w:val="16"/>
              </w:rPr>
            </w:pPr>
          </w:p>
        </w:tc>
        <w:tc>
          <w:tcPr>
            <w:tcW w:w="79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1753"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2</w:t>
            </w:r>
          </w:p>
        </w:tc>
      </w:tr>
      <w:tr w:rsidR="008F2464" w:rsidRPr="008F2464" w:rsidTr="008F2464">
        <w:tblPrEx>
          <w:tblCellMar>
            <w:left w:w="108" w:type="dxa"/>
            <w:right w:w="108" w:type="dxa"/>
          </w:tblCellMar>
        </w:tblPrEx>
        <w:trPr>
          <w:gridAfter w:val="1"/>
          <w:wAfter w:w="38" w:type="dxa"/>
          <w:trHeight w:val="313"/>
        </w:trPr>
        <w:tc>
          <w:tcPr>
            <w:tcW w:w="1199"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Muhtarlıklar</w:t>
            </w:r>
          </w:p>
        </w:tc>
        <w:tc>
          <w:tcPr>
            <w:tcW w:w="947"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Dış Paydaş</w:t>
            </w:r>
          </w:p>
        </w:tc>
        <w:tc>
          <w:tcPr>
            <w:tcW w:w="2319"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p>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Halk ile iletişimi gerçekleştirir.</w:t>
            </w:r>
          </w:p>
          <w:p w:rsidR="008F2464" w:rsidRPr="008F2464" w:rsidRDefault="008F2464" w:rsidP="008F2464">
            <w:pPr>
              <w:spacing w:after="0" w:line="240" w:lineRule="auto"/>
              <w:rPr>
                <w:rFonts w:ascii="Times New Roman" w:eastAsia="Times New Roman" w:hAnsi="Times New Roman"/>
                <w:color w:val="000000"/>
                <w:sz w:val="16"/>
                <w:szCs w:val="16"/>
              </w:rPr>
            </w:pPr>
          </w:p>
        </w:tc>
        <w:tc>
          <w:tcPr>
            <w:tcW w:w="79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1753"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2</w:t>
            </w:r>
          </w:p>
        </w:tc>
      </w:tr>
      <w:tr w:rsidR="008F2464" w:rsidRPr="008F2464" w:rsidTr="008F2464">
        <w:tblPrEx>
          <w:tblCellMar>
            <w:left w:w="108" w:type="dxa"/>
            <w:right w:w="108" w:type="dxa"/>
          </w:tblCellMar>
        </w:tblPrEx>
        <w:trPr>
          <w:gridAfter w:val="1"/>
          <w:wAfter w:w="38" w:type="dxa"/>
          <w:trHeight w:val="510"/>
        </w:trPr>
        <w:tc>
          <w:tcPr>
            <w:tcW w:w="1199"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Tarım İlçe Müdürlüğü</w:t>
            </w:r>
          </w:p>
        </w:tc>
        <w:tc>
          <w:tcPr>
            <w:tcW w:w="947"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Dış Paydaş</w:t>
            </w:r>
          </w:p>
        </w:tc>
        <w:tc>
          <w:tcPr>
            <w:tcW w:w="2319"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Yaygın eğitime yönelik çalışmalar yapar.</w:t>
            </w:r>
          </w:p>
          <w:p w:rsidR="008F2464" w:rsidRPr="008F2464" w:rsidRDefault="008F2464" w:rsidP="008F2464">
            <w:pPr>
              <w:spacing w:after="0" w:line="240" w:lineRule="auto"/>
              <w:rPr>
                <w:rFonts w:ascii="Times New Roman" w:eastAsia="Times New Roman" w:hAnsi="Times New Roman"/>
                <w:color w:val="000000"/>
                <w:sz w:val="16"/>
                <w:szCs w:val="16"/>
              </w:rPr>
            </w:pPr>
          </w:p>
        </w:tc>
        <w:tc>
          <w:tcPr>
            <w:tcW w:w="79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4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1753"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2</w:t>
            </w:r>
          </w:p>
        </w:tc>
      </w:tr>
    </w:tbl>
    <w:p w:rsidR="00792540" w:rsidRDefault="00792540" w:rsidP="008F2464">
      <w:pPr>
        <w:jc w:val="both"/>
        <w:rPr>
          <w:b/>
          <w:sz w:val="24"/>
          <w:szCs w:val="24"/>
        </w:rPr>
      </w:pPr>
    </w:p>
    <w:p w:rsidR="00792540" w:rsidRDefault="00792540" w:rsidP="008F2464">
      <w:pPr>
        <w:jc w:val="both"/>
        <w:rPr>
          <w:b/>
          <w:sz w:val="24"/>
          <w:szCs w:val="24"/>
        </w:rPr>
      </w:pPr>
    </w:p>
    <w:p w:rsidR="00792540" w:rsidRDefault="00792540" w:rsidP="008F2464">
      <w:pPr>
        <w:jc w:val="both"/>
        <w:rPr>
          <w:b/>
          <w:sz w:val="24"/>
          <w:szCs w:val="24"/>
        </w:rPr>
      </w:pPr>
    </w:p>
    <w:p w:rsidR="008F2464" w:rsidRPr="008F2464" w:rsidRDefault="008F2464" w:rsidP="008F2464">
      <w:pPr>
        <w:jc w:val="both"/>
        <w:rPr>
          <w:b/>
          <w:sz w:val="24"/>
          <w:szCs w:val="24"/>
        </w:rPr>
      </w:pPr>
      <w:r w:rsidRPr="008F2464">
        <w:rPr>
          <w:b/>
          <w:sz w:val="24"/>
          <w:szCs w:val="24"/>
        </w:rPr>
        <w:tab/>
      </w:r>
    </w:p>
    <w:tbl>
      <w:tblPr>
        <w:tblW w:w="963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Look w:val="0000" w:firstRow="0" w:lastRow="0" w:firstColumn="0" w:lastColumn="0" w:noHBand="0" w:noVBand="0"/>
      </w:tblPr>
      <w:tblGrid>
        <w:gridCol w:w="3321"/>
        <w:gridCol w:w="730"/>
        <w:gridCol w:w="714"/>
        <w:gridCol w:w="633"/>
        <w:gridCol w:w="950"/>
        <w:gridCol w:w="671"/>
        <w:gridCol w:w="685"/>
        <w:gridCol w:w="821"/>
        <w:gridCol w:w="1114"/>
      </w:tblGrid>
      <w:tr w:rsidR="008F2464" w:rsidRPr="008F2464" w:rsidTr="008F2464">
        <w:trPr>
          <w:trHeight w:val="277"/>
        </w:trPr>
        <w:tc>
          <w:tcPr>
            <w:tcW w:w="9639" w:type="dxa"/>
            <w:gridSpan w:val="9"/>
            <w:shd w:val="clear" w:color="auto" w:fill="BFBFBF"/>
            <w:vAlign w:val="center"/>
          </w:tcPr>
          <w:p w:rsidR="008F2464" w:rsidRPr="008F2464" w:rsidRDefault="00792540" w:rsidP="008F2464">
            <w:pPr>
              <w:spacing w:after="0" w:line="240" w:lineRule="auto"/>
              <w:jc w:val="center"/>
              <w:rPr>
                <w:rFonts w:ascii="Times New Roman" w:eastAsia="Times New Roman" w:hAnsi="Times New Roman"/>
                <w:b/>
                <w:color w:val="000000"/>
              </w:rPr>
            </w:pPr>
            <w:r>
              <w:rPr>
                <w:rFonts w:ascii="Times New Roman" w:eastAsia="Times New Roman" w:hAnsi="Times New Roman"/>
                <w:b/>
                <w:color w:val="000000"/>
              </w:rPr>
              <w:lastRenderedPageBreak/>
              <w:t>EVREN HALK EĞİTİM MERKEZİ</w:t>
            </w:r>
            <w:r w:rsidR="008F2464" w:rsidRPr="008F2464">
              <w:rPr>
                <w:rFonts w:ascii="Times New Roman" w:eastAsia="Times New Roman" w:hAnsi="Times New Roman"/>
                <w:b/>
                <w:color w:val="000000"/>
              </w:rPr>
              <w:t xml:space="preserve"> PAYDAŞ LİSTESİ</w:t>
            </w:r>
          </w:p>
        </w:tc>
      </w:tr>
      <w:tr w:rsidR="008F2464" w:rsidRPr="008F2464" w:rsidTr="008F2464">
        <w:trPr>
          <w:trHeight w:val="290"/>
        </w:trPr>
        <w:tc>
          <w:tcPr>
            <w:tcW w:w="3321" w:type="dxa"/>
            <w:shd w:val="clear" w:color="auto" w:fill="D9D9D9"/>
            <w:vAlign w:val="center"/>
          </w:tcPr>
          <w:p w:rsidR="008F2464" w:rsidRPr="008F2464" w:rsidRDefault="008F2464" w:rsidP="008F2464">
            <w:pPr>
              <w:spacing w:after="0" w:line="240" w:lineRule="auto"/>
              <w:rPr>
                <w:rFonts w:ascii="Times New Roman" w:eastAsia="Times New Roman" w:hAnsi="Times New Roman"/>
                <w:b/>
                <w:color w:val="000000"/>
                <w:sz w:val="16"/>
                <w:szCs w:val="16"/>
              </w:rPr>
            </w:pPr>
            <w:r w:rsidRPr="008F2464">
              <w:rPr>
                <w:rFonts w:ascii="Times New Roman" w:eastAsia="Times New Roman" w:hAnsi="Times New Roman"/>
                <w:b/>
                <w:color w:val="000000"/>
                <w:sz w:val="16"/>
                <w:szCs w:val="16"/>
              </w:rPr>
              <w:t> </w:t>
            </w:r>
          </w:p>
        </w:tc>
        <w:tc>
          <w:tcPr>
            <w:tcW w:w="1444" w:type="dxa"/>
            <w:gridSpan w:val="2"/>
            <w:shd w:val="clear" w:color="auto" w:fill="D9D9D9"/>
            <w:vAlign w:val="center"/>
          </w:tcPr>
          <w:p w:rsidR="008F2464" w:rsidRPr="008F2464" w:rsidRDefault="008F2464" w:rsidP="008F2464">
            <w:pPr>
              <w:spacing w:after="0" w:line="240" w:lineRule="auto"/>
              <w:rPr>
                <w:rFonts w:ascii="Times New Roman" w:eastAsia="Times New Roman" w:hAnsi="Times New Roman"/>
                <w:b/>
                <w:color w:val="000000"/>
                <w:sz w:val="16"/>
                <w:szCs w:val="16"/>
              </w:rPr>
            </w:pPr>
            <w:r w:rsidRPr="008F2464">
              <w:rPr>
                <w:rFonts w:ascii="Times New Roman" w:eastAsia="Times New Roman" w:hAnsi="Times New Roman"/>
                <w:b/>
                <w:color w:val="000000"/>
                <w:sz w:val="16"/>
                <w:szCs w:val="16"/>
              </w:rPr>
              <w:t>Kurum İçi-Dışı</w:t>
            </w:r>
          </w:p>
        </w:tc>
        <w:tc>
          <w:tcPr>
            <w:tcW w:w="4874" w:type="dxa"/>
            <w:gridSpan w:val="6"/>
            <w:shd w:val="clear" w:color="auto" w:fill="D9D9D9"/>
            <w:vAlign w:val="center"/>
          </w:tcPr>
          <w:p w:rsidR="008F2464" w:rsidRPr="008F2464" w:rsidRDefault="008F2464" w:rsidP="008F2464">
            <w:pPr>
              <w:spacing w:after="0" w:line="240" w:lineRule="auto"/>
              <w:rPr>
                <w:rFonts w:ascii="Times New Roman" w:eastAsia="Times New Roman" w:hAnsi="Times New Roman"/>
                <w:b/>
                <w:color w:val="000000"/>
                <w:sz w:val="16"/>
                <w:szCs w:val="16"/>
              </w:rPr>
            </w:pPr>
            <w:r w:rsidRPr="008F2464">
              <w:rPr>
                <w:rFonts w:ascii="Times New Roman" w:eastAsia="Times New Roman" w:hAnsi="Times New Roman"/>
                <w:b/>
                <w:color w:val="000000"/>
                <w:sz w:val="16"/>
                <w:szCs w:val="16"/>
              </w:rPr>
              <w:t>Paydaş Türü</w:t>
            </w:r>
          </w:p>
        </w:tc>
      </w:tr>
      <w:tr w:rsidR="008F2464" w:rsidRPr="008F2464" w:rsidTr="008F2464">
        <w:trPr>
          <w:trHeight w:val="638"/>
        </w:trPr>
        <w:tc>
          <w:tcPr>
            <w:tcW w:w="3321" w:type="dxa"/>
            <w:shd w:val="clear" w:color="auto" w:fill="D9D9D9"/>
            <w:vAlign w:val="center"/>
          </w:tcPr>
          <w:p w:rsidR="008F2464" w:rsidRPr="008F2464" w:rsidRDefault="008F2464" w:rsidP="008F2464">
            <w:pPr>
              <w:spacing w:after="0" w:line="240" w:lineRule="auto"/>
              <w:rPr>
                <w:rFonts w:ascii="Times New Roman" w:eastAsia="Times New Roman" w:hAnsi="Times New Roman"/>
                <w:b/>
                <w:color w:val="000000"/>
                <w:sz w:val="16"/>
                <w:szCs w:val="16"/>
              </w:rPr>
            </w:pPr>
            <w:r w:rsidRPr="008F2464">
              <w:rPr>
                <w:rFonts w:ascii="Times New Roman" w:eastAsia="Times New Roman" w:hAnsi="Times New Roman"/>
                <w:b/>
                <w:color w:val="000000"/>
                <w:sz w:val="16"/>
                <w:szCs w:val="16"/>
              </w:rPr>
              <w:t>Paydaşlar</w:t>
            </w:r>
          </w:p>
        </w:tc>
        <w:tc>
          <w:tcPr>
            <w:tcW w:w="730" w:type="dxa"/>
            <w:shd w:val="clear" w:color="auto" w:fill="D9D9D9"/>
            <w:vAlign w:val="center"/>
          </w:tcPr>
          <w:p w:rsidR="008F2464" w:rsidRPr="008F2464" w:rsidRDefault="008F2464" w:rsidP="008F2464">
            <w:pPr>
              <w:spacing w:after="0" w:line="240" w:lineRule="auto"/>
              <w:rPr>
                <w:rFonts w:ascii="Times New Roman" w:eastAsia="Times New Roman" w:hAnsi="Times New Roman"/>
                <w:b/>
                <w:color w:val="000000"/>
                <w:sz w:val="16"/>
                <w:szCs w:val="16"/>
              </w:rPr>
            </w:pPr>
            <w:r w:rsidRPr="008F2464">
              <w:rPr>
                <w:rFonts w:ascii="Times New Roman" w:eastAsia="Times New Roman" w:hAnsi="Times New Roman"/>
                <w:b/>
                <w:color w:val="000000"/>
                <w:sz w:val="16"/>
                <w:szCs w:val="16"/>
              </w:rPr>
              <w:t>İç Paydaş</w:t>
            </w:r>
          </w:p>
        </w:tc>
        <w:tc>
          <w:tcPr>
            <w:tcW w:w="714" w:type="dxa"/>
            <w:shd w:val="clear" w:color="auto" w:fill="D9D9D9"/>
            <w:vAlign w:val="center"/>
          </w:tcPr>
          <w:p w:rsidR="008F2464" w:rsidRPr="008F2464" w:rsidRDefault="008F2464" w:rsidP="008F2464">
            <w:pPr>
              <w:spacing w:after="0" w:line="240" w:lineRule="auto"/>
              <w:rPr>
                <w:rFonts w:ascii="Times New Roman" w:eastAsia="Times New Roman" w:hAnsi="Times New Roman"/>
                <w:b/>
                <w:color w:val="000000"/>
                <w:sz w:val="16"/>
                <w:szCs w:val="16"/>
              </w:rPr>
            </w:pPr>
            <w:r w:rsidRPr="008F2464">
              <w:rPr>
                <w:rFonts w:ascii="Times New Roman" w:eastAsia="Times New Roman" w:hAnsi="Times New Roman"/>
                <w:b/>
                <w:color w:val="000000"/>
                <w:sz w:val="16"/>
                <w:szCs w:val="16"/>
              </w:rPr>
              <w:t>Dış Paydaş</w:t>
            </w:r>
          </w:p>
        </w:tc>
        <w:tc>
          <w:tcPr>
            <w:tcW w:w="633" w:type="dxa"/>
            <w:shd w:val="clear" w:color="auto" w:fill="D9D9D9"/>
            <w:vAlign w:val="center"/>
          </w:tcPr>
          <w:p w:rsidR="008F2464" w:rsidRPr="008F2464" w:rsidRDefault="008F2464" w:rsidP="008F2464">
            <w:pPr>
              <w:spacing w:after="0" w:line="240" w:lineRule="auto"/>
              <w:rPr>
                <w:rFonts w:ascii="Times New Roman" w:eastAsia="Times New Roman" w:hAnsi="Times New Roman"/>
                <w:b/>
                <w:color w:val="000000"/>
                <w:sz w:val="16"/>
                <w:szCs w:val="16"/>
              </w:rPr>
            </w:pPr>
            <w:r w:rsidRPr="008F2464">
              <w:rPr>
                <w:rFonts w:ascii="Times New Roman" w:eastAsia="Times New Roman" w:hAnsi="Times New Roman"/>
                <w:b/>
                <w:color w:val="000000"/>
                <w:sz w:val="16"/>
                <w:szCs w:val="16"/>
              </w:rPr>
              <w:t>Lider</w:t>
            </w:r>
          </w:p>
        </w:tc>
        <w:tc>
          <w:tcPr>
            <w:tcW w:w="950" w:type="dxa"/>
            <w:shd w:val="clear" w:color="auto" w:fill="D9D9D9"/>
            <w:vAlign w:val="center"/>
          </w:tcPr>
          <w:p w:rsidR="008F2464" w:rsidRPr="008F2464" w:rsidRDefault="008F2464" w:rsidP="008F2464">
            <w:pPr>
              <w:spacing w:after="0" w:line="240" w:lineRule="auto"/>
              <w:rPr>
                <w:rFonts w:ascii="Times New Roman" w:eastAsia="Times New Roman" w:hAnsi="Times New Roman"/>
                <w:b/>
                <w:color w:val="000000"/>
                <w:sz w:val="16"/>
                <w:szCs w:val="16"/>
              </w:rPr>
            </w:pPr>
            <w:r w:rsidRPr="008F2464">
              <w:rPr>
                <w:rFonts w:ascii="Times New Roman" w:eastAsia="Times New Roman" w:hAnsi="Times New Roman"/>
                <w:b/>
                <w:color w:val="000000"/>
                <w:sz w:val="16"/>
                <w:szCs w:val="16"/>
              </w:rPr>
              <w:t>Çalışanlar</w:t>
            </w:r>
          </w:p>
        </w:tc>
        <w:tc>
          <w:tcPr>
            <w:tcW w:w="671" w:type="dxa"/>
            <w:shd w:val="clear" w:color="auto" w:fill="D9D9D9"/>
            <w:vAlign w:val="center"/>
          </w:tcPr>
          <w:p w:rsidR="008F2464" w:rsidRPr="008F2464" w:rsidRDefault="008F2464" w:rsidP="008F2464">
            <w:pPr>
              <w:spacing w:after="0" w:line="240" w:lineRule="auto"/>
              <w:rPr>
                <w:rFonts w:ascii="Times New Roman" w:eastAsia="Times New Roman" w:hAnsi="Times New Roman"/>
                <w:b/>
                <w:color w:val="000000"/>
                <w:sz w:val="16"/>
                <w:szCs w:val="16"/>
              </w:rPr>
            </w:pPr>
            <w:r w:rsidRPr="008F2464">
              <w:rPr>
                <w:rFonts w:ascii="Times New Roman" w:eastAsia="Times New Roman" w:hAnsi="Times New Roman"/>
                <w:b/>
                <w:color w:val="000000"/>
                <w:sz w:val="16"/>
                <w:szCs w:val="16"/>
              </w:rPr>
              <w:t>Hedef Kitle</w:t>
            </w:r>
          </w:p>
        </w:tc>
        <w:tc>
          <w:tcPr>
            <w:tcW w:w="685" w:type="dxa"/>
            <w:shd w:val="clear" w:color="auto" w:fill="D9D9D9"/>
            <w:vAlign w:val="center"/>
          </w:tcPr>
          <w:p w:rsidR="008F2464" w:rsidRPr="008F2464" w:rsidRDefault="008F2464" w:rsidP="008F2464">
            <w:pPr>
              <w:spacing w:after="0" w:line="240" w:lineRule="auto"/>
              <w:rPr>
                <w:rFonts w:ascii="Times New Roman" w:eastAsia="Times New Roman" w:hAnsi="Times New Roman"/>
                <w:b/>
                <w:color w:val="000000"/>
                <w:sz w:val="16"/>
                <w:szCs w:val="16"/>
              </w:rPr>
            </w:pPr>
            <w:r w:rsidRPr="008F2464">
              <w:rPr>
                <w:rFonts w:ascii="Times New Roman" w:eastAsia="Times New Roman" w:hAnsi="Times New Roman"/>
                <w:b/>
                <w:color w:val="000000"/>
                <w:sz w:val="16"/>
                <w:szCs w:val="16"/>
              </w:rPr>
              <w:t>Temel Ortak</w:t>
            </w:r>
          </w:p>
        </w:tc>
        <w:tc>
          <w:tcPr>
            <w:tcW w:w="821" w:type="dxa"/>
            <w:shd w:val="clear" w:color="auto" w:fill="D9D9D9"/>
            <w:vAlign w:val="center"/>
          </w:tcPr>
          <w:p w:rsidR="008F2464" w:rsidRPr="008F2464" w:rsidRDefault="008F2464" w:rsidP="008F2464">
            <w:pPr>
              <w:spacing w:after="0" w:line="240" w:lineRule="auto"/>
              <w:rPr>
                <w:rFonts w:ascii="Times New Roman" w:eastAsia="Times New Roman" w:hAnsi="Times New Roman"/>
                <w:b/>
                <w:color w:val="000000"/>
                <w:sz w:val="16"/>
                <w:szCs w:val="16"/>
              </w:rPr>
            </w:pPr>
            <w:r w:rsidRPr="008F2464">
              <w:rPr>
                <w:rFonts w:ascii="Times New Roman" w:eastAsia="Times New Roman" w:hAnsi="Times New Roman"/>
                <w:b/>
                <w:color w:val="000000"/>
                <w:sz w:val="16"/>
                <w:szCs w:val="16"/>
              </w:rPr>
              <w:t>Stratejik Ortak</w:t>
            </w:r>
          </w:p>
        </w:tc>
        <w:tc>
          <w:tcPr>
            <w:tcW w:w="1114" w:type="dxa"/>
            <w:shd w:val="clear" w:color="auto" w:fill="D9D9D9"/>
            <w:vAlign w:val="center"/>
          </w:tcPr>
          <w:p w:rsidR="008F2464" w:rsidRPr="008F2464" w:rsidRDefault="008F2464" w:rsidP="008F2464">
            <w:pPr>
              <w:spacing w:after="0" w:line="240" w:lineRule="auto"/>
              <w:rPr>
                <w:rFonts w:ascii="Times New Roman" w:eastAsia="Times New Roman" w:hAnsi="Times New Roman"/>
                <w:b/>
                <w:color w:val="000000"/>
                <w:sz w:val="16"/>
                <w:szCs w:val="16"/>
              </w:rPr>
            </w:pPr>
            <w:r w:rsidRPr="008F2464">
              <w:rPr>
                <w:rFonts w:ascii="Times New Roman" w:eastAsia="Times New Roman" w:hAnsi="Times New Roman"/>
                <w:b/>
                <w:color w:val="000000"/>
                <w:sz w:val="16"/>
                <w:szCs w:val="16"/>
              </w:rPr>
              <w:t>Tedarikçi</w:t>
            </w:r>
          </w:p>
        </w:tc>
      </w:tr>
      <w:tr w:rsidR="008F2464" w:rsidRPr="008F2464" w:rsidTr="008F2464">
        <w:trPr>
          <w:trHeight w:val="232"/>
        </w:trPr>
        <w:tc>
          <w:tcPr>
            <w:tcW w:w="3321"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Yöneticilerimiz</w:t>
            </w:r>
          </w:p>
        </w:tc>
        <w:tc>
          <w:tcPr>
            <w:tcW w:w="73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7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33"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95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7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85"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82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11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r>
      <w:tr w:rsidR="008F2464" w:rsidRPr="008F2464" w:rsidTr="008F2464">
        <w:trPr>
          <w:trHeight w:val="232"/>
        </w:trPr>
        <w:tc>
          <w:tcPr>
            <w:tcW w:w="3321"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Öğretmen</w:t>
            </w:r>
          </w:p>
        </w:tc>
        <w:tc>
          <w:tcPr>
            <w:tcW w:w="73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7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33"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95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7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85"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82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11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r>
      <w:tr w:rsidR="008F2464" w:rsidRPr="008F2464" w:rsidTr="008F2464">
        <w:trPr>
          <w:trHeight w:val="232"/>
        </w:trPr>
        <w:tc>
          <w:tcPr>
            <w:tcW w:w="3321"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Öğrenci</w:t>
            </w:r>
          </w:p>
        </w:tc>
        <w:tc>
          <w:tcPr>
            <w:tcW w:w="73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7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33"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95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7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85"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82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11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r>
      <w:tr w:rsidR="008F2464" w:rsidRPr="008F2464" w:rsidTr="008F2464">
        <w:trPr>
          <w:trHeight w:val="232"/>
        </w:trPr>
        <w:tc>
          <w:tcPr>
            <w:tcW w:w="3321"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Veli</w:t>
            </w:r>
          </w:p>
        </w:tc>
        <w:tc>
          <w:tcPr>
            <w:tcW w:w="73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7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33"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95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7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85"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82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0</w:t>
            </w:r>
          </w:p>
        </w:tc>
        <w:tc>
          <w:tcPr>
            <w:tcW w:w="11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0</w:t>
            </w:r>
          </w:p>
        </w:tc>
      </w:tr>
      <w:tr w:rsidR="008F2464" w:rsidRPr="008F2464" w:rsidTr="008F2464">
        <w:trPr>
          <w:trHeight w:val="232"/>
        </w:trPr>
        <w:tc>
          <w:tcPr>
            <w:tcW w:w="3321"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Okul Aile Birliği</w:t>
            </w:r>
          </w:p>
        </w:tc>
        <w:tc>
          <w:tcPr>
            <w:tcW w:w="73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7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33"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95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7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85"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82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11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r>
      <w:tr w:rsidR="008F2464" w:rsidRPr="008F2464" w:rsidTr="008F2464">
        <w:trPr>
          <w:trHeight w:val="232"/>
        </w:trPr>
        <w:tc>
          <w:tcPr>
            <w:tcW w:w="3321"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Memur ve Hizmetliler</w:t>
            </w:r>
          </w:p>
        </w:tc>
        <w:tc>
          <w:tcPr>
            <w:tcW w:w="73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7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33"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95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7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85"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82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11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r>
      <w:tr w:rsidR="008F2464" w:rsidRPr="008F2464" w:rsidTr="008F2464">
        <w:trPr>
          <w:trHeight w:val="232"/>
        </w:trPr>
        <w:tc>
          <w:tcPr>
            <w:tcW w:w="3321"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Resmi Okullarımız / Kurumlarımız</w:t>
            </w:r>
          </w:p>
        </w:tc>
        <w:tc>
          <w:tcPr>
            <w:tcW w:w="73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7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33"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95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7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85"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82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11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r>
      <w:tr w:rsidR="008F2464" w:rsidRPr="008F2464" w:rsidTr="008F2464">
        <w:trPr>
          <w:trHeight w:val="232"/>
        </w:trPr>
        <w:tc>
          <w:tcPr>
            <w:tcW w:w="3321"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Özel - Okullarımız / Kurumlarımız</w:t>
            </w:r>
          </w:p>
        </w:tc>
        <w:tc>
          <w:tcPr>
            <w:tcW w:w="73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7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33"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95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7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85"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82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11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r>
      <w:tr w:rsidR="008F2464" w:rsidRPr="008F2464" w:rsidTr="008F2464">
        <w:trPr>
          <w:trHeight w:val="232"/>
        </w:trPr>
        <w:tc>
          <w:tcPr>
            <w:tcW w:w="3321"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Bakanlık Merkez Teşkilatı</w:t>
            </w:r>
          </w:p>
        </w:tc>
        <w:tc>
          <w:tcPr>
            <w:tcW w:w="73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7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33"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95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7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85"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82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11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r>
      <w:tr w:rsidR="008F2464" w:rsidRPr="008F2464" w:rsidTr="008F2464">
        <w:trPr>
          <w:trHeight w:val="232"/>
        </w:trPr>
        <w:tc>
          <w:tcPr>
            <w:tcW w:w="3321" w:type="dxa"/>
            <w:shd w:val="clear" w:color="auto" w:fill="FFFFFF"/>
            <w:vAlign w:val="center"/>
          </w:tcPr>
          <w:p w:rsidR="008F2464" w:rsidRPr="008F2464" w:rsidRDefault="00792540" w:rsidP="008F2464">
            <w:pPr>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Ankara</w:t>
            </w:r>
            <w:r w:rsidR="008F2464" w:rsidRPr="008F2464">
              <w:rPr>
                <w:rFonts w:ascii="Times New Roman" w:eastAsia="Times New Roman" w:hAnsi="Times New Roman"/>
                <w:color w:val="000000"/>
                <w:sz w:val="16"/>
                <w:szCs w:val="16"/>
              </w:rPr>
              <w:t xml:space="preserve"> Valiliği</w:t>
            </w:r>
          </w:p>
        </w:tc>
        <w:tc>
          <w:tcPr>
            <w:tcW w:w="73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7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33"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95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7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85"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82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11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r>
      <w:tr w:rsidR="008F2464" w:rsidRPr="008F2464" w:rsidTr="008F2464">
        <w:trPr>
          <w:trHeight w:val="232"/>
        </w:trPr>
        <w:tc>
          <w:tcPr>
            <w:tcW w:w="3321"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İlçe Emniyet Müdürlüğü</w:t>
            </w:r>
          </w:p>
        </w:tc>
        <w:tc>
          <w:tcPr>
            <w:tcW w:w="73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7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33"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95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7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85"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82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0</w:t>
            </w:r>
          </w:p>
        </w:tc>
        <w:tc>
          <w:tcPr>
            <w:tcW w:w="11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r>
      <w:tr w:rsidR="008F2464" w:rsidRPr="008F2464" w:rsidTr="008F2464">
        <w:trPr>
          <w:trHeight w:val="232"/>
        </w:trPr>
        <w:tc>
          <w:tcPr>
            <w:tcW w:w="3321" w:type="dxa"/>
            <w:shd w:val="clear" w:color="auto" w:fill="FFFFFF"/>
            <w:vAlign w:val="center"/>
          </w:tcPr>
          <w:p w:rsidR="008F2464" w:rsidRPr="008F2464" w:rsidRDefault="00792540" w:rsidP="008F2464">
            <w:pPr>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Evren</w:t>
            </w:r>
            <w:r w:rsidR="008F2464" w:rsidRPr="008F2464">
              <w:rPr>
                <w:rFonts w:ascii="Times New Roman" w:eastAsia="Times New Roman" w:hAnsi="Times New Roman"/>
                <w:color w:val="000000"/>
                <w:sz w:val="16"/>
                <w:szCs w:val="16"/>
              </w:rPr>
              <w:t xml:space="preserve"> Kaymakamlığı</w:t>
            </w:r>
          </w:p>
        </w:tc>
        <w:tc>
          <w:tcPr>
            <w:tcW w:w="73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7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33"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95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7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85"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82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11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r>
      <w:tr w:rsidR="008F2464" w:rsidRPr="008F2464" w:rsidTr="008F2464">
        <w:trPr>
          <w:trHeight w:val="232"/>
        </w:trPr>
        <w:tc>
          <w:tcPr>
            <w:tcW w:w="3321" w:type="dxa"/>
            <w:shd w:val="clear" w:color="auto" w:fill="FFFFFF"/>
            <w:vAlign w:val="center"/>
          </w:tcPr>
          <w:p w:rsidR="008F2464" w:rsidRPr="008F2464" w:rsidRDefault="00792540" w:rsidP="008F2464">
            <w:pPr>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Evren</w:t>
            </w:r>
            <w:r w:rsidR="008F2464" w:rsidRPr="008F2464">
              <w:rPr>
                <w:rFonts w:ascii="Times New Roman" w:eastAsia="Times New Roman" w:hAnsi="Times New Roman"/>
                <w:color w:val="000000"/>
                <w:sz w:val="16"/>
                <w:szCs w:val="16"/>
              </w:rPr>
              <w:t xml:space="preserve"> İlçe Milli Eğitim Müdürlüğü</w:t>
            </w:r>
          </w:p>
        </w:tc>
        <w:tc>
          <w:tcPr>
            <w:tcW w:w="73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7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33"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95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7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85"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82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11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r>
      <w:tr w:rsidR="008F2464" w:rsidRPr="008F2464" w:rsidTr="008F2464">
        <w:trPr>
          <w:trHeight w:val="232"/>
        </w:trPr>
        <w:tc>
          <w:tcPr>
            <w:tcW w:w="3321" w:type="dxa"/>
            <w:shd w:val="clear" w:color="auto" w:fill="FFFFFF"/>
            <w:vAlign w:val="center"/>
          </w:tcPr>
          <w:p w:rsidR="008F2464" w:rsidRPr="008F2464" w:rsidRDefault="00792540" w:rsidP="008F2464">
            <w:pPr>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Evren</w:t>
            </w:r>
            <w:r w:rsidR="008F2464" w:rsidRPr="008F2464">
              <w:rPr>
                <w:rFonts w:ascii="Times New Roman" w:eastAsia="Times New Roman" w:hAnsi="Times New Roman"/>
                <w:color w:val="000000"/>
                <w:sz w:val="16"/>
                <w:szCs w:val="16"/>
              </w:rPr>
              <w:t xml:space="preserve"> Belediye Başkanlığı</w:t>
            </w:r>
          </w:p>
        </w:tc>
        <w:tc>
          <w:tcPr>
            <w:tcW w:w="73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7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33"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95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7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85"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82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11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r>
      <w:tr w:rsidR="008F2464" w:rsidRPr="008F2464" w:rsidTr="008F2464">
        <w:trPr>
          <w:trHeight w:val="232"/>
        </w:trPr>
        <w:tc>
          <w:tcPr>
            <w:tcW w:w="3321" w:type="dxa"/>
            <w:shd w:val="clear" w:color="auto" w:fill="FFFFFF"/>
            <w:vAlign w:val="center"/>
          </w:tcPr>
          <w:p w:rsidR="008F2464" w:rsidRPr="008F2464" w:rsidRDefault="00792540" w:rsidP="008F2464">
            <w:pPr>
              <w:spacing w:after="0" w:line="240" w:lineRule="auto"/>
              <w:rPr>
                <w:rFonts w:ascii="Times New Roman" w:eastAsia="Times New Roman" w:hAnsi="Times New Roman"/>
                <w:color w:val="000000"/>
                <w:sz w:val="16"/>
                <w:szCs w:val="16"/>
              </w:rPr>
            </w:pPr>
            <w:proofErr w:type="gramStart"/>
            <w:r>
              <w:rPr>
                <w:rFonts w:ascii="Times New Roman" w:eastAsia="Times New Roman" w:hAnsi="Times New Roman"/>
                <w:color w:val="000000"/>
                <w:sz w:val="16"/>
                <w:szCs w:val="16"/>
              </w:rPr>
              <w:t xml:space="preserve">Evren </w:t>
            </w:r>
            <w:r w:rsidR="008F2464" w:rsidRPr="008F2464">
              <w:rPr>
                <w:rFonts w:ascii="Times New Roman" w:eastAsia="Times New Roman" w:hAnsi="Times New Roman"/>
                <w:color w:val="000000"/>
                <w:sz w:val="16"/>
                <w:szCs w:val="16"/>
              </w:rPr>
              <w:t xml:space="preserve"> Mal</w:t>
            </w:r>
            <w:proofErr w:type="gramEnd"/>
            <w:r w:rsidR="008F2464" w:rsidRPr="008F2464">
              <w:rPr>
                <w:rFonts w:ascii="Times New Roman" w:eastAsia="Times New Roman" w:hAnsi="Times New Roman"/>
                <w:color w:val="000000"/>
                <w:sz w:val="16"/>
                <w:szCs w:val="16"/>
              </w:rPr>
              <w:t xml:space="preserve"> Müdürlüğü</w:t>
            </w:r>
          </w:p>
        </w:tc>
        <w:tc>
          <w:tcPr>
            <w:tcW w:w="73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7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33"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95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7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85"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82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11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r>
      <w:tr w:rsidR="008F2464" w:rsidRPr="008F2464" w:rsidTr="008F2464">
        <w:trPr>
          <w:trHeight w:val="232"/>
        </w:trPr>
        <w:tc>
          <w:tcPr>
            <w:tcW w:w="3321"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Eğitim Sendikaları</w:t>
            </w:r>
          </w:p>
        </w:tc>
        <w:tc>
          <w:tcPr>
            <w:tcW w:w="73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7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33"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95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7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85"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82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0</w:t>
            </w:r>
          </w:p>
        </w:tc>
        <w:tc>
          <w:tcPr>
            <w:tcW w:w="11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r>
      <w:tr w:rsidR="008F2464" w:rsidRPr="008F2464" w:rsidTr="008F2464">
        <w:trPr>
          <w:trHeight w:val="232"/>
        </w:trPr>
        <w:tc>
          <w:tcPr>
            <w:tcW w:w="3321"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İlçe Toplum Sağlığı Merkezi</w:t>
            </w:r>
          </w:p>
        </w:tc>
        <w:tc>
          <w:tcPr>
            <w:tcW w:w="73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7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33"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95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7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85"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82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11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r>
      <w:tr w:rsidR="008F2464" w:rsidRPr="008F2464" w:rsidTr="008F2464">
        <w:trPr>
          <w:trHeight w:val="232"/>
        </w:trPr>
        <w:tc>
          <w:tcPr>
            <w:tcW w:w="3321"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Tarım İl</w:t>
            </w:r>
            <w:r w:rsidR="00792540">
              <w:rPr>
                <w:rFonts w:ascii="Times New Roman" w:eastAsia="Times New Roman" w:hAnsi="Times New Roman"/>
                <w:color w:val="000000"/>
                <w:sz w:val="16"/>
                <w:szCs w:val="16"/>
              </w:rPr>
              <w:t>çe</w:t>
            </w:r>
            <w:r w:rsidRPr="008F2464">
              <w:rPr>
                <w:rFonts w:ascii="Times New Roman" w:eastAsia="Times New Roman" w:hAnsi="Times New Roman"/>
                <w:color w:val="000000"/>
                <w:sz w:val="16"/>
                <w:szCs w:val="16"/>
              </w:rPr>
              <w:t xml:space="preserve"> Müdürlüğü</w:t>
            </w:r>
          </w:p>
        </w:tc>
        <w:tc>
          <w:tcPr>
            <w:tcW w:w="73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7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33"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95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7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85"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82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0</w:t>
            </w:r>
          </w:p>
        </w:tc>
        <w:tc>
          <w:tcPr>
            <w:tcW w:w="11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0</w:t>
            </w:r>
          </w:p>
        </w:tc>
      </w:tr>
      <w:tr w:rsidR="008F2464" w:rsidRPr="008F2464" w:rsidTr="008F2464">
        <w:trPr>
          <w:trHeight w:val="232"/>
        </w:trPr>
        <w:tc>
          <w:tcPr>
            <w:tcW w:w="3321" w:type="dxa"/>
            <w:shd w:val="clear" w:color="auto" w:fill="FFFFFF"/>
            <w:vAlign w:val="center"/>
          </w:tcPr>
          <w:p w:rsidR="008F2464" w:rsidRPr="008F2464" w:rsidRDefault="00792540" w:rsidP="008F2464">
            <w:pPr>
              <w:spacing w:after="0" w:line="240" w:lineRule="auto"/>
              <w:rPr>
                <w:rFonts w:ascii="Times New Roman" w:eastAsia="Times New Roman" w:hAnsi="Times New Roman"/>
                <w:color w:val="000000"/>
                <w:sz w:val="16"/>
                <w:szCs w:val="16"/>
              </w:rPr>
            </w:pPr>
            <w:r w:rsidRPr="00792540">
              <w:rPr>
                <w:rFonts w:ascii="Times New Roman" w:eastAsia="Times New Roman" w:hAnsi="Times New Roman"/>
                <w:color w:val="000000"/>
                <w:sz w:val="16"/>
                <w:szCs w:val="16"/>
              </w:rPr>
              <w:t xml:space="preserve">Sosyal </w:t>
            </w:r>
            <w:proofErr w:type="spellStart"/>
            <w:r w:rsidRPr="00792540">
              <w:rPr>
                <w:rFonts w:ascii="Times New Roman" w:eastAsia="Times New Roman" w:hAnsi="Times New Roman"/>
                <w:color w:val="000000"/>
                <w:sz w:val="16"/>
                <w:szCs w:val="16"/>
              </w:rPr>
              <w:t>Yard</w:t>
            </w:r>
            <w:proofErr w:type="spellEnd"/>
            <w:r w:rsidRPr="00792540">
              <w:rPr>
                <w:rFonts w:ascii="Times New Roman" w:eastAsia="Times New Roman" w:hAnsi="Times New Roman"/>
                <w:color w:val="000000"/>
                <w:sz w:val="16"/>
                <w:szCs w:val="16"/>
              </w:rPr>
              <w:t xml:space="preserve">. </w:t>
            </w:r>
            <w:proofErr w:type="gramStart"/>
            <w:r w:rsidRPr="00792540">
              <w:rPr>
                <w:rFonts w:ascii="Times New Roman" w:eastAsia="Times New Roman" w:hAnsi="Times New Roman"/>
                <w:color w:val="000000"/>
                <w:sz w:val="16"/>
                <w:szCs w:val="16"/>
              </w:rPr>
              <w:t>ve</w:t>
            </w:r>
            <w:proofErr w:type="gramEnd"/>
            <w:r w:rsidRPr="00792540">
              <w:rPr>
                <w:rFonts w:ascii="Times New Roman" w:eastAsia="Times New Roman" w:hAnsi="Times New Roman"/>
                <w:color w:val="000000"/>
                <w:sz w:val="16"/>
                <w:szCs w:val="16"/>
              </w:rPr>
              <w:t xml:space="preserve"> Dayanışma Vakfı</w:t>
            </w:r>
          </w:p>
        </w:tc>
        <w:tc>
          <w:tcPr>
            <w:tcW w:w="73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7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33"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95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7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85"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82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11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r>
      <w:tr w:rsidR="008F2464" w:rsidRPr="008F2464" w:rsidTr="008F2464">
        <w:trPr>
          <w:trHeight w:val="232"/>
        </w:trPr>
        <w:tc>
          <w:tcPr>
            <w:tcW w:w="3321" w:type="dxa"/>
            <w:shd w:val="clear" w:color="auto" w:fill="FFFFFF"/>
            <w:vAlign w:val="center"/>
          </w:tcPr>
          <w:p w:rsidR="008F2464" w:rsidRPr="008F2464" w:rsidRDefault="00792540" w:rsidP="008F2464">
            <w:pPr>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İlçe Jandarma Komutanlığı</w:t>
            </w:r>
          </w:p>
        </w:tc>
        <w:tc>
          <w:tcPr>
            <w:tcW w:w="73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7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33"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95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7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85"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82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0</w:t>
            </w:r>
          </w:p>
        </w:tc>
        <w:tc>
          <w:tcPr>
            <w:tcW w:w="11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r>
      <w:tr w:rsidR="008F2464" w:rsidRPr="008F2464" w:rsidTr="008F2464">
        <w:trPr>
          <w:trHeight w:val="232"/>
        </w:trPr>
        <w:tc>
          <w:tcPr>
            <w:tcW w:w="3321" w:type="dxa"/>
            <w:shd w:val="clear" w:color="auto" w:fill="FFFFFF"/>
            <w:vAlign w:val="center"/>
          </w:tcPr>
          <w:p w:rsidR="008F2464" w:rsidRPr="008F2464" w:rsidRDefault="008E38EA" w:rsidP="008F2464">
            <w:pPr>
              <w:spacing w:after="0" w:line="240" w:lineRule="auto"/>
              <w:rPr>
                <w:rFonts w:ascii="Times New Roman" w:eastAsia="Times New Roman" w:hAnsi="Times New Roman"/>
                <w:color w:val="000000"/>
                <w:sz w:val="16"/>
                <w:szCs w:val="16"/>
              </w:rPr>
            </w:pPr>
            <w:proofErr w:type="spellStart"/>
            <w:r>
              <w:rPr>
                <w:rFonts w:ascii="Times New Roman" w:eastAsia="Times New Roman" w:hAnsi="Times New Roman"/>
                <w:color w:val="000000"/>
                <w:sz w:val="16"/>
                <w:szCs w:val="16"/>
              </w:rPr>
              <w:t>İşkur</w:t>
            </w:r>
            <w:proofErr w:type="spellEnd"/>
          </w:p>
        </w:tc>
        <w:tc>
          <w:tcPr>
            <w:tcW w:w="73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7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33"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95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7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85"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82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0</w:t>
            </w:r>
          </w:p>
        </w:tc>
        <w:tc>
          <w:tcPr>
            <w:tcW w:w="11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r>
      <w:tr w:rsidR="008F2464" w:rsidRPr="008F2464" w:rsidTr="008F2464">
        <w:trPr>
          <w:trHeight w:val="232"/>
        </w:trPr>
        <w:tc>
          <w:tcPr>
            <w:tcW w:w="3321" w:type="dxa"/>
            <w:shd w:val="clear" w:color="auto" w:fill="FFFFFF"/>
            <w:vAlign w:val="center"/>
          </w:tcPr>
          <w:p w:rsidR="008F2464" w:rsidRPr="008F2464" w:rsidRDefault="008E38EA" w:rsidP="008F2464">
            <w:pPr>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Çıraklık ve Yaygın Eğitim Gen. </w:t>
            </w:r>
            <w:proofErr w:type="spellStart"/>
            <w:r>
              <w:rPr>
                <w:rFonts w:ascii="Times New Roman" w:eastAsia="Times New Roman" w:hAnsi="Times New Roman"/>
                <w:color w:val="000000"/>
                <w:sz w:val="16"/>
                <w:szCs w:val="16"/>
              </w:rPr>
              <w:t>Müd</w:t>
            </w:r>
            <w:proofErr w:type="spellEnd"/>
          </w:p>
        </w:tc>
        <w:tc>
          <w:tcPr>
            <w:tcW w:w="73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7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33"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95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7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85" w:type="dxa"/>
            <w:shd w:val="clear" w:color="auto" w:fill="FFFFFF"/>
            <w:vAlign w:val="center"/>
          </w:tcPr>
          <w:p w:rsidR="008F2464" w:rsidRPr="008F2464" w:rsidRDefault="008E38EA" w:rsidP="008F2464">
            <w:pPr>
              <w:spacing w:after="0" w:line="240" w:lineRule="auto"/>
              <w:jc w:val="center"/>
              <w:rPr>
                <w:rFonts w:ascii="Times New Roman" w:eastAsia="Times New Roman" w:hAnsi="Times New Roman"/>
                <w:color w:val="000000"/>
                <w:sz w:val="16"/>
                <w:szCs w:val="16"/>
              </w:rPr>
            </w:pPr>
            <w:r w:rsidRPr="008E38EA">
              <w:rPr>
                <w:rFonts w:ascii="Times New Roman" w:eastAsia="Times New Roman" w:hAnsi="Times New Roman"/>
                <w:color w:val="000000"/>
                <w:sz w:val="16"/>
                <w:szCs w:val="16"/>
              </w:rPr>
              <w:t>√</w:t>
            </w:r>
          </w:p>
        </w:tc>
        <w:tc>
          <w:tcPr>
            <w:tcW w:w="82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11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r>
      <w:tr w:rsidR="008F2464" w:rsidRPr="008F2464" w:rsidTr="008F2464">
        <w:trPr>
          <w:trHeight w:val="232"/>
        </w:trPr>
        <w:tc>
          <w:tcPr>
            <w:tcW w:w="3321" w:type="dxa"/>
            <w:shd w:val="clear" w:color="auto" w:fill="FFFFFF"/>
            <w:vAlign w:val="center"/>
          </w:tcPr>
          <w:p w:rsidR="008F2464" w:rsidRPr="008F2464" w:rsidRDefault="008E38EA" w:rsidP="008F2464">
            <w:pPr>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Muhtarlar</w:t>
            </w:r>
          </w:p>
        </w:tc>
        <w:tc>
          <w:tcPr>
            <w:tcW w:w="73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7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33"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95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71" w:type="dxa"/>
            <w:shd w:val="clear" w:color="auto" w:fill="FFFFFF"/>
            <w:vAlign w:val="center"/>
          </w:tcPr>
          <w:p w:rsidR="008F2464" w:rsidRPr="008F2464" w:rsidRDefault="008E38EA" w:rsidP="008F2464">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685"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82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0</w:t>
            </w:r>
          </w:p>
        </w:tc>
        <w:tc>
          <w:tcPr>
            <w:tcW w:w="1114" w:type="dxa"/>
            <w:shd w:val="clear" w:color="auto" w:fill="FFFFFF"/>
            <w:vAlign w:val="center"/>
          </w:tcPr>
          <w:p w:rsidR="008F2464" w:rsidRPr="008F2464" w:rsidRDefault="008E38EA" w:rsidP="008F2464">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8F2464" w:rsidRPr="008F2464" w:rsidTr="008F2464">
        <w:trPr>
          <w:trHeight w:val="232"/>
        </w:trPr>
        <w:tc>
          <w:tcPr>
            <w:tcW w:w="3321"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Sivil Toplum Kuruluşları (Vakıf - Dernek)</w:t>
            </w:r>
          </w:p>
        </w:tc>
        <w:tc>
          <w:tcPr>
            <w:tcW w:w="73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7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33"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95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7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85"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82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0</w:t>
            </w:r>
          </w:p>
        </w:tc>
        <w:tc>
          <w:tcPr>
            <w:tcW w:w="11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0</w:t>
            </w:r>
          </w:p>
        </w:tc>
      </w:tr>
      <w:tr w:rsidR="008F2464" w:rsidRPr="008F2464" w:rsidTr="008F2464">
        <w:trPr>
          <w:trHeight w:val="232"/>
        </w:trPr>
        <w:tc>
          <w:tcPr>
            <w:tcW w:w="3321" w:type="dxa"/>
            <w:shd w:val="clear" w:color="auto" w:fill="FFFFFF"/>
            <w:vAlign w:val="center"/>
          </w:tcPr>
          <w:p w:rsidR="008F2464" w:rsidRPr="008F2464" w:rsidRDefault="008F2464" w:rsidP="008F2464">
            <w:pPr>
              <w:spacing w:after="0" w:line="240" w:lineRule="auto"/>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Özel Sektör</w:t>
            </w:r>
          </w:p>
        </w:tc>
        <w:tc>
          <w:tcPr>
            <w:tcW w:w="73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7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w:t>
            </w:r>
          </w:p>
        </w:tc>
        <w:tc>
          <w:tcPr>
            <w:tcW w:w="633"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95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7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0</w:t>
            </w:r>
          </w:p>
        </w:tc>
        <w:tc>
          <w:tcPr>
            <w:tcW w:w="685"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82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0</w:t>
            </w:r>
          </w:p>
        </w:tc>
        <w:tc>
          <w:tcPr>
            <w:tcW w:w="11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r w:rsidRPr="008F2464">
              <w:rPr>
                <w:rFonts w:ascii="Times New Roman" w:eastAsia="Times New Roman" w:hAnsi="Times New Roman"/>
                <w:color w:val="000000"/>
                <w:sz w:val="16"/>
                <w:szCs w:val="16"/>
              </w:rPr>
              <w:t>0</w:t>
            </w:r>
          </w:p>
        </w:tc>
      </w:tr>
      <w:tr w:rsidR="008F2464" w:rsidRPr="008F2464" w:rsidTr="008F2464">
        <w:trPr>
          <w:trHeight w:val="232"/>
        </w:trPr>
        <w:tc>
          <w:tcPr>
            <w:tcW w:w="3321" w:type="dxa"/>
            <w:shd w:val="clear" w:color="auto" w:fill="FFFFFF"/>
            <w:noWrap/>
            <w:vAlign w:val="center"/>
          </w:tcPr>
          <w:p w:rsidR="008F2464" w:rsidRPr="008F2464" w:rsidRDefault="008F2464" w:rsidP="008F2464">
            <w:pPr>
              <w:spacing w:after="0" w:line="240" w:lineRule="auto"/>
              <w:rPr>
                <w:rFonts w:ascii="Times New Roman" w:eastAsia="Times New Roman" w:hAnsi="Times New Roman"/>
                <w:b/>
                <w:color w:val="000000"/>
                <w:sz w:val="16"/>
                <w:szCs w:val="16"/>
              </w:rPr>
            </w:pPr>
            <w:r w:rsidRPr="008F2464">
              <w:rPr>
                <w:rFonts w:ascii="Times New Roman" w:eastAsia="Times New Roman" w:hAnsi="Times New Roman"/>
                <w:b/>
                <w:color w:val="000000"/>
                <w:sz w:val="16"/>
                <w:szCs w:val="16"/>
              </w:rPr>
              <w:t>O: Bazı Paydaşlar, bir kısmı ile ilişki vardır.</w:t>
            </w:r>
          </w:p>
        </w:tc>
        <w:tc>
          <w:tcPr>
            <w:tcW w:w="730" w:type="dxa"/>
            <w:shd w:val="clear" w:color="auto" w:fill="FFFFFF"/>
            <w:noWrap/>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714" w:type="dxa"/>
            <w:shd w:val="clear" w:color="auto" w:fill="FFFFFF"/>
            <w:noWrap/>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33"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95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7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85"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82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11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r>
      <w:tr w:rsidR="008F2464" w:rsidRPr="008F2464" w:rsidTr="008F2464">
        <w:trPr>
          <w:trHeight w:val="232"/>
        </w:trPr>
        <w:tc>
          <w:tcPr>
            <w:tcW w:w="3321" w:type="dxa"/>
            <w:shd w:val="clear" w:color="auto" w:fill="FFFFFF"/>
            <w:noWrap/>
            <w:vAlign w:val="center"/>
          </w:tcPr>
          <w:p w:rsidR="008F2464" w:rsidRPr="008F2464" w:rsidRDefault="008F2464" w:rsidP="008F2464">
            <w:pPr>
              <w:spacing w:after="0" w:line="240" w:lineRule="auto"/>
              <w:rPr>
                <w:rFonts w:ascii="Times New Roman" w:eastAsia="Times New Roman" w:hAnsi="Times New Roman"/>
                <w:b/>
                <w:color w:val="000000"/>
                <w:sz w:val="16"/>
                <w:szCs w:val="16"/>
              </w:rPr>
            </w:pPr>
            <w:r w:rsidRPr="008F2464">
              <w:rPr>
                <w:rFonts w:ascii="Times New Roman" w:eastAsia="Times New Roman" w:hAnsi="Times New Roman"/>
                <w:b/>
                <w:color w:val="000000"/>
                <w:sz w:val="16"/>
                <w:szCs w:val="16"/>
              </w:rPr>
              <w:t>V: Paydaşların tamamı</w:t>
            </w:r>
          </w:p>
        </w:tc>
        <w:tc>
          <w:tcPr>
            <w:tcW w:w="730" w:type="dxa"/>
            <w:shd w:val="clear" w:color="auto" w:fill="FFFFFF"/>
            <w:noWrap/>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714" w:type="dxa"/>
            <w:shd w:val="clear" w:color="auto" w:fill="FFFFFF"/>
            <w:noWrap/>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33"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950"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7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685"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821"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c>
          <w:tcPr>
            <w:tcW w:w="1114" w:type="dxa"/>
            <w:shd w:val="clear" w:color="auto" w:fill="FFFFFF"/>
            <w:vAlign w:val="center"/>
          </w:tcPr>
          <w:p w:rsidR="008F2464" w:rsidRPr="008F2464" w:rsidRDefault="008F2464" w:rsidP="008F2464">
            <w:pPr>
              <w:spacing w:after="0" w:line="240" w:lineRule="auto"/>
              <w:jc w:val="center"/>
              <w:rPr>
                <w:rFonts w:ascii="Times New Roman" w:eastAsia="Times New Roman" w:hAnsi="Times New Roman"/>
                <w:color w:val="000000"/>
                <w:sz w:val="16"/>
                <w:szCs w:val="16"/>
              </w:rPr>
            </w:pPr>
          </w:p>
        </w:tc>
      </w:tr>
    </w:tbl>
    <w:p w:rsidR="008E38EA" w:rsidRPr="002A2A18" w:rsidRDefault="008E38EA" w:rsidP="008E38EA">
      <w:pPr>
        <w:pStyle w:val="AralkYok"/>
        <w:spacing w:line="360" w:lineRule="auto"/>
        <w:jc w:val="both"/>
        <w:rPr>
          <w:rFonts w:ascii="Times New Roman" w:eastAsia="Georgia" w:hAnsi="Times New Roman"/>
          <w:sz w:val="24"/>
          <w:szCs w:val="24"/>
        </w:rPr>
      </w:pPr>
      <w:proofErr w:type="spellStart"/>
      <w:r w:rsidRPr="002A2A18">
        <w:rPr>
          <w:rFonts w:ascii="Times New Roman" w:eastAsia="Georgia" w:hAnsi="Times New Roman"/>
          <w:sz w:val="24"/>
          <w:szCs w:val="24"/>
        </w:rPr>
        <w:t>Önceliklendirilen</w:t>
      </w:r>
      <w:proofErr w:type="spellEnd"/>
      <w:r w:rsidRPr="002A2A18">
        <w:rPr>
          <w:rFonts w:ascii="Times New Roman" w:eastAsia="Georgia" w:hAnsi="Times New Roman"/>
          <w:sz w:val="24"/>
          <w:szCs w:val="24"/>
        </w:rPr>
        <w:t xml:space="preserve"> paydaşlar bu aşamada kapsamlı olarak değerlendirilir. Paydaşlar değerlendirilirken cevap aranabilecek sorular şunlardır:</w:t>
      </w:r>
    </w:p>
    <w:p w:rsidR="008E38EA" w:rsidRPr="002A2A18" w:rsidRDefault="008E38EA" w:rsidP="008E38EA">
      <w:pPr>
        <w:pStyle w:val="AralkYok"/>
        <w:spacing w:line="360" w:lineRule="auto"/>
        <w:jc w:val="both"/>
        <w:rPr>
          <w:rFonts w:ascii="Times New Roman" w:eastAsia="Georgia" w:hAnsi="Times New Roman"/>
          <w:sz w:val="24"/>
          <w:szCs w:val="24"/>
        </w:rPr>
      </w:pPr>
      <w:r w:rsidRPr="002A2A18">
        <w:rPr>
          <w:rFonts w:ascii="Times New Roman" w:eastAsia="Georgia" w:hAnsi="Times New Roman"/>
          <w:sz w:val="24"/>
          <w:szCs w:val="24"/>
        </w:rPr>
        <w:t>Paydaş, Okulun hangi faaliyeti/hizmeti ile ilgilidir?</w:t>
      </w:r>
    </w:p>
    <w:p w:rsidR="008E38EA" w:rsidRPr="002A2A18" w:rsidRDefault="008E38EA" w:rsidP="008E38EA">
      <w:pPr>
        <w:pStyle w:val="AralkYok"/>
        <w:spacing w:line="360" w:lineRule="auto"/>
        <w:jc w:val="both"/>
        <w:rPr>
          <w:rFonts w:ascii="Times New Roman" w:eastAsia="Georgia" w:hAnsi="Times New Roman"/>
          <w:sz w:val="24"/>
          <w:szCs w:val="24"/>
        </w:rPr>
      </w:pPr>
      <w:r w:rsidRPr="002A2A18">
        <w:rPr>
          <w:rFonts w:ascii="Times New Roman" w:eastAsia="Georgia" w:hAnsi="Times New Roman"/>
          <w:sz w:val="24"/>
          <w:szCs w:val="24"/>
        </w:rPr>
        <w:t>Paydaşın Okulun beklentileri nelerdir?</w:t>
      </w:r>
    </w:p>
    <w:p w:rsidR="008E38EA" w:rsidRPr="002A2A18" w:rsidRDefault="008E38EA" w:rsidP="008E38EA">
      <w:pPr>
        <w:pStyle w:val="AralkYok"/>
        <w:spacing w:line="360" w:lineRule="auto"/>
        <w:jc w:val="both"/>
        <w:rPr>
          <w:rFonts w:ascii="Times New Roman" w:eastAsia="Georgia" w:hAnsi="Times New Roman"/>
          <w:sz w:val="24"/>
          <w:szCs w:val="24"/>
        </w:rPr>
      </w:pPr>
      <w:r w:rsidRPr="002A2A18">
        <w:rPr>
          <w:rFonts w:ascii="Times New Roman" w:eastAsia="Georgia" w:hAnsi="Times New Roman"/>
          <w:sz w:val="24"/>
          <w:szCs w:val="24"/>
        </w:rPr>
        <w:t>Paydaş, Okulun faaliyetlerini/hizmetlerini ne şekilde etkilemektedir?(olumlu-olumsuz)</w:t>
      </w:r>
    </w:p>
    <w:p w:rsidR="008E38EA" w:rsidRPr="002A2A18" w:rsidRDefault="008E38EA" w:rsidP="008E38EA">
      <w:pPr>
        <w:pStyle w:val="AralkYok"/>
        <w:spacing w:line="360" w:lineRule="auto"/>
        <w:jc w:val="both"/>
        <w:rPr>
          <w:rFonts w:ascii="Times New Roman" w:eastAsia="Georgia" w:hAnsi="Times New Roman"/>
          <w:sz w:val="24"/>
          <w:szCs w:val="24"/>
        </w:rPr>
      </w:pPr>
      <w:r w:rsidRPr="002A2A18">
        <w:rPr>
          <w:rFonts w:ascii="Times New Roman" w:eastAsia="Georgia" w:hAnsi="Times New Roman"/>
          <w:sz w:val="24"/>
          <w:szCs w:val="24"/>
        </w:rPr>
        <w:t>Paydaşın Okulun etkileme gücü nedir?</w:t>
      </w:r>
    </w:p>
    <w:p w:rsidR="008E38EA" w:rsidRPr="002A2A18" w:rsidRDefault="008E38EA" w:rsidP="008E38EA">
      <w:pPr>
        <w:pStyle w:val="AralkYok"/>
        <w:spacing w:line="360" w:lineRule="auto"/>
        <w:jc w:val="both"/>
        <w:rPr>
          <w:rFonts w:ascii="Times New Roman" w:eastAsia="Georgia" w:hAnsi="Times New Roman"/>
          <w:sz w:val="24"/>
          <w:szCs w:val="24"/>
        </w:rPr>
      </w:pPr>
      <w:r w:rsidRPr="002A2A18">
        <w:rPr>
          <w:rFonts w:ascii="Times New Roman" w:eastAsia="Georgia" w:hAnsi="Times New Roman"/>
          <w:sz w:val="24"/>
          <w:szCs w:val="24"/>
        </w:rPr>
        <w:t>Paydaş, Okulun faaliyetlerinden/hizmetlerinden ne şekilde etkilenmektedir? (olumlu-olumsuz)</w:t>
      </w:r>
    </w:p>
    <w:p w:rsidR="008E38EA" w:rsidRPr="002A2A18" w:rsidRDefault="008E38EA" w:rsidP="008E38EA">
      <w:pPr>
        <w:pStyle w:val="AralkYok"/>
        <w:spacing w:line="360" w:lineRule="auto"/>
        <w:jc w:val="both"/>
        <w:rPr>
          <w:rFonts w:ascii="Times New Roman" w:eastAsia="Georgia" w:hAnsi="Times New Roman"/>
          <w:sz w:val="24"/>
          <w:szCs w:val="24"/>
        </w:rPr>
      </w:pPr>
      <w:r w:rsidRPr="002A2A18">
        <w:rPr>
          <w:rFonts w:ascii="Times New Roman" w:eastAsia="Georgia" w:hAnsi="Times New Roman"/>
          <w:sz w:val="24"/>
          <w:szCs w:val="24"/>
        </w:rPr>
        <w:t xml:space="preserve">Paydaş analizi kapsamında, Okulun sunduğu ürün/hizmetlerle bunlardan yararlananlar ilişkilendirilir. </w:t>
      </w:r>
    </w:p>
    <w:p w:rsidR="008E38EA" w:rsidRPr="002A2A18" w:rsidRDefault="008E38EA" w:rsidP="008E38EA">
      <w:pPr>
        <w:pStyle w:val="AralkYok"/>
        <w:spacing w:line="360" w:lineRule="auto"/>
        <w:jc w:val="both"/>
        <w:rPr>
          <w:rFonts w:ascii="Times New Roman" w:eastAsia="Georgia" w:hAnsi="Times New Roman"/>
          <w:sz w:val="24"/>
          <w:szCs w:val="24"/>
        </w:rPr>
      </w:pPr>
      <w:r w:rsidRPr="002A2A18">
        <w:rPr>
          <w:rFonts w:ascii="Times New Roman" w:eastAsia="Georgia" w:hAnsi="Times New Roman"/>
          <w:sz w:val="24"/>
          <w:szCs w:val="24"/>
        </w:rPr>
        <w:t>Böylece, hangi ürün/hizmetlerden kimlerin yararlandığı açık bir biçimde ortaya konulur.</w:t>
      </w:r>
    </w:p>
    <w:p w:rsidR="008E38EA" w:rsidRDefault="008E38EA" w:rsidP="008E38EA">
      <w:pPr>
        <w:pStyle w:val="AralkYok"/>
        <w:spacing w:line="360" w:lineRule="auto"/>
        <w:jc w:val="both"/>
        <w:rPr>
          <w:rFonts w:ascii="Times New Roman" w:eastAsia="Georgia" w:hAnsi="Times New Roman"/>
          <w:sz w:val="24"/>
          <w:szCs w:val="24"/>
        </w:rPr>
      </w:pPr>
      <w:r w:rsidRPr="002A2A18">
        <w:rPr>
          <w:rFonts w:ascii="Times New Roman" w:eastAsia="Georgia" w:hAnsi="Times New Roman"/>
          <w:sz w:val="24"/>
          <w:szCs w:val="24"/>
        </w:rPr>
        <w:t>Ürün/Hizmet Tablosu, yararlanıcıların ilgili olduğu ürün/hizmetleri bir arada görebilmek ve her bir ürün/hizmetin hangi yararlanıcıları ilgilendirdiğini görselleştirebilmek için faydalı bir araçtır</w:t>
      </w:r>
    </w:p>
    <w:p w:rsidR="008E38EA" w:rsidRPr="006B301C" w:rsidRDefault="008E38EA" w:rsidP="008E38EA">
      <w:pPr>
        <w:pStyle w:val="AralkYok"/>
        <w:spacing w:line="360" w:lineRule="auto"/>
        <w:rPr>
          <w:rFonts w:ascii="Times New Roman" w:eastAsia="Georgia" w:hAnsi="Times New Roman"/>
          <w:b/>
          <w:sz w:val="24"/>
          <w:szCs w:val="24"/>
        </w:rPr>
      </w:pPr>
      <w:r w:rsidRPr="006B301C">
        <w:rPr>
          <w:rFonts w:ascii="Times New Roman" w:eastAsia="Georgia" w:hAnsi="Times New Roman"/>
          <w:b/>
          <w:sz w:val="24"/>
          <w:szCs w:val="24"/>
        </w:rPr>
        <w:lastRenderedPageBreak/>
        <w:t>Yararlanıcı-Ürün/Hizmet Matrisi</w:t>
      </w: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000" w:firstRow="0" w:lastRow="0" w:firstColumn="0" w:lastColumn="0" w:noHBand="0" w:noVBand="0"/>
      </w:tblPr>
      <w:tblGrid>
        <w:gridCol w:w="2127"/>
        <w:gridCol w:w="320"/>
        <w:gridCol w:w="411"/>
        <w:gridCol w:w="411"/>
        <w:gridCol w:w="600"/>
        <w:gridCol w:w="411"/>
        <w:gridCol w:w="411"/>
        <w:gridCol w:w="411"/>
        <w:gridCol w:w="411"/>
        <w:gridCol w:w="411"/>
        <w:gridCol w:w="411"/>
        <w:gridCol w:w="411"/>
        <w:gridCol w:w="411"/>
        <w:gridCol w:w="411"/>
        <w:gridCol w:w="411"/>
        <w:gridCol w:w="526"/>
        <w:gridCol w:w="296"/>
        <w:gridCol w:w="411"/>
        <w:gridCol w:w="427"/>
      </w:tblGrid>
      <w:tr w:rsidR="008E38EA" w:rsidRPr="002A2A18" w:rsidTr="001A69A5">
        <w:trPr>
          <w:trHeight w:val="2687"/>
        </w:trPr>
        <w:tc>
          <w:tcPr>
            <w:tcW w:w="2127" w:type="dxa"/>
            <w:shd w:val="clear" w:color="auto" w:fill="BFBFBF"/>
            <w:vAlign w:val="center"/>
          </w:tcPr>
          <w:p w:rsidR="008E38EA" w:rsidRPr="00C26881" w:rsidRDefault="008E38EA" w:rsidP="001A69A5">
            <w:pPr>
              <w:pStyle w:val="AralkYok"/>
              <w:rPr>
                <w:rFonts w:ascii="Times New Roman" w:hAnsi="Times New Roman"/>
                <w:b/>
              </w:rPr>
            </w:pPr>
            <w:r w:rsidRPr="00C26881">
              <w:rPr>
                <w:rFonts w:ascii="Times New Roman" w:hAnsi="Times New Roman"/>
                <w:b/>
              </w:rPr>
              <w:t xml:space="preserve">Ürün/Hizmet </w:t>
            </w:r>
          </w:p>
          <w:p w:rsidR="008E38EA" w:rsidRPr="00C26881" w:rsidRDefault="008E38EA" w:rsidP="001A69A5">
            <w:pPr>
              <w:pStyle w:val="AralkYok"/>
              <w:rPr>
                <w:rFonts w:ascii="Times New Roman" w:hAnsi="Times New Roman"/>
                <w:b/>
              </w:rPr>
            </w:pPr>
          </w:p>
          <w:p w:rsidR="008E38EA" w:rsidRPr="00C26881" w:rsidRDefault="008E38EA" w:rsidP="001A69A5">
            <w:pPr>
              <w:pStyle w:val="AralkYok"/>
              <w:rPr>
                <w:rFonts w:ascii="Times New Roman" w:hAnsi="Times New Roman"/>
                <w:b/>
              </w:rPr>
            </w:pPr>
          </w:p>
          <w:p w:rsidR="008E38EA" w:rsidRPr="00C26881" w:rsidRDefault="008E38EA" w:rsidP="001A69A5">
            <w:pPr>
              <w:pStyle w:val="AralkYok"/>
              <w:rPr>
                <w:rFonts w:ascii="Times New Roman" w:hAnsi="Times New Roman"/>
                <w:b/>
              </w:rPr>
            </w:pPr>
          </w:p>
          <w:p w:rsidR="008E38EA" w:rsidRPr="00C26881" w:rsidRDefault="008E38EA" w:rsidP="001A69A5">
            <w:pPr>
              <w:pStyle w:val="AralkYok"/>
              <w:rPr>
                <w:rFonts w:ascii="Times New Roman" w:hAnsi="Times New Roman"/>
                <w:b/>
              </w:rPr>
            </w:pPr>
          </w:p>
          <w:p w:rsidR="008E38EA" w:rsidRPr="00C26881" w:rsidRDefault="008E38EA" w:rsidP="001A69A5">
            <w:pPr>
              <w:pStyle w:val="AralkYok"/>
              <w:rPr>
                <w:rFonts w:ascii="Times New Roman" w:hAnsi="Times New Roman"/>
                <w:b/>
              </w:rPr>
            </w:pPr>
          </w:p>
          <w:p w:rsidR="008E38EA" w:rsidRPr="00C26881" w:rsidRDefault="008E38EA" w:rsidP="001A69A5">
            <w:pPr>
              <w:pStyle w:val="AralkYok"/>
              <w:rPr>
                <w:rFonts w:ascii="Times New Roman" w:hAnsi="Times New Roman"/>
                <w:b/>
              </w:rPr>
            </w:pPr>
          </w:p>
          <w:p w:rsidR="008E38EA" w:rsidRPr="00C26881" w:rsidRDefault="008E38EA" w:rsidP="001A69A5">
            <w:pPr>
              <w:pStyle w:val="AralkYok"/>
              <w:rPr>
                <w:rFonts w:ascii="Times New Roman" w:hAnsi="Times New Roman"/>
                <w:b/>
              </w:rPr>
            </w:pPr>
          </w:p>
          <w:p w:rsidR="008E38EA" w:rsidRPr="00C26881" w:rsidRDefault="008E38EA" w:rsidP="001A69A5">
            <w:pPr>
              <w:pStyle w:val="AralkYok"/>
              <w:rPr>
                <w:rFonts w:ascii="Times New Roman" w:hAnsi="Times New Roman"/>
                <w:b/>
              </w:rPr>
            </w:pPr>
          </w:p>
          <w:p w:rsidR="008E38EA" w:rsidRPr="00C26881" w:rsidRDefault="008E38EA" w:rsidP="001A69A5">
            <w:pPr>
              <w:pStyle w:val="AralkYok"/>
              <w:rPr>
                <w:rFonts w:ascii="Times New Roman" w:hAnsi="Times New Roman"/>
                <w:b/>
              </w:rPr>
            </w:pPr>
            <w:r w:rsidRPr="00C26881">
              <w:rPr>
                <w:rFonts w:ascii="Times New Roman" w:hAnsi="Times New Roman"/>
                <w:b/>
              </w:rPr>
              <w:t>Yararlanıcı/Müşteri</w:t>
            </w:r>
          </w:p>
        </w:tc>
        <w:tc>
          <w:tcPr>
            <w:tcW w:w="320" w:type="dxa"/>
            <w:shd w:val="clear" w:color="auto" w:fill="BFBFBF"/>
            <w:textDirection w:val="btLr"/>
            <w:vAlign w:val="center"/>
          </w:tcPr>
          <w:p w:rsidR="008E38EA" w:rsidRPr="00CF7F7C" w:rsidRDefault="008E38EA" w:rsidP="001A69A5">
            <w:pPr>
              <w:pStyle w:val="AralkYok"/>
              <w:rPr>
                <w:rFonts w:ascii="Times New Roman" w:hAnsi="Times New Roman"/>
                <w:sz w:val="18"/>
                <w:szCs w:val="18"/>
              </w:rPr>
            </w:pPr>
            <w:r w:rsidRPr="00CF7F7C">
              <w:rPr>
                <w:rFonts w:ascii="Times New Roman" w:hAnsi="Times New Roman"/>
                <w:sz w:val="18"/>
                <w:szCs w:val="18"/>
              </w:rPr>
              <w:t xml:space="preserve">Personel işleri </w:t>
            </w:r>
          </w:p>
        </w:tc>
        <w:tc>
          <w:tcPr>
            <w:tcW w:w="411" w:type="dxa"/>
            <w:shd w:val="clear" w:color="auto" w:fill="BFBFBF"/>
            <w:textDirection w:val="btLr"/>
            <w:vAlign w:val="center"/>
          </w:tcPr>
          <w:p w:rsidR="008E38EA" w:rsidRPr="00CF7F7C" w:rsidRDefault="008E38EA" w:rsidP="001A69A5">
            <w:pPr>
              <w:pStyle w:val="AralkYok"/>
              <w:rPr>
                <w:rFonts w:ascii="Times New Roman" w:hAnsi="Times New Roman"/>
                <w:sz w:val="18"/>
                <w:szCs w:val="18"/>
              </w:rPr>
            </w:pPr>
            <w:r w:rsidRPr="00CF7F7C">
              <w:rPr>
                <w:rFonts w:ascii="Times New Roman" w:hAnsi="Times New Roman"/>
                <w:sz w:val="18"/>
                <w:szCs w:val="18"/>
              </w:rPr>
              <w:t xml:space="preserve">Rehberlik ve Yönlendirme </w:t>
            </w:r>
          </w:p>
        </w:tc>
        <w:tc>
          <w:tcPr>
            <w:tcW w:w="411" w:type="dxa"/>
            <w:shd w:val="clear" w:color="auto" w:fill="BFBFBF"/>
            <w:textDirection w:val="btLr"/>
            <w:vAlign w:val="center"/>
          </w:tcPr>
          <w:p w:rsidR="008E38EA" w:rsidRPr="00CF7F7C" w:rsidRDefault="008E38EA" w:rsidP="001A69A5">
            <w:pPr>
              <w:pStyle w:val="AralkYok"/>
              <w:rPr>
                <w:rFonts w:ascii="Times New Roman" w:hAnsi="Times New Roman"/>
                <w:sz w:val="18"/>
                <w:szCs w:val="18"/>
              </w:rPr>
            </w:pPr>
            <w:r w:rsidRPr="00CF7F7C">
              <w:rPr>
                <w:rFonts w:ascii="Times New Roman" w:hAnsi="Times New Roman"/>
                <w:sz w:val="18"/>
                <w:szCs w:val="18"/>
              </w:rPr>
              <w:t xml:space="preserve">Öğrenci başarısının değerlendirilmesi </w:t>
            </w:r>
          </w:p>
        </w:tc>
        <w:tc>
          <w:tcPr>
            <w:tcW w:w="600" w:type="dxa"/>
            <w:shd w:val="clear" w:color="auto" w:fill="BFBFBF"/>
            <w:textDirection w:val="btLr"/>
            <w:vAlign w:val="center"/>
          </w:tcPr>
          <w:p w:rsidR="008E38EA" w:rsidRPr="00CF7F7C" w:rsidRDefault="008E38EA" w:rsidP="001A69A5">
            <w:pPr>
              <w:pStyle w:val="AralkYok"/>
              <w:rPr>
                <w:rFonts w:ascii="Times New Roman" w:hAnsi="Times New Roman"/>
                <w:sz w:val="18"/>
                <w:szCs w:val="18"/>
              </w:rPr>
            </w:pPr>
            <w:r w:rsidRPr="00CF7F7C">
              <w:rPr>
                <w:rFonts w:ascii="Times New Roman" w:hAnsi="Times New Roman"/>
                <w:sz w:val="18"/>
                <w:szCs w:val="18"/>
              </w:rPr>
              <w:t xml:space="preserve">Öğrenci kayıt, kabul ve devam işleri  </w:t>
            </w:r>
            <w:r w:rsidRPr="00CF7F7C">
              <w:rPr>
                <w:rFonts w:ascii="Times New Roman" w:hAnsi="Times New Roman"/>
                <w:sz w:val="18"/>
                <w:szCs w:val="18"/>
              </w:rPr>
              <w:br/>
            </w:r>
          </w:p>
        </w:tc>
        <w:tc>
          <w:tcPr>
            <w:tcW w:w="411" w:type="dxa"/>
            <w:shd w:val="clear" w:color="auto" w:fill="BFBFBF"/>
            <w:textDirection w:val="btLr"/>
            <w:vAlign w:val="center"/>
          </w:tcPr>
          <w:p w:rsidR="008E38EA" w:rsidRPr="00CF7F7C" w:rsidRDefault="008E38EA" w:rsidP="001A69A5">
            <w:pPr>
              <w:pStyle w:val="AralkYok"/>
              <w:rPr>
                <w:rFonts w:ascii="Times New Roman" w:hAnsi="Times New Roman"/>
                <w:sz w:val="18"/>
                <w:szCs w:val="18"/>
              </w:rPr>
            </w:pPr>
            <w:r w:rsidRPr="00CF7F7C">
              <w:rPr>
                <w:rFonts w:ascii="Times New Roman" w:hAnsi="Times New Roman"/>
                <w:sz w:val="18"/>
                <w:szCs w:val="18"/>
              </w:rPr>
              <w:t>Öğrencilere Ücretsiz Ders Kitabı Dağıtımı</w:t>
            </w:r>
          </w:p>
        </w:tc>
        <w:tc>
          <w:tcPr>
            <w:tcW w:w="411" w:type="dxa"/>
            <w:shd w:val="clear" w:color="auto" w:fill="BFBFBF"/>
            <w:textDirection w:val="btLr"/>
            <w:vAlign w:val="center"/>
          </w:tcPr>
          <w:p w:rsidR="008E38EA" w:rsidRPr="00CF7F7C" w:rsidRDefault="008E38EA" w:rsidP="001A69A5">
            <w:pPr>
              <w:pStyle w:val="AralkYok"/>
              <w:rPr>
                <w:rFonts w:ascii="Times New Roman" w:hAnsi="Times New Roman"/>
                <w:sz w:val="18"/>
                <w:szCs w:val="18"/>
              </w:rPr>
            </w:pPr>
            <w:r w:rsidRPr="00CF7F7C">
              <w:rPr>
                <w:rFonts w:ascii="Times New Roman" w:hAnsi="Times New Roman"/>
                <w:sz w:val="18"/>
                <w:szCs w:val="18"/>
              </w:rPr>
              <w:t xml:space="preserve">Sınav işleri </w:t>
            </w:r>
          </w:p>
        </w:tc>
        <w:tc>
          <w:tcPr>
            <w:tcW w:w="411" w:type="dxa"/>
            <w:shd w:val="clear" w:color="auto" w:fill="BFBFBF"/>
            <w:textDirection w:val="btLr"/>
            <w:vAlign w:val="center"/>
          </w:tcPr>
          <w:p w:rsidR="008E38EA" w:rsidRPr="00CF7F7C" w:rsidRDefault="008E38EA" w:rsidP="001A69A5">
            <w:pPr>
              <w:pStyle w:val="AralkYok"/>
              <w:rPr>
                <w:rFonts w:ascii="Times New Roman" w:hAnsi="Times New Roman"/>
                <w:sz w:val="18"/>
                <w:szCs w:val="18"/>
              </w:rPr>
            </w:pPr>
            <w:r w:rsidRPr="00CF7F7C">
              <w:rPr>
                <w:rFonts w:ascii="Times New Roman" w:hAnsi="Times New Roman"/>
                <w:sz w:val="18"/>
                <w:szCs w:val="18"/>
              </w:rPr>
              <w:t xml:space="preserve">Sınıf geçme işleri </w:t>
            </w:r>
          </w:p>
        </w:tc>
        <w:tc>
          <w:tcPr>
            <w:tcW w:w="411" w:type="dxa"/>
            <w:shd w:val="clear" w:color="auto" w:fill="BFBFBF"/>
            <w:textDirection w:val="btLr"/>
            <w:vAlign w:val="center"/>
          </w:tcPr>
          <w:p w:rsidR="008E38EA" w:rsidRPr="00CF7F7C" w:rsidRDefault="008E38EA" w:rsidP="001A69A5">
            <w:pPr>
              <w:pStyle w:val="AralkYok"/>
              <w:rPr>
                <w:rFonts w:ascii="Times New Roman" w:hAnsi="Times New Roman"/>
                <w:sz w:val="18"/>
                <w:szCs w:val="18"/>
              </w:rPr>
            </w:pPr>
            <w:r w:rsidRPr="00CF7F7C">
              <w:rPr>
                <w:rFonts w:ascii="Times New Roman" w:hAnsi="Times New Roman"/>
                <w:sz w:val="18"/>
                <w:szCs w:val="18"/>
              </w:rPr>
              <w:t xml:space="preserve">Öğrenim belgesi </w:t>
            </w:r>
          </w:p>
        </w:tc>
        <w:tc>
          <w:tcPr>
            <w:tcW w:w="411" w:type="dxa"/>
            <w:shd w:val="clear" w:color="auto" w:fill="BFBFBF"/>
            <w:textDirection w:val="btLr"/>
            <w:vAlign w:val="center"/>
          </w:tcPr>
          <w:p w:rsidR="008E38EA" w:rsidRPr="00CF7F7C" w:rsidRDefault="008E38EA" w:rsidP="001A69A5">
            <w:pPr>
              <w:pStyle w:val="AralkYok"/>
              <w:rPr>
                <w:rFonts w:ascii="Times New Roman" w:hAnsi="Times New Roman"/>
                <w:sz w:val="18"/>
                <w:szCs w:val="18"/>
              </w:rPr>
            </w:pPr>
            <w:r w:rsidRPr="00CF7F7C">
              <w:rPr>
                <w:rFonts w:ascii="Times New Roman" w:hAnsi="Times New Roman"/>
                <w:sz w:val="18"/>
                <w:szCs w:val="18"/>
              </w:rPr>
              <w:t>Sportif Faaliyetler</w:t>
            </w:r>
          </w:p>
        </w:tc>
        <w:tc>
          <w:tcPr>
            <w:tcW w:w="411" w:type="dxa"/>
            <w:shd w:val="clear" w:color="auto" w:fill="BFBFBF"/>
            <w:textDirection w:val="btLr"/>
            <w:vAlign w:val="center"/>
          </w:tcPr>
          <w:p w:rsidR="008E38EA" w:rsidRPr="00CF7F7C" w:rsidRDefault="008E38EA" w:rsidP="001A69A5">
            <w:pPr>
              <w:pStyle w:val="AralkYok"/>
              <w:rPr>
                <w:rFonts w:ascii="Times New Roman" w:hAnsi="Times New Roman"/>
                <w:sz w:val="18"/>
                <w:szCs w:val="18"/>
              </w:rPr>
            </w:pPr>
            <w:r w:rsidRPr="00CF7F7C">
              <w:rPr>
                <w:rFonts w:ascii="Times New Roman" w:hAnsi="Times New Roman"/>
                <w:sz w:val="18"/>
                <w:szCs w:val="18"/>
              </w:rPr>
              <w:t>Sosyal ve Kültürel Faaliyetler</w:t>
            </w:r>
          </w:p>
        </w:tc>
        <w:tc>
          <w:tcPr>
            <w:tcW w:w="411" w:type="dxa"/>
            <w:shd w:val="clear" w:color="auto" w:fill="BFBFBF"/>
            <w:textDirection w:val="btLr"/>
            <w:vAlign w:val="center"/>
          </w:tcPr>
          <w:p w:rsidR="008E38EA" w:rsidRPr="00CF7F7C" w:rsidRDefault="008E38EA" w:rsidP="001A69A5">
            <w:pPr>
              <w:pStyle w:val="AralkYok"/>
              <w:rPr>
                <w:rFonts w:ascii="Times New Roman" w:hAnsi="Times New Roman"/>
                <w:sz w:val="18"/>
                <w:szCs w:val="18"/>
              </w:rPr>
            </w:pPr>
            <w:r w:rsidRPr="00CF7F7C">
              <w:rPr>
                <w:rFonts w:ascii="Times New Roman" w:hAnsi="Times New Roman"/>
                <w:sz w:val="18"/>
                <w:szCs w:val="18"/>
              </w:rPr>
              <w:t xml:space="preserve">Öğrenci davranışlarının değerlendirilmesi </w:t>
            </w:r>
          </w:p>
        </w:tc>
        <w:tc>
          <w:tcPr>
            <w:tcW w:w="411" w:type="dxa"/>
            <w:shd w:val="clear" w:color="auto" w:fill="BFBFBF"/>
            <w:textDirection w:val="btLr"/>
            <w:vAlign w:val="center"/>
          </w:tcPr>
          <w:p w:rsidR="008E38EA" w:rsidRPr="00CF7F7C" w:rsidRDefault="008E38EA" w:rsidP="001A69A5">
            <w:pPr>
              <w:pStyle w:val="AralkYok"/>
              <w:rPr>
                <w:rFonts w:ascii="Times New Roman" w:hAnsi="Times New Roman"/>
                <w:sz w:val="18"/>
                <w:szCs w:val="18"/>
              </w:rPr>
            </w:pPr>
            <w:r w:rsidRPr="00CF7F7C">
              <w:rPr>
                <w:rFonts w:ascii="Times New Roman" w:hAnsi="Times New Roman"/>
                <w:sz w:val="18"/>
                <w:szCs w:val="18"/>
              </w:rPr>
              <w:t xml:space="preserve">Öğrenci sağlığı ve güvenliği </w:t>
            </w:r>
          </w:p>
        </w:tc>
        <w:tc>
          <w:tcPr>
            <w:tcW w:w="411" w:type="dxa"/>
            <w:shd w:val="clear" w:color="auto" w:fill="BFBFBF"/>
            <w:textDirection w:val="btLr"/>
            <w:vAlign w:val="center"/>
          </w:tcPr>
          <w:p w:rsidR="008E38EA" w:rsidRPr="00CF7F7C" w:rsidRDefault="008E38EA" w:rsidP="001A69A5">
            <w:pPr>
              <w:pStyle w:val="AralkYok"/>
              <w:rPr>
                <w:rFonts w:ascii="Times New Roman" w:hAnsi="Times New Roman"/>
                <w:sz w:val="18"/>
                <w:szCs w:val="18"/>
              </w:rPr>
            </w:pPr>
            <w:r w:rsidRPr="00CF7F7C">
              <w:rPr>
                <w:rFonts w:ascii="Times New Roman" w:hAnsi="Times New Roman"/>
                <w:sz w:val="18"/>
                <w:szCs w:val="18"/>
              </w:rPr>
              <w:t xml:space="preserve">Mezunlar (Öğrenci) </w:t>
            </w:r>
          </w:p>
        </w:tc>
        <w:tc>
          <w:tcPr>
            <w:tcW w:w="411" w:type="dxa"/>
            <w:shd w:val="clear" w:color="auto" w:fill="BFBFBF"/>
            <w:textDirection w:val="btLr"/>
            <w:vAlign w:val="center"/>
          </w:tcPr>
          <w:p w:rsidR="008E38EA" w:rsidRPr="00CF7F7C" w:rsidRDefault="008E38EA" w:rsidP="001A69A5">
            <w:pPr>
              <w:pStyle w:val="AralkYok"/>
              <w:rPr>
                <w:rFonts w:ascii="Times New Roman" w:hAnsi="Times New Roman"/>
                <w:sz w:val="18"/>
                <w:szCs w:val="18"/>
              </w:rPr>
            </w:pPr>
            <w:r w:rsidRPr="00CF7F7C">
              <w:rPr>
                <w:rFonts w:ascii="Times New Roman" w:hAnsi="Times New Roman"/>
                <w:sz w:val="18"/>
                <w:szCs w:val="18"/>
              </w:rPr>
              <w:t>Öğrenci Servisleri</w:t>
            </w:r>
          </w:p>
        </w:tc>
        <w:tc>
          <w:tcPr>
            <w:tcW w:w="526" w:type="dxa"/>
            <w:shd w:val="clear" w:color="auto" w:fill="BFBFBF"/>
            <w:textDirection w:val="btLr"/>
            <w:vAlign w:val="center"/>
          </w:tcPr>
          <w:p w:rsidR="008E38EA" w:rsidRPr="00CF7F7C" w:rsidRDefault="008E38EA" w:rsidP="001A69A5">
            <w:pPr>
              <w:pStyle w:val="AralkYok"/>
              <w:rPr>
                <w:rFonts w:ascii="Times New Roman" w:hAnsi="Times New Roman"/>
                <w:sz w:val="18"/>
                <w:szCs w:val="18"/>
              </w:rPr>
            </w:pPr>
            <w:r>
              <w:rPr>
                <w:rFonts w:ascii="Times New Roman" w:hAnsi="Times New Roman"/>
                <w:sz w:val="18"/>
                <w:szCs w:val="18"/>
              </w:rPr>
              <w:t>Eğitim-Öğretimi v</w:t>
            </w:r>
            <w:r w:rsidRPr="00CF7F7C">
              <w:rPr>
                <w:rFonts w:ascii="Times New Roman" w:hAnsi="Times New Roman"/>
                <w:sz w:val="18"/>
                <w:szCs w:val="18"/>
              </w:rPr>
              <w:t xml:space="preserve">e Yönetimi Geliştirme Çalışmaları    </w:t>
            </w:r>
          </w:p>
        </w:tc>
        <w:tc>
          <w:tcPr>
            <w:tcW w:w="296" w:type="dxa"/>
            <w:shd w:val="clear" w:color="auto" w:fill="BFBFBF"/>
            <w:textDirection w:val="btLr"/>
            <w:vAlign w:val="center"/>
          </w:tcPr>
          <w:p w:rsidR="008E38EA" w:rsidRPr="00CF7F7C" w:rsidRDefault="008E38EA" w:rsidP="001A69A5">
            <w:pPr>
              <w:pStyle w:val="AralkYok"/>
              <w:rPr>
                <w:rFonts w:ascii="Times New Roman" w:hAnsi="Times New Roman"/>
                <w:sz w:val="18"/>
                <w:szCs w:val="18"/>
              </w:rPr>
            </w:pPr>
            <w:r w:rsidRPr="00CF7F7C">
              <w:rPr>
                <w:rFonts w:ascii="Times New Roman" w:hAnsi="Times New Roman"/>
                <w:sz w:val="18"/>
                <w:szCs w:val="18"/>
              </w:rPr>
              <w:t>Fiziki Nitelik Geliştirme Çalışmaları</w:t>
            </w:r>
          </w:p>
        </w:tc>
        <w:tc>
          <w:tcPr>
            <w:tcW w:w="411" w:type="dxa"/>
            <w:shd w:val="clear" w:color="auto" w:fill="BFBFBF"/>
            <w:textDirection w:val="btLr"/>
            <w:vAlign w:val="center"/>
          </w:tcPr>
          <w:p w:rsidR="008E38EA" w:rsidRPr="00CF7F7C" w:rsidRDefault="008E38EA" w:rsidP="001A69A5">
            <w:pPr>
              <w:pStyle w:val="AralkYok"/>
              <w:rPr>
                <w:rFonts w:ascii="Times New Roman" w:hAnsi="Times New Roman"/>
                <w:sz w:val="18"/>
                <w:szCs w:val="18"/>
              </w:rPr>
            </w:pPr>
            <w:r w:rsidRPr="00CF7F7C">
              <w:rPr>
                <w:rFonts w:ascii="Times New Roman" w:hAnsi="Times New Roman"/>
                <w:sz w:val="18"/>
                <w:szCs w:val="18"/>
              </w:rPr>
              <w:t xml:space="preserve">Staj işleri </w:t>
            </w:r>
          </w:p>
        </w:tc>
        <w:tc>
          <w:tcPr>
            <w:tcW w:w="427" w:type="dxa"/>
            <w:shd w:val="clear" w:color="auto" w:fill="BFBFBF"/>
            <w:textDirection w:val="btLr"/>
            <w:vAlign w:val="center"/>
          </w:tcPr>
          <w:p w:rsidR="008E38EA" w:rsidRPr="00CF7F7C" w:rsidRDefault="008E38EA" w:rsidP="001A69A5">
            <w:pPr>
              <w:pStyle w:val="AralkYok"/>
              <w:rPr>
                <w:rFonts w:ascii="Times New Roman" w:hAnsi="Times New Roman"/>
                <w:sz w:val="18"/>
                <w:szCs w:val="18"/>
              </w:rPr>
            </w:pPr>
            <w:r w:rsidRPr="00CF7F7C">
              <w:rPr>
                <w:rFonts w:ascii="Times New Roman" w:hAnsi="Times New Roman"/>
                <w:sz w:val="18"/>
                <w:szCs w:val="18"/>
              </w:rPr>
              <w:t xml:space="preserve">Okul çevre ilişkileri </w:t>
            </w:r>
          </w:p>
        </w:tc>
      </w:tr>
      <w:tr w:rsidR="008E38EA" w:rsidRPr="002A2A18" w:rsidTr="001A69A5">
        <w:trPr>
          <w:trHeight w:val="238"/>
        </w:trPr>
        <w:tc>
          <w:tcPr>
            <w:tcW w:w="2127"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Milli Eğitim Bakanlığı</w:t>
            </w:r>
          </w:p>
        </w:tc>
        <w:tc>
          <w:tcPr>
            <w:tcW w:w="320"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600"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526"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296"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27"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r>
      <w:tr w:rsidR="008E38EA" w:rsidRPr="002A2A18" w:rsidTr="001A69A5">
        <w:trPr>
          <w:trHeight w:val="238"/>
        </w:trPr>
        <w:tc>
          <w:tcPr>
            <w:tcW w:w="2127"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Pr>
                <w:rFonts w:ascii="Times New Roman" w:hAnsi="Times New Roman"/>
                <w:color w:val="000000"/>
                <w:sz w:val="16"/>
                <w:szCs w:val="16"/>
              </w:rPr>
              <w:t>Ankara</w:t>
            </w:r>
            <w:r w:rsidRPr="002A2A18">
              <w:rPr>
                <w:rFonts w:ascii="Times New Roman" w:hAnsi="Times New Roman"/>
                <w:color w:val="000000"/>
                <w:sz w:val="16"/>
                <w:szCs w:val="16"/>
              </w:rPr>
              <w:t xml:space="preserve"> Valiliği</w:t>
            </w:r>
          </w:p>
        </w:tc>
        <w:tc>
          <w:tcPr>
            <w:tcW w:w="320"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600"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526"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296"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27"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8E38EA" w:rsidRPr="002A2A18" w:rsidTr="001A69A5">
        <w:trPr>
          <w:trHeight w:val="238"/>
        </w:trPr>
        <w:tc>
          <w:tcPr>
            <w:tcW w:w="2127"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Pr>
                <w:rFonts w:ascii="Times New Roman" w:hAnsi="Times New Roman"/>
                <w:color w:val="000000"/>
                <w:sz w:val="16"/>
                <w:szCs w:val="16"/>
              </w:rPr>
              <w:t xml:space="preserve">Ankara </w:t>
            </w:r>
            <w:r w:rsidRPr="002A2A18">
              <w:rPr>
                <w:rFonts w:ascii="Times New Roman" w:hAnsi="Times New Roman"/>
                <w:color w:val="000000"/>
                <w:sz w:val="16"/>
                <w:szCs w:val="16"/>
              </w:rPr>
              <w:t>İl Milli Eğitim Müdürlüğü</w:t>
            </w:r>
          </w:p>
        </w:tc>
        <w:tc>
          <w:tcPr>
            <w:tcW w:w="320"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600"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526"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296"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27"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r>
      <w:tr w:rsidR="008E38EA" w:rsidRPr="002A2A18" w:rsidTr="001A69A5">
        <w:trPr>
          <w:trHeight w:val="238"/>
        </w:trPr>
        <w:tc>
          <w:tcPr>
            <w:tcW w:w="2127"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Pr>
                <w:rFonts w:ascii="Times New Roman" w:hAnsi="Times New Roman"/>
                <w:color w:val="000000"/>
                <w:sz w:val="16"/>
                <w:szCs w:val="16"/>
              </w:rPr>
              <w:t xml:space="preserve">Evren </w:t>
            </w:r>
            <w:r w:rsidRPr="002A2A18">
              <w:rPr>
                <w:rFonts w:ascii="Times New Roman" w:hAnsi="Times New Roman"/>
                <w:color w:val="000000"/>
                <w:sz w:val="16"/>
                <w:szCs w:val="16"/>
              </w:rPr>
              <w:t>Kaymakamlığı</w:t>
            </w:r>
          </w:p>
        </w:tc>
        <w:tc>
          <w:tcPr>
            <w:tcW w:w="320"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600"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526"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296"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27"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r>
      <w:tr w:rsidR="008E38EA" w:rsidRPr="002A2A18" w:rsidTr="001A69A5">
        <w:trPr>
          <w:trHeight w:val="238"/>
        </w:trPr>
        <w:tc>
          <w:tcPr>
            <w:tcW w:w="2127"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Pr>
                <w:rFonts w:ascii="Times New Roman" w:hAnsi="Times New Roman"/>
                <w:color w:val="000000"/>
                <w:sz w:val="16"/>
                <w:szCs w:val="16"/>
              </w:rPr>
              <w:t>Evren</w:t>
            </w:r>
            <w:r w:rsidRPr="002A2A18">
              <w:rPr>
                <w:rFonts w:ascii="Times New Roman" w:hAnsi="Times New Roman"/>
                <w:color w:val="000000"/>
                <w:sz w:val="16"/>
                <w:szCs w:val="16"/>
              </w:rPr>
              <w:t xml:space="preserve"> İlçe Milli Eğitim Müdürlüğü</w:t>
            </w:r>
          </w:p>
        </w:tc>
        <w:tc>
          <w:tcPr>
            <w:tcW w:w="320"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600"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26"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296"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27"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8E38EA" w:rsidRPr="002A2A18" w:rsidTr="001A69A5">
        <w:trPr>
          <w:trHeight w:val="238"/>
        </w:trPr>
        <w:tc>
          <w:tcPr>
            <w:tcW w:w="2127"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Okullar /Kurumlar</w:t>
            </w:r>
          </w:p>
        </w:tc>
        <w:tc>
          <w:tcPr>
            <w:tcW w:w="320"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600"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526"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296"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27"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8E38EA" w:rsidRPr="002A2A18" w:rsidTr="001A69A5">
        <w:trPr>
          <w:trHeight w:val="238"/>
        </w:trPr>
        <w:tc>
          <w:tcPr>
            <w:tcW w:w="2127"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Özel Öğretim Kurumları</w:t>
            </w:r>
          </w:p>
        </w:tc>
        <w:tc>
          <w:tcPr>
            <w:tcW w:w="320"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600"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526"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296"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27"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r>
      <w:tr w:rsidR="008E38EA" w:rsidRPr="002A2A18" w:rsidTr="001A69A5">
        <w:trPr>
          <w:trHeight w:val="238"/>
        </w:trPr>
        <w:tc>
          <w:tcPr>
            <w:tcW w:w="2127"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Yöneticilerimiz</w:t>
            </w:r>
          </w:p>
        </w:tc>
        <w:tc>
          <w:tcPr>
            <w:tcW w:w="320"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600"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26"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296"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27"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8E38EA" w:rsidRPr="002A2A18" w:rsidTr="001A69A5">
        <w:trPr>
          <w:trHeight w:val="238"/>
        </w:trPr>
        <w:tc>
          <w:tcPr>
            <w:tcW w:w="2127"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 xml:space="preserve">Öğretmenler </w:t>
            </w:r>
          </w:p>
        </w:tc>
        <w:tc>
          <w:tcPr>
            <w:tcW w:w="320"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600"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26"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296"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27"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8E38EA" w:rsidRPr="002A2A18" w:rsidTr="001A69A5">
        <w:trPr>
          <w:trHeight w:val="238"/>
        </w:trPr>
        <w:tc>
          <w:tcPr>
            <w:tcW w:w="2127"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Öğrenciler</w:t>
            </w:r>
          </w:p>
        </w:tc>
        <w:tc>
          <w:tcPr>
            <w:tcW w:w="320"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600"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526"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296"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27"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8E38EA" w:rsidRPr="002A2A18" w:rsidTr="001A69A5">
        <w:trPr>
          <w:trHeight w:val="238"/>
        </w:trPr>
        <w:tc>
          <w:tcPr>
            <w:tcW w:w="2127"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Okul aile birlikleri</w:t>
            </w:r>
          </w:p>
        </w:tc>
        <w:tc>
          <w:tcPr>
            <w:tcW w:w="320"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600"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526"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296"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27"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8E38EA" w:rsidRPr="002A2A18" w:rsidTr="001A69A5">
        <w:trPr>
          <w:trHeight w:val="238"/>
        </w:trPr>
        <w:tc>
          <w:tcPr>
            <w:tcW w:w="2127"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Memur ve Hizmetli</w:t>
            </w:r>
          </w:p>
        </w:tc>
        <w:tc>
          <w:tcPr>
            <w:tcW w:w="320"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600"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526"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296"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27"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8E38EA" w:rsidRPr="002A2A18" w:rsidTr="001A69A5">
        <w:trPr>
          <w:trHeight w:val="238"/>
        </w:trPr>
        <w:tc>
          <w:tcPr>
            <w:tcW w:w="2127"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Belediye</w:t>
            </w:r>
          </w:p>
        </w:tc>
        <w:tc>
          <w:tcPr>
            <w:tcW w:w="320"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600"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526"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296"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27"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8E38EA" w:rsidRPr="002A2A18" w:rsidTr="001A69A5">
        <w:trPr>
          <w:trHeight w:val="238"/>
        </w:trPr>
        <w:tc>
          <w:tcPr>
            <w:tcW w:w="2127"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İlçe Sağlık Müdürlüğü</w:t>
            </w:r>
          </w:p>
        </w:tc>
        <w:tc>
          <w:tcPr>
            <w:tcW w:w="320"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600"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526"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296"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27"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r>
      <w:tr w:rsidR="008E38EA" w:rsidRPr="002A2A18" w:rsidTr="001A69A5">
        <w:trPr>
          <w:trHeight w:val="238"/>
        </w:trPr>
        <w:tc>
          <w:tcPr>
            <w:tcW w:w="2127"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Eğitim Sendikaları</w:t>
            </w:r>
          </w:p>
        </w:tc>
        <w:tc>
          <w:tcPr>
            <w:tcW w:w="320"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600"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526"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296"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27"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8E38EA" w:rsidRPr="002A2A18" w:rsidTr="001A69A5">
        <w:trPr>
          <w:trHeight w:val="238"/>
        </w:trPr>
        <w:tc>
          <w:tcPr>
            <w:tcW w:w="2127"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8E38EA">
              <w:rPr>
                <w:rFonts w:ascii="Times New Roman" w:hAnsi="Times New Roman"/>
                <w:color w:val="000000"/>
                <w:sz w:val="16"/>
                <w:szCs w:val="16"/>
              </w:rPr>
              <w:t xml:space="preserve">Sosyal </w:t>
            </w:r>
            <w:proofErr w:type="spellStart"/>
            <w:r w:rsidRPr="008E38EA">
              <w:rPr>
                <w:rFonts w:ascii="Times New Roman" w:hAnsi="Times New Roman"/>
                <w:color w:val="000000"/>
                <w:sz w:val="16"/>
                <w:szCs w:val="16"/>
              </w:rPr>
              <w:t>Yard</w:t>
            </w:r>
            <w:proofErr w:type="spellEnd"/>
            <w:r w:rsidRPr="008E38EA">
              <w:rPr>
                <w:rFonts w:ascii="Times New Roman" w:hAnsi="Times New Roman"/>
                <w:color w:val="000000"/>
                <w:sz w:val="16"/>
                <w:szCs w:val="16"/>
              </w:rPr>
              <w:t xml:space="preserve">. </w:t>
            </w:r>
            <w:proofErr w:type="gramStart"/>
            <w:r w:rsidRPr="008E38EA">
              <w:rPr>
                <w:rFonts w:ascii="Times New Roman" w:hAnsi="Times New Roman"/>
                <w:color w:val="000000"/>
                <w:sz w:val="16"/>
                <w:szCs w:val="16"/>
              </w:rPr>
              <w:t>ve</w:t>
            </w:r>
            <w:proofErr w:type="gramEnd"/>
            <w:r w:rsidRPr="008E38EA">
              <w:rPr>
                <w:rFonts w:ascii="Times New Roman" w:hAnsi="Times New Roman"/>
                <w:color w:val="000000"/>
                <w:sz w:val="16"/>
                <w:szCs w:val="16"/>
              </w:rPr>
              <w:t xml:space="preserve"> Dayanışma Vakfı</w:t>
            </w:r>
          </w:p>
        </w:tc>
        <w:tc>
          <w:tcPr>
            <w:tcW w:w="320"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600"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8E38EA">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526"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296"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27"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8E38EA" w:rsidRPr="002A2A18" w:rsidTr="001A69A5">
        <w:trPr>
          <w:trHeight w:val="238"/>
        </w:trPr>
        <w:tc>
          <w:tcPr>
            <w:tcW w:w="2127"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Muhtarlıklar</w:t>
            </w:r>
          </w:p>
        </w:tc>
        <w:tc>
          <w:tcPr>
            <w:tcW w:w="320"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600"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8E38EA">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526"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296"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27"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r w:rsidR="008E38EA" w:rsidRPr="002A2A18" w:rsidTr="001A69A5">
        <w:trPr>
          <w:trHeight w:val="238"/>
        </w:trPr>
        <w:tc>
          <w:tcPr>
            <w:tcW w:w="2127"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Tarım İlçe Müdürlüğü</w:t>
            </w:r>
          </w:p>
        </w:tc>
        <w:tc>
          <w:tcPr>
            <w:tcW w:w="320"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600"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526"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296"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11"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p>
        </w:tc>
        <w:tc>
          <w:tcPr>
            <w:tcW w:w="427" w:type="dxa"/>
            <w:shd w:val="clear" w:color="auto" w:fill="FFFFFF"/>
            <w:vAlign w:val="center"/>
          </w:tcPr>
          <w:p w:rsidR="008E38EA" w:rsidRPr="002A2A18" w:rsidRDefault="008E38EA" w:rsidP="001A69A5">
            <w:pPr>
              <w:pStyle w:val="AralkYok"/>
              <w:rPr>
                <w:rFonts w:ascii="Times New Roman" w:hAnsi="Times New Roman"/>
                <w:color w:val="000000"/>
                <w:sz w:val="16"/>
                <w:szCs w:val="16"/>
              </w:rPr>
            </w:pPr>
            <w:r w:rsidRPr="002A2A18">
              <w:rPr>
                <w:rFonts w:ascii="Times New Roman" w:hAnsi="Times New Roman"/>
                <w:color w:val="000000"/>
                <w:sz w:val="16"/>
                <w:szCs w:val="16"/>
              </w:rPr>
              <w:t>√</w:t>
            </w:r>
          </w:p>
        </w:tc>
      </w:tr>
    </w:tbl>
    <w:p w:rsidR="008E38EA" w:rsidRPr="00EF0D20" w:rsidRDefault="008E38EA" w:rsidP="008E38EA">
      <w:pPr>
        <w:jc w:val="both"/>
        <w:rPr>
          <w:rFonts w:ascii="Times New Roman" w:hAnsi="Times New Roman"/>
        </w:rPr>
      </w:pPr>
      <w:r w:rsidRPr="00EF0D20">
        <w:rPr>
          <w:rFonts w:ascii="Times New Roman" w:hAnsi="Times New Roman"/>
        </w:rPr>
        <w:t>Paydaşların değerlendirmesi: Paydaş önem/etki matrisinde güçlü ise birlikte çalış, zayıf ve önemli ise taleplerini önemse ve gözet, çalışmalarına dâhil et. Güçlü ve önemsiz ise faaliyetlerini bilgilendir. Eğer zayıf ve önemsiz ise kurumlarını faaliyetlerini izle.</w:t>
      </w:r>
    </w:p>
    <w:tbl>
      <w:tblPr>
        <w:tblW w:w="963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370"/>
        <w:gridCol w:w="1171"/>
        <w:gridCol w:w="1502"/>
        <w:gridCol w:w="1967"/>
        <w:gridCol w:w="1629"/>
      </w:tblGrid>
      <w:tr w:rsidR="008E38EA" w:rsidRPr="006E0522" w:rsidTr="001A69A5">
        <w:trPr>
          <w:trHeight w:val="337"/>
        </w:trPr>
        <w:tc>
          <w:tcPr>
            <w:tcW w:w="9639" w:type="dxa"/>
            <w:gridSpan w:val="5"/>
            <w:shd w:val="clear" w:color="auto" w:fill="BFBFBF"/>
            <w:vAlign w:val="center"/>
          </w:tcPr>
          <w:p w:rsidR="008E38EA" w:rsidRPr="00C26881" w:rsidRDefault="008E38EA" w:rsidP="001A69A5">
            <w:pPr>
              <w:pStyle w:val="AralkYok"/>
              <w:jc w:val="center"/>
              <w:rPr>
                <w:rFonts w:ascii="Times New Roman" w:hAnsi="Times New Roman"/>
                <w:b/>
              </w:rPr>
            </w:pPr>
            <w:r>
              <w:rPr>
                <w:rFonts w:ascii="Times New Roman" w:hAnsi="Times New Roman"/>
                <w:b/>
                <w:noProof/>
                <w:lang w:eastAsia="tr-TR"/>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1447800" cy="323850"/>
                      <wp:effectExtent l="0" t="0" r="0" b="0"/>
                      <wp:wrapNone/>
                      <wp:docPr id="65" name="Dikdörtgen 6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B0C40EC" id="Dikdörtgen 65" o:spid="_x0000_s1026" style="position:absolute;margin-left:0;margin-top:0;width:114pt;height:25.5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L4reQIAANg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lXg8wkiSFjRaiGf247txay6R99aCMe7V9dXqtC3g0aN+MJ6v1feKPlsk1ScFxU0AQ93VRK75jTGq&#10;qzlhkO2ZO3B62muIE/CiC0BvWIBGq+69YnCHbJwKhd1VpvUBoWRoF/Tbn/TjO4coOJMsm0xjkJnC&#10;2VV6NR0FgSNSHF9rY91brlrkNyU20B8BnWzvrQN2cPV4xQeTaimaJvRIIy8ccLH3QGx46s98FkHy&#10;r3mSZvFtmg+W4+lkkC2z0SCfxNNBnOS3+TjO8myx/ObjJlnRF/deSH5svyT7O3kPg9A3TmhA1JU4&#10;H6WjQOks91Y4GLJGtCWG8sCvb3svzhvJAj1HRNPvo8usQk2A2vE/kA2ieZ36flgptgfNjO8AqD58&#10;DmBTK/OCUQejVWL7ZUMMx6h5J6EbctDJz2IwstEkBcOcn6zOT4ikAFVih1G/vXP9/G60EesaIiUH&#10;vjfQK5UIMvo+6rOCvL0B4xMYHEbdz+e5HW79+iDNfwI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CFBL4reQIAANgEAAAOAAAA&#10;AAAAAAAAAAAAAC4CAABkcnMvZTJvRG9jLnhtbFBLAQItABQABgAIAAAAIQCw1zD32wAAAAQBAAAP&#10;AAAAAAAAAAAAAAAAANMEAABkcnMvZG93bnJldi54bWxQSwUGAAAAAAQABADzAAAA2wUAAAAA&#10;" filled="f" stroked="f">
                      <o:lock v:ext="edit" rotation="t" shapetype="t"/>
                    </v:rect>
                  </w:pict>
                </mc:Fallback>
              </mc:AlternateContent>
            </w:r>
            <w:r>
              <w:rPr>
                <w:rFonts w:ascii="Times New Roman" w:hAnsi="Times New Roman"/>
                <w:b/>
                <w:noProof/>
                <w:lang w:eastAsia="tr-TR"/>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1447800" cy="323850"/>
                      <wp:effectExtent l="0" t="0" r="0" b="0"/>
                      <wp:wrapNone/>
                      <wp:docPr id="64" name="Dikdörtgen 6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A9E87B0" id="Dikdörtgen 64" o:spid="_x0000_s1026" style="position:absolute;margin-left:0;margin-top:0;width:114pt;height:25.5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ooeQIAANg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lXicYSRJCxotxDP78d24NZfIe2vBGPfq+mp12hbw6FE/GM/X6ntFny2S6pOC4iaAoe5qItf8xhjV&#10;1ZwwyPbMHTg97TXECXjRBaA3LECjVfdeMbhDNk6Fwu4q0/qAUDK0C/rtT/rxnUMUnEmWTaYxyEzh&#10;7Cq9mo6CwBEpjq+1se4tVy3ymxIb6I+ATrb31gE7uHq84oNJtRRNE3qkkRcOuNh7IDY89Wc+iyD5&#10;1zxJs/g2zQfL8XQyyJbZaJBP4ukgTvLbfBxnebZYfvNxk6zoi3svJD+2X5L9nbyHQegbJzQg6kqc&#10;j9JRoHSWeyscDFkj2hJDeeDXt70X541kgZ4joun30WVWoSZA7fgfyAbRvE59P6wU24NmxncAVB8+&#10;B7CplXnBqIPRKrH9siGGY9S8k9ANOejkZzEY2WiSgmHOT1bnJ0RSgCqxw6jf3rl+fjfaiHUNkZID&#10;3xvolUoEGX0f9VlB3t6A8QkMDqPu5/PcDrd+fZDmPwE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CZFsooeQIAANgEAAAOAAAA&#10;AAAAAAAAAAAAAC4CAABkcnMvZTJvRG9jLnhtbFBLAQItABQABgAIAAAAIQCw1zD32wAAAAQBAAAP&#10;AAAAAAAAAAAAAAAAANMEAABkcnMvZG93bnJldi54bWxQSwUGAAAAAAQABADzAAAA2wUAAAAA&#10;" filled="f" stroked="f">
                      <o:lock v:ext="edit" rotation="t" shapetype="t"/>
                    </v:rect>
                  </w:pict>
                </mc:Fallback>
              </mc:AlternateContent>
            </w:r>
            <w:r>
              <w:rPr>
                <w:rFonts w:ascii="Times New Roman" w:hAnsi="Times New Roman"/>
                <w:b/>
                <w:noProof/>
                <w:lang w:eastAsia="tr-TR"/>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447800" cy="323850"/>
                      <wp:effectExtent l="0" t="0" r="0" b="0"/>
                      <wp:wrapNone/>
                      <wp:docPr id="63" name="Dikdörtgen 6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F47351B" id="Dikdörtgen 63" o:spid="_x0000_s1026" style="position:absolute;margin-left:0;margin-top:0;width:114pt;height:25.5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IYgeQIAANgEAAAOAAAAZHJzL2Uyb0RvYy54bWysVEtu2zAQ3RfoHQjuHX0ifyREDpK4Lgq4&#10;bdCkB6BJSiIikSxJW3aKXqsX6MU6pGzXaTdFUS9ozpB8M2/ejK6ud12LttxYoWSJk4sYIy6pYkLW&#10;Jf78uBzNMLKOSEZaJXmJ99zi6/nrV1e9LniqGtUybhCASFv0usSNc7qIIksb3hF7oTSXcFgp0xEH&#10;pqkjZkgP6F0bpXE8iXplmDaKcmvBuxgO8TzgVxWn7mNVWe5QW2LIzYXVhHXt12h+RYraEN0IekiD&#10;/EMWHRESgp6gFsQRtDHiD6hOUKOsqtwFVV2kqkpQHjgAmyT+jc1DQzQPXKA4Vp/KZP8fLP2wvTdI&#10;sBJPLjGSpAONFuKJ/fhuXM0l8t5GMMa9ur5avbYFPHrQ98bztXql6JNFUn1SUNwEMNRdQ2TNb4xR&#10;fcMJg2zP3IHT415DnIAXvQD0hgVotO7fKwZ3yMapUNhdZTofEEqGdkG//Uk/vnOIgjPJsuksBpkp&#10;nF2ml7NxEDgixfG1Nta95apDflNiA/0R0Ml2ZR2wg6vHKz6YVEvRtqFHWvnCARcHD8SGp/7MZxEk&#10;/5onaRbfpvloOZlNR9kyG4/yaTwbxUl+m0/iLM8Wy28+bpIVQ3FXQvJj+yXZ38l7GIShcUIDor7E&#10;+TgdB0pnuXfCwZC1oisxlAd+Q9t7cd5IFug5ItphH73MKtQEqB3/A9kgmtdp6Ie1YnvQzPgOgOrD&#10;5wA2jTLPGPUwWiW2XzbEcIzadxK6IQed/CwGIxtPUzDM+cn6/IRIClAldhgN2zs3zO9GG1E3ECk5&#10;8L2BXqlEkNH30ZAV5O0NGJ/A4DDqfj7P7XDr1wdp/hM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DNaIYgeQIAANgEAAAOAAAA&#10;AAAAAAAAAAAAAC4CAABkcnMvZTJvRG9jLnhtbFBLAQItABQABgAIAAAAIQCw1zD32wAAAAQBAAAP&#10;AAAAAAAAAAAAAAAAANMEAABkcnMvZG93bnJldi54bWxQSwUGAAAAAAQABADzAAAA2wUAAAAA&#10;" filled="f" stroked="f">
                      <o:lock v:ext="edit" rotation="t" shapetype="t"/>
                    </v:rect>
                  </w:pict>
                </mc:Fallback>
              </mc:AlternateContent>
            </w:r>
            <w:r>
              <w:rPr>
                <w:rFonts w:ascii="Times New Roman" w:hAnsi="Times New Roman"/>
                <w:b/>
                <w:noProof/>
                <w:lang w:eastAsia="tr-TR"/>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447800" cy="323850"/>
                      <wp:effectExtent l="0" t="0" r="0" b="0"/>
                      <wp:wrapNone/>
                      <wp:docPr id="62" name="Dikdörtgen 6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4B7D95F" id="Dikdörtgen 62" o:spid="_x0000_s1026" style="position:absolute;margin-left:0;margin-top:0;width:114pt;height:25.5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IjeQIAANg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lXicYiRJCxotxDP78d24NZfIe2vBGPfq+mp12hbw6FE/GM/X6ntFny2S6pOC4iaAoe5qItf8xhjV&#10;1ZwwyPbMHTg97TXECXjRBaA3LECjVfdeMbhDNk6Fwu4q0/qAUDK0C/rtT/rxnUMUnEmWTaYxyEzh&#10;7Cq9mo6CwBEpjq+1se4tVy3ymxIb6I+ATrb31gE7uHq84oNJtRRNE3qkkRcOuNh7IDY89Wc+iyD5&#10;1zxJs/g2zQfL8XQyyJbZaJBP4ukgTvLbfBxnebZYfvNxk6zoi3svJD+2X5L9nbyHQegbJzQg6kqc&#10;j9JRoHSWeyscDFkj2hJDeeDXt70X541kgZ4joun30WVWoSZA7fgfyAbRvE59P6wU24NmxncAVB8+&#10;B7CplXnBqIPRKrH9siGGY9S8k9ANOejkZzEY2WiSgmHOT1bnJ0RSgCqxw6jf3rl+fjfaiHUNkZID&#10;3xvolUoEGX0f9VlB3t6A8QkMDqPu5/PcDrd+fZDmPwE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DRevIjeQIAANgEAAAOAAAA&#10;AAAAAAAAAAAAAC4CAABkcnMvZTJvRG9jLnhtbFBLAQItABQABgAIAAAAIQCw1zD32wAAAAQBAAAP&#10;AAAAAAAAAAAAAAAAANMEAABkcnMvZG93bnJldi54bWxQSwUGAAAAAAQABADzAAAA2wUAAAAA&#10;" filled="f" stroked="f">
                      <o:lock v:ext="edit" rotation="t" shapetype="t"/>
                    </v:rect>
                  </w:pict>
                </mc:Fallback>
              </mc:AlternateContent>
            </w:r>
            <w:r>
              <w:rPr>
                <w:rFonts w:ascii="Times New Roman" w:hAnsi="Times New Roman"/>
                <w:b/>
                <w:noProof/>
                <w:lang w:eastAsia="tr-TR"/>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1447800" cy="323850"/>
                      <wp:effectExtent l="0" t="0" r="0" b="0"/>
                      <wp:wrapNone/>
                      <wp:docPr id="61" name="Dikdörtgen 6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0A76567" id="Dikdörtgen 61" o:spid="_x0000_s1026" style="position:absolute;margin-left:0;margin-top:0;width:114pt;height:25.5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G4meAIAANg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lXicYCRJCxotxDP78d24NZfIe2vBGPfq+mp12hbw6FE/GM/X6ntFny2S6pOC4noMdVcTueY3xqiu&#10;5oRBtmfuwOlpryFOwIsuAL1hARqtuveKwR2ycSoUdleZ1geEkqFd0G9/0o/vHKLgTLJsMo1BZgpn&#10;V+nVdBQEjkhxfK2NdW+5apHflNhAfwR0sr23DtjB1eMVH0yqpWia0CONvHDAxd4DseGpP/NZBMm/&#10;5kmaxbdpPliOp5NBtsxGg3wSTwdxkt/m4zjLs8Xym4+bZEVf3Hsh+bH9kuzv5D0MQt84oQFRV+J8&#10;lI4CpbPcW+FgyBrRlhjKA7++7b04byQL9BwRTb+PLrMKNQFqx/9ANojmder7YaXYHjQzvgOg+vA5&#10;gE2tzAtGHYxWie2XDTEco+adhG7IQSc/i8HIRpMUDHN+sjo/IZICVIkdRv32zvXzu9FGrGuIlBz4&#10;3kCvVCLI6Puozwry9gaMT2BwGHU/n+d2uPXrgzT/CQAA//8DAFBLAwQUAAYACAAAACEAsNcw99sA&#10;AAAEAQAADwAAAGRycy9kb3ducmV2LnhtbEyPQUvDQBCF70L/wzIFb3bToBJiNqUU7KFKoVHv2+yY&#10;BLOzaXabrv/e0Yu9PHi84b1vilW0vZhw9J0jBctFAgKpdqajRsH72/NdBsIHTUb3jlDBN3pYlbOb&#10;QufGXeiAUxUawSXkc62gDWHIpfR1i1b7hRuQOPt0o9WB7dhIM+oLl9tepknyKK3uiBdaPeCmxfqr&#10;OlsFH/tutztlr9tNiNuXdB/dVB3ulbqdx/UTiIAx/B/DLz6jQ8lMR3cm40WvgB8Jf8pZmmZsjwoe&#10;lgnIspDX8OUPAAAA//8DAFBLAQItABQABgAIAAAAIQC2gziS/gAAAOEBAAATAAAAAAAAAAAAAAAA&#10;AAAAAABbQ29udGVudF9UeXBlc10ueG1sUEsBAi0AFAAGAAgAAAAhADj9If/WAAAAlAEAAAsAAAAA&#10;AAAAAAAAAAAALwEAAF9yZWxzLy5yZWxzUEsBAi0AFAAGAAgAAAAhAPVMbiZ4AgAA2AQAAA4AAAAA&#10;AAAAAAAAAAAALgIAAGRycy9lMm9Eb2MueG1sUEsBAi0AFAAGAAgAAAAhALDXMPfbAAAABAEAAA8A&#10;AAAAAAAAAAAAAAAA0gQAAGRycy9kb3ducmV2LnhtbFBLBQYAAAAABAAEAPMAAADaBQAAAAA=&#10;" filled="f" stroked="f">
                      <o:lock v:ext="edit" rotation="t" shapetype="t"/>
                    </v:rect>
                  </w:pict>
                </mc:Fallback>
              </mc:AlternateContent>
            </w:r>
            <w:r>
              <w:rPr>
                <w:rFonts w:ascii="Times New Roman" w:hAnsi="Times New Roman"/>
                <w:b/>
                <w:noProof/>
                <w:lang w:eastAsia="tr-TR"/>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447800" cy="323850"/>
                      <wp:effectExtent l="0" t="0" r="0" b="0"/>
                      <wp:wrapNone/>
                      <wp:docPr id="60" name="Dikdörtgen 6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537BCCC" id="Dikdörtgen 60" o:spid="_x0000_s1026" style="position:absolute;margin-left:0;margin-top:0;width:114pt;height:25.5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holeAIAANgEAAAOAAAAZHJzL2Uyb0RvYy54bWysVNuO0zAQfUfiHyy/t7lseknUdLW7pQhp&#10;gRW7fIBrO421iW1st2kX8Vv8AD/G2GlLCy8I0QfXc/HMnDkzmV3v2gZtubFCyRInwxgjLqliQq5L&#10;/PlpOZhiZB2RjDRK8hLvucXX89evZp0ueKpq1TBuEASRtuh0iWvndBFFlta8JXaoNJdgrJRpiQPR&#10;rCNmSAfR2yZK43gcdcowbRTl1oJ20RvxPMSvKk7dx6qy3KGmxFCbC6cJ58qf0XxGirUhuhb0UAb5&#10;hypaIiQkPYVaEEfQxog/QrWCGmVV5YZUtZGqKkF5wABokvg3NI810TxggeZYfWqT/X9h6Yftg0GC&#10;lXgM7ZGkBY4W4pn9+G7cmkvktbVgjHt2fbc6bQt49KgfjMdr9b2izxZJ9UlBcxOIoe5qItf8xhjV&#10;1ZwwqPZMHTA97TXkCfGii4BesBAarbr3ioEP2TgVGrurTOsTQsvQLvC3P/HHdw5RUCZZNpnGUDEF&#10;21V6NR0FgiNSHF9rY91brlrkLyU2MB8hOtneWwfowPXo4pNJtRRNE2akkRcKcOw1kBueepuvIlD+&#10;NU/SLL5N88FyPJ0MsmU2GuSTeDqIk/w2H8dZni2W33zeJCv65t4LyY/jl2R/R+9hEfrBCQOIuhLn&#10;o3QUIJ3V3goHS9aItsTQHvj1Y+/JeSNZgOeIaPp7dFlV6AlAO/4HsIE0z1M/DyvF9sCZ8RMA3YfP&#10;AVxqZV4w6mC1Smy/bIjhGDXvJExDDjyBmwtCNpqkIJhzy+rcQiSFUCV2GPXXO9fv70Ybsa4hU3LA&#10;ewOzUolAo5+jviqo2wuwPgHBYdX9fp7LwevXB2n+EwAA//8DAFBLAwQUAAYACAAAACEAsNcw99sA&#10;AAAEAQAADwAAAGRycy9kb3ducmV2LnhtbEyPQUvDQBCF70L/wzIFb3bToBJiNqUU7KFKoVHv2+yY&#10;BLOzaXabrv/e0Yu9PHi84b1vilW0vZhw9J0jBctFAgKpdqajRsH72/NdBsIHTUb3jlDBN3pYlbOb&#10;QufGXeiAUxUawSXkc62gDWHIpfR1i1b7hRuQOPt0o9WB7dhIM+oLl9tepknyKK3uiBdaPeCmxfqr&#10;OlsFH/tutztlr9tNiNuXdB/dVB3ulbqdx/UTiIAx/B/DLz6jQ8lMR3cm40WvgB8Jf8pZmmZsjwoe&#10;lgnIspDX8OUPAAAA//8DAFBLAQItABQABgAIAAAAIQC2gziS/gAAAOEBAAATAAAAAAAAAAAAAAAA&#10;AAAAAABbQ29udGVudF9UeXBlc10ueG1sUEsBAi0AFAAGAAgAAAAhADj9If/WAAAAlAEAAAsAAAAA&#10;AAAAAAAAAAAALwEAAF9yZWxzLy5yZWxzUEsBAi0AFAAGAAgAAAAhAOleGiV4AgAA2AQAAA4AAAAA&#10;AAAAAAAAAAAALgIAAGRycy9lMm9Eb2MueG1sUEsBAi0AFAAGAAgAAAAhALDXMPfbAAAABAEAAA8A&#10;AAAAAAAAAAAAAAAA0gQAAGRycy9kb3ducmV2LnhtbFBLBQYAAAAABAAEAPMAAADaBQAAAAA=&#10;" filled="f" stroked="f">
                      <o:lock v:ext="edit" rotation="t" shapetype="t"/>
                    </v:rect>
                  </w:pict>
                </mc:Fallback>
              </mc:AlternateContent>
            </w:r>
            <w:r>
              <w:rPr>
                <w:rFonts w:ascii="Times New Roman" w:hAnsi="Times New Roman"/>
                <w:b/>
                <w:noProof/>
                <w:lang w:eastAsia="tr-TR"/>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447800" cy="323850"/>
                      <wp:effectExtent l="0" t="0" r="0" b="0"/>
                      <wp:wrapNone/>
                      <wp:docPr id="59" name="Dikdörtgen 5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AF26F99" id="Dikdörtgen 59" o:spid="_x0000_s1026" style="position:absolute;margin-left:0;margin-top:0;width:114pt;height:25.5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MgBeQIAANg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lXiUYyRJCxotxDP78d24NZfIe2vBGPfq+mp12hbw6FE/GM/X6ntFny2S6pOC4iaAoe5qItf8xhjV&#10;1ZwwyPbMHTg97TXECXjRBaA3LECjVfdeMbhDNk6Fwu4q0/qAUDK0C/rtT/rxnUMUnEmWTaYxyEzh&#10;7Cq9mo6CwBEpjq+1se4tVy3ymxIb6I+ATrb31gE7uHq84oNJtRRNE3qkkRcOuNh7IDY89Wc+iyD5&#10;1zxJs/g2zQfL8XQyyJbZaJBP4ukgTvLbfBxnebZYfvNxk6zoi3svJD+2X5L9nbyHQegbJzQg6kqc&#10;j9JRoHSWeyscDFkj2hJDeeDXt70X541kgZ4joun30WVWoSZA7fgfyAbRvE59P6wU24NmxncAVB8+&#10;B7CplXnBqIPRKrH9siGGY9S8k9ANOejkZzEY2WiSgmHOT1bnJ0RSgCqxw6jf3rl+fjfaiHUNkZID&#10;3xvolUoEGX0f9VlB3t6A8QkMDqPu5/PcDrd+fZDmPwE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DypMgBeQIAANgEAAAOAAAA&#10;AAAAAAAAAAAAAC4CAABkcnMvZTJvRG9jLnhtbFBLAQItABQABgAIAAAAIQCw1zD32wAAAAQBAAAP&#10;AAAAAAAAAAAAAAAAANMEAABkcnMvZG93bnJldi54bWxQSwUGAAAAAAQABADzAAAA2wUAAAAA&#10;" filled="f" stroked="f">
                      <o:lock v:ext="edit" rotation="t" shapetype="t"/>
                    </v:rect>
                  </w:pict>
                </mc:Fallback>
              </mc:AlternateContent>
            </w:r>
            <w:r>
              <w:rPr>
                <w:rFonts w:ascii="Times New Roman" w:hAnsi="Times New Roman"/>
                <w:b/>
                <w:noProof/>
                <w:lang w:eastAsia="tr-TR"/>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447800" cy="323850"/>
                      <wp:effectExtent l="0" t="0" r="0" b="0"/>
                      <wp:wrapNone/>
                      <wp:docPr id="58" name="Dikdörtgen 5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D13ED7D" id="Dikdörtgen 58" o:spid="_x0000_s1026" style="position:absolute;margin-left:0;margin-top:0;width:114pt;height:25.5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rwCeQIAANg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lXgESknSgkYL8cx+fDduzSXy3lowxr26vlqdtgU8etQPxvO1+l7RZ4uk+qSguAlgqLuayDW/MUZ1&#10;NScMsj1zB05Pew1xAl50AegNC9Bo1b1XDO6QjVOhsLvKtD4glAztgn77k3585xAFZ5Jlk2kMMlM4&#10;u0qvpqMgcESK42ttrHvLVYv8psQG+iOgk+29dcAOrh6v+GBSLUXThB5p5IUDLvYeiA1P/ZnPIkj+&#10;NU/SLL5N88FyPJ0MsmU2GuSTeDqIk/w2H8dZni2W33zcJCv64t4LyY/tl2R/J+9hEPrGCQ2IuhLn&#10;o3QUKJ3l3goHQ9aItsRQHvj1be/FeSNZoOeIaPp9dJlVqAlQO/4HskE0r1PfDyvF9qCZ8R0A1YfP&#10;AWxqZV4w6mC0Smy/bIjhGDXvJHRDDjr5WQxGNpqkYJjzk9X5CZEUoErsMOq3d66f3402Yl1DpOTA&#10;9wZ6pRJBRt9HfVaQtzdgfAKDw6j7+Ty3w61fH6T5TwA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DutrwCeQIAANgEAAAOAAAA&#10;AAAAAAAAAAAAAC4CAABkcnMvZTJvRG9jLnhtbFBLAQItABQABgAIAAAAIQCw1zD32wAAAAQBAAAP&#10;AAAAAAAAAAAAAAAAANMEAABkcnMvZG93bnJldi54bWxQSwUGAAAAAAQABADzAAAA2wUAAAAA&#10;" filled="f" stroked="f">
                      <o:lock v:ext="edit" rotation="t" shapetype="t"/>
                    </v:rect>
                  </w:pict>
                </mc:Fallback>
              </mc:AlternateContent>
            </w:r>
            <w:r>
              <w:rPr>
                <w:rFonts w:ascii="Times New Roman" w:hAnsi="Times New Roman"/>
                <w:b/>
                <w:noProof/>
                <w:lang w:eastAsia="tr-TR"/>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1447800" cy="323850"/>
                      <wp:effectExtent l="0" t="0" r="0" b="0"/>
                      <wp:wrapNone/>
                      <wp:docPr id="57" name="Dikdörtgen 5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D418713" id="Dikdörtgen 57" o:spid="_x0000_s1026" style="position:absolute;margin-left:0;margin-top:0;width:114pt;height:25.5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AReQIAANg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lXg0wUiSFjRaiGf247txay6R99aCMe7V9dXqtC3g0aN+MJ6v1feKPlsk1ScFxU0AQ93VRK75jTGq&#10;qzlhkO2ZO3B62muIE/CiC0BvWIBGq+69YnCHbJwKhd1VpvUBoWRoF/Tbn/TjO4coOJMsm0xjkJnC&#10;2VV6NR0FgSNSHF9rY91brlrkNyU20B8BnWzvrQN2cPV4xQeTaimaJvRIIy8ccLH3QGx46s98FkHy&#10;r3mSZvFtmg+W4+lkkC2z0SCfxNNBnOS3+TjO8myx/ObjJlnRF/deSH5svyT7O3kPg9A3TmhA1JU4&#10;H6WjQOks91Y4GLJGtCWG8sCvb3svzhvJAj1HRNPvo8usQk2A2vE/kA2ieZ36flgptgfNjO8AqD58&#10;DmBTK/OCUQejVWL7ZUMMx6h5J6EbctDJz2IwstEkBcOcn6zOT4ikAFVih1G/vXP9/G60EesaIiUH&#10;vjfQK5UIMvo+6rOCvL0B4xMYHEbdz+e5HW79+iDNfwI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BaWFAReQIAANgEAAAOAAAA&#10;AAAAAAAAAAAAAC4CAABkcnMvZTJvRG9jLnhtbFBLAQItABQABgAIAAAAIQCw1zD32wAAAAQBAAAP&#10;AAAAAAAAAAAAAAAAANMEAABkcnMvZG93bnJldi54bWxQSwUGAAAAAAQABADzAAAA2wUAAAAA&#10;" filled="f" stroked="f">
                      <o:lock v:ext="edit" rotation="t" shapetype="t"/>
                    </v:rect>
                  </w:pict>
                </mc:Fallback>
              </mc:AlternateContent>
            </w:r>
            <w:r w:rsidRPr="00C26881">
              <w:rPr>
                <w:rFonts w:ascii="Times New Roman" w:hAnsi="Times New Roman"/>
                <w:b/>
              </w:rPr>
              <w:t xml:space="preserve">PAYDAŞ ÖNEM </w:t>
            </w:r>
            <w:r>
              <w:rPr>
                <w:rFonts w:ascii="Times New Roman" w:hAnsi="Times New Roman"/>
                <w:b/>
              </w:rPr>
              <w:t xml:space="preserve">ETKİ </w:t>
            </w:r>
            <w:r w:rsidRPr="00C26881">
              <w:rPr>
                <w:rFonts w:ascii="Times New Roman" w:hAnsi="Times New Roman"/>
                <w:b/>
              </w:rPr>
              <w:t>MATRİSİ</w:t>
            </w:r>
          </w:p>
        </w:tc>
      </w:tr>
      <w:tr w:rsidR="008E38EA" w:rsidRPr="006E0522" w:rsidTr="001A69A5">
        <w:trPr>
          <w:trHeight w:val="237"/>
        </w:trPr>
        <w:tc>
          <w:tcPr>
            <w:tcW w:w="3370" w:type="dxa"/>
            <w:vMerge w:val="restart"/>
            <w:shd w:val="clear" w:color="auto" w:fill="D9D9D9"/>
            <w:vAlign w:val="center"/>
          </w:tcPr>
          <w:p w:rsidR="008E38EA" w:rsidRPr="00C26881" w:rsidRDefault="008E38EA" w:rsidP="001A69A5">
            <w:pPr>
              <w:pStyle w:val="AralkYok"/>
              <w:rPr>
                <w:rFonts w:ascii="Times New Roman" w:hAnsi="Times New Roman"/>
                <w:b/>
                <w:color w:val="000000"/>
                <w:sz w:val="16"/>
                <w:szCs w:val="16"/>
              </w:rPr>
            </w:pPr>
            <w:r w:rsidRPr="00C26881">
              <w:rPr>
                <w:rFonts w:ascii="Times New Roman" w:hAnsi="Times New Roman"/>
                <w:b/>
                <w:color w:val="000000"/>
                <w:sz w:val="16"/>
                <w:szCs w:val="16"/>
              </w:rPr>
              <w:t>PAYDAŞIN ADI</w:t>
            </w:r>
          </w:p>
        </w:tc>
        <w:tc>
          <w:tcPr>
            <w:tcW w:w="2673" w:type="dxa"/>
            <w:gridSpan w:val="2"/>
            <w:shd w:val="clear" w:color="auto" w:fill="D9D9D9"/>
            <w:vAlign w:val="center"/>
          </w:tcPr>
          <w:p w:rsidR="008E38EA" w:rsidRPr="00C26881" w:rsidRDefault="008E38EA" w:rsidP="001A69A5">
            <w:pPr>
              <w:pStyle w:val="AralkYok"/>
              <w:rPr>
                <w:rFonts w:ascii="Times New Roman" w:hAnsi="Times New Roman"/>
                <w:b/>
                <w:color w:val="000000"/>
                <w:sz w:val="16"/>
                <w:szCs w:val="16"/>
              </w:rPr>
            </w:pPr>
            <w:r w:rsidRPr="00C26881">
              <w:rPr>
                <w:rFonts w:ascii="Times New Roman" w:hAnsi="Times New Roman"/>
                <w:b/>
                <w:color w:val="000000"/>
                <w:sz w:val="16"/>
                <w:szCs w:val="16"/>
              </w:rPr>
              <w:t>Önem</w:t>
            </w:r>
          </w:p>
        </w:tc>
        <w:tc>
          <w:tcPr>
            <w:tcW w:w="3596" w:type="dxa"/>
            <w:gridSpan w:val="2"/>
            <w:shd w:val="clear" w:color="auto" w:fill="D9D9D9"/>
            <w:vAlign w:val="center"/>
          </w:tcPr>
          <w:p w:rsidR="008E38EA" w:rsidRPr="00C26881" w:rsidRDefault="008E38EA" w:rsidP="001A69A5">
            <w:pPr>
              <w:pStyle w:val="AralkYok"/>
              <w:rPr>
                <w:rFonts w:ascii="Times New Roman" w:hAnsi="Times New Roman"/>
                <w:b/>
                <w:color w:val="000000"/>
                <w:sz w:val="16"/>
                <w:szCs w:val="16"/>
              </w:rPr>
            </w:pPr>
            <w:r w:rsidRPr="00C26881">
              <w:rPr>
                <w:rFonts w:ascii="Times New Roman" w:hAnsi="Times New Roman"/>
                <w:b/>
                <w:color w:val="000000"/>
                <w:sz w:val="16"/>
                <w:szCs w:val="16"/>
              </w:rPr>
              <w:t>Etki</w:t>
            </w:r>
          </w:p>
        </w:tc>
      </w:tr>
      <w:tr w:rsidR="008E38EA" w:rsidRPr="006E0522" w:rsidTr="001A69A5">
        <w:trPr>
          <w:trHeight w:val="545"/>
        </w:trPr>
        <w:tc>
          <w:tcPr>
            <w:tcW w:w="3370" w:type="dxa"/>
            <w:vMerge/>
            <w:shd w:val="clear" w:color="auto" w:fill="D9D9D9"/>
            <w:vAlign w:val="center"/>
          </w:tcPr>
          <w:p w:rsidR="008E38EA" w:rsidRPr="00C26881" w:rsidRDefault="008E38EA" w:rsidP="001A69A5">
            <w:pPr>
              <w:pStyle w:val="AralkYok"/>
              <w:rPr>
                <w:rFonts w:ascii="Times New Roman" w:hAnsi="Times New Roman"/>
                <w:color w:val="000000"/>
                <w:sz w:val="16"/>
                <w:szCs w:val="16"/>
              </w:rPr>
            </w:pPr>
          </w:p>
        </w:tc>
        <w:tc>
          <w:tcPr>
            <w:tcW w:w="1171" w:type="dxa"/>
            <w:shd w:val="clear" w:color="auto" w:fill="D9D9D9"/>
            <w:vAlign w:val="center"/>
          </w:tcPr>
          <w:p w:rsidR="008E38EA" w:rsidRPr="00C26881" w:rsidRDefault="008E38EA" w:rsidP="001A69A5">
            <w:pPr>
              <w:pStyle w:val="AralkYok"/>
              <w:rPr>
                <w:rFonts w:ascii="Times New Roman" w:hAnsi="Times New Roman"/>
                <w:b/>
                <w:color w:val="000000"/>
                <w:sz w:val="16"/>
                <w:szCs w:val="16"/>
              </w:rPr>
            </w:pPr>
            <w:r w:rsidRPr="00C26881">
              <w:rPr>
                <w:rFonts w:ascii="Times New Roman" w:hAnsi="Times New Roman"/>
                <w:b/>
                <w:color w:val="000000"/>
                <w:sz w:val="16"/>
                <w:szCs w:val="16"/>
              </w:rPr>
              <w:t>Önemli</w:t>
            </w:r>
          </w:p>
        </w:tc>
        <w:tc>
          <w:tcPr>
            <w:tcW w:w="1502" w:type="dxa"/>
            <w:shd w:val="clear" w:color="auto" w:fill="D9D9D9"/>
            <w:vAlign w:val="center"/>
          </w:tcPr>
          <w:p w:rsidR="008E38EA" w:rsidRPr="00C26881" w:rsidRDefault="008E38EA" w:rsidP="001A69A5">
            <w:pPr>
              <w:pStyle w:val="AralkYok"/>
              <w:rPr>
                <w:rFonts w:ascii="Times New Roman" w:hAnsi="Times New Roman"/>
                <w:b/>
                <w:color w:val="000000"/>
                <w:sz w:val="16"/>
                <w:szCs w:val="16"/>
              </w:rPr>
            </w:pPr>
            <w:r w:rsidRPr="00C26881">
              <w:rPr>
                <w:rFonts w:ascii="Times New Roman" w:hAnsi="Times New Roman"/>
                <w:b/>
                <w:color w:val="000000"/>
                <w:sz w:val="16"/>
                <w:szCs w:val="16"/>
              </w:rPr>
              <w:t>Önemsiz</w:t>
            </w:r>
          </w:p>
        </w:tc>
        <w:tc>
          <w:tcPr>
            <w:tcW w:w="1967" w:type="dxa"/>
            <w:shd w:val="clear" w:color="auto" w:fill="D9D9D9"/>
            <w:vAlign w:val="center"/>
          </w:tcPr>
          <w:p w:rsidR="008E38EA" w:rsidRPr="00C26881" w:rsidRDefault="008E38EA" w:rsidP="001A69A5">
            <w:pPr>
              <w:pStyle w:val="AralkYok"/>
              <w:rPr>
                <w:rFonts w:ascii="Times New Roman" w:hAnsi="Times New Roman"/>
                <w:b/>
                <w:color w:val="000000"/>
                <w:sz w:val="16"/>
                <w:szCs w:val="16"/>
              </w:rPr>
            </w:pPr>
            <w:r w:rsidRPr="00C26881">
              <w:rPr>
                <w:rFonts w:ascii="Times New Roman" w:hAnsi="Times New Roman"/>
                <w:b/>
                <w:color w:val="000000"/>
                <w:sz w:val="16"/>
                <w:szCs w:val="16"/>
              </w:rPr>
              <w:t>Güçlü</w:t>
            </w:r>
          </w:p>
        </w:tc>
        <w:tc>
          <w:tcPr>
            <w:tcW w:w="1629" w:type="dxa"/>
            <w:shd w:val="clear" w:color="auto" w:fill="D9D9D9"/>
            <w:vAlign w:val="center"/>
          </w:tcPr>
          <w:p w:rsidR="008E38EA" w:rsidRPr="00C26881" w:rsidRDefault="008E38EA" w:rsidP="001A69A5">
            <w:pPr>
              <w:pStyle w:val="AralkYok"/>
              <w:rPr>
                <w:rFonts w:ascii="Times New Roman" w:hAnsi="Times New Roman"/>
                <w:b/>
                <w:color w:val="000000"/>
                <w:sz w:val="16"/>
                <w:szCs w:val="16"/>
              </w:rPr>
            </w:pPr>
            <w:r w:rsidRPr="00C26881">
              <w:rPr>
                <w:rFonts w:ascii="Times New Roman" w:hAnsi="Times New Roman"/>
                <w:b/>
                <w:color w:val="000000"/>
                <w:sz w:val="16"/>
                <w:szCs w:val="16"/>
              </w:rPr>
              <w:t>Zayıf</w:t>
            </w:r>
          </w:p>
        </w:tc>
      </w:tr>
      <w:tr w:rsidR="008E38EA" w:rsidRPr="00824321" w:rsidTr="001A69A5">
        <w:trPr>
          <w:trHeight w:val="158"/>
        </w:trPr>
        <w:tc>
          <w:tcPr>
            <w:tcW w:w="3370"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Milli Eğitim Bakanlığı</w:t>
            </w:r>
          </w:p>
        </w:tc>
        <w:tc>
          <w:tcPr>
            <w:tcW w:w="1171"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502"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p>
        </w:tc>
        <w:tc>
          <w:tcPr>
            <w:tcW w:w="1967"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Birlikte çalış</w:t>
            </w:r>
          </w:p>
        </w:tc>
        <w:tc>
          <w:tcPr>
            <w:tcW w:w="1629"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 </w:t>
            </w:r>
          </w:p>
        </w:tc>
      </w:tr>
      <w:tr w:rsidR="008E38EA" w:rsidRPr="00824321" w:rsidTr="001A69A5">
        <w:trPr>
          <w:trHeight w:val="158"/>
        </w:trPr>
        <w:tc>
          <w:tcPr>
            <w:tcW w:w="3370"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Kaymakamlık</w:t>
            </w:r>
          </w:p>
        </w:tc>
        <w:tc>
          <w:tcPr>
            <w:tcW w:w="1171"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502"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p>
        </w:tc>
        <w:tc>
          <w:tcPr>
            <w:tcW w:w="1967"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Birlikte çalış</w:t>
            </w:r>
          </w:p>
        </w:tc>
        <w:tc>
          <w:tcPr>
            <w:tcW w:w="1629"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 </w:t>
            </w:r>
          </w:p>
        </w:tc>
      </w:tr>
      <w:tr w:rsidR="008E38EA" w:rsidRPr="00824321" w:rsidTr="001A69A5">
        <w:trPr>
          <w:trHeight w:val="158"/>
        </w:trPr>
        <w:tc>
          <w:tcPr>
            <w:tcW w:w="3370" w:type="dxa"/>
            <w:shd w:val="clear" w:color="auto" w:fill="FFFFFF"/>
            <w:vAlign w:val="center"/>
          </w:tcPr>
          <w:p w:rsidR="008E38EA" w:rsidRPr="000C469E" w:rsidRDefault="008E38EA" w:rsidP="008E38EA">
            <w:pPr>
              <w:pStyle w:val="AralkYok"/>
              <w:rPr>
                <w:rFonts w:ascii="Times New Roman" w:hAnsi="Times New Roman"/>
                <w:color w:val="000000"/>
                <w:sz w:val="18"/>
                <w:szCs w:val="18"/>
              </w:rPr>
            </w:pPr>
            <w:r w:rsidRPr="000C469E">
              <w:rPr>
                <w:rFonts w:ascii="Times New Roman" w:hAnsi="Times New Roman"/>
                <w:color w:val="000000"/>
                <w:sz w:val="18"/>
                <w:szCs w:val="18"/>
              </w:rPr>
              <w:t>İlçe Milli Eği</w:t>
            </w:r>
            <w:r>
              <w:rPr>
                <w:rFonts w:ascii="Times New Roman" w:hAnsi="Times New Roman"/>
                <w:color w:val="000000"/>
                <w:sz w:val="18"/>
                <w:szCs w:val="18"/>
              </w:rPr>
              <w:t>tim Müdürlüğü</w:t>
            </w:r>
          </w:p>
        </w:tc>
        <w:tc>
          <w:tcPr>
            <w:tcW w:w="1171"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502"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p>
        </w:tc>
        <w:tc>
          <w:tcPr>
            <w:tcW w:w="1967"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Birlikte çalış</w:t>
            </w:r>
          </w:p>
        </w:tc>
        <w:tc>
          <w:tcPr>
            <w:tcW w:w="1629"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 </w:t>
            </w:r>
          </w:p>
        </w:tc>
      </w:tr>
      <w:tr w:rsidR="008E38EA" w:rsidRPr="00824321" w:rsidTr="001A69A5">
        <w:trPr>
          <w:trHeight w:val="158"/>
        </w:trPr>
        <w:tc>
          <w:tcPr>
            <w:tcW w:w="3370"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Okullar</w:t>
            </w:r>
          </w:p>
        </w:tc>
        <w:tc>
          <w:tcPr>
            <w:tcW w:w="1171"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p>
        </w:tc>
        <w:tc>
          <w:tcPr>
            <w:tcW w:w="1502"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967"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 </w:t>
            </w:r>
          </w:p>
        </w:tc>
        <w:tc>
          <w:tcPr>
            <w:tcW w:w="1629"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İzle</w:t>
            </w:r>
          </w:p>
        </w:tc>
      </w:tr>
      <w:tr w:rsidR="008E38EA" w:rsidRPr="00824321" w:rsidTr="001A69A5">
        <w:trPr>
          <w:trHeight w:val="158"/>
        </w:trPr>
        <w:tc>
          <w:tcPr>
            <w:tcW w:w="3370"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Yöneticiler</w:t>
            </w:r>
          </w:p>
        </w:tc>
        <w:tc>
          <w:tcPr>
            <w:tcW w:w="1171"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502"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p>
        </w:tc>
        <w:tc>
          <w:tcPr>
            <w:tcW w:w="1967"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Çalışmalara dâhil et</w:t>
            </w:r>
          </w:p>
        </w:tc>
        <w:tc>
          <w:tcPr>
            <w:tcW w:w="1629"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 </w:t>
            </w:r>
          </w:p>
        </w:tc>
      </w:tr>
      <w:tr w:rsidR="008E38EA" w:rsidRPr="00824321" w:rsidTr="001A69A5">
        <w:trPr>
          <w:trHeight w:val="158"/>
        </w:trPr>
        <w:tc>
          <w:tcPr>
            <w:tcW w:w="3370"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 xml:space="preserve">Öğretmenler </w:t>
            </w:r>
          </w:p>
        </w:tc>
        <w:tc>
          <w:tcPr>
            <w:tcW w:w="1171"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502"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p>
        </w:tc>
        <w:tc>
          <w:tcPr>
            <w:tcW w:w="1967"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Çalışmalara dâhil et</w:t>
            </w:r>
          </w:p>
        </w:tc>
        <w:tc>
          <w:tcPr>
            <w:tcW w:w="1629"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 </w:t>
            </w:r>
          </w:p>
        </w:tc>
      </w:tr>
      <w:tr w:rsidR="008E38EA" w:rsidRPr="00824321" w:rsidTr="001A69A5">
        <w:trPr>
          <w:trHeight w:val="158"/>
        </w:trPr>
        <w:tc>
          <w:tcPr>
            <w:tcW w:w="3370"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Öğrenciler</w:t>
            </w:r>
          </w:p>
        </w:tc>
        <w:tc>
          <w:tcPr>
            <w:tcW w:w="1171"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502"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p>
        </w:tc>
        <w:tc>
          <w:tcPr>
            <w:tcW w:w="1967"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Çalışmalara dâhil et</w:t>
            </w:r>
          </w:p>
        </w:tc>
        <w:tc>
          <w:tcPr>
            <w:tcW w:w="1629"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 </w:t>
            </w:r>
          </w:p>
        </w:tc>
      </w:tr>
      <w:tr w:rsidR="008E38EA" w:rsidRPr="00824321" w:rsidTr="001A69A5">
        <w:trPr>
          <w:trHeight w:val="158"/>
        </w:trPr>
        <w:tc>
          <w:tcPr>
            <w:tcW w:w="3370"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Pr>
                <w:rFonts w:ascii="Times New Roman" w:hAnsi="Times New Roman"/>
                <w:color w:val="000000"/>
                <w:sz w:val="18"/>
                <w:szCs w:val="18"/>
              </w:rPr>
              <w:t>Okul Aile B</w:t>
            </w:r>
            <w:r w:rsidRPr="000C469E">
              <w:rPr>
                <w:rFonts w:ascii="Times New Roman" w:hAnsi="Times New Roman"/>
                <w:color w:val="000000"/>
                <w:sz w:val="18"/>
                <w:szCs w:val="18"/>
              </w:rPr>
              <w:t>irlikleri</w:t>
            </w:r>
          </w:p>
        </w:tc>
        <w:tc>
          <w:tcPr>
            <w:tcW w:w="1171"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502"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p>
        </w:tc>
        <w:tc>
          <w:tcPr>
            <w:tcW w:w="1967"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Çalışmalara dâhil et</w:t>
            </w:r>
          </w:p>
        </w:tc>
        <w:tc>
          <w:tcPr>
            <w:tcW w:w="1629"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 </w:t>
            </w:r>
          </w:p>
        </w:tc>
      </w:tr>
      <w:tr w:rsidR="008E38EA" w:rsidRPr="00824321" w:rsidTr="001A69A5">
        <w:trPr>
          <w:trHeight w:val="158"/>
        </w:trPr>
        <w:tc>
          <w:tcPr>
            <w:tcW w:w="3370"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Memur ve Hizmetli</w:t>
            </w:r>
            <w:r>
              <w:rPr>
                <w:rFonts w:ascii="Times New Roman" w:hAnsi="Times New Roman"/>
                <w:color w:val="000000"/>
                <w:sz w:val="18"/>
                <w:szCs w:val="18"/>
              </w:rPr>
              <w:t>ler</w:t>
            </w:r>
          </w:p>
        </w:tc>
        <w:tc>
          <w:tcPr>
            <w:tcW w:w="1171"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502"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p>
        </w:tc>
        <w:tc>
          <w:tcPr>
            <w:tcW w:w="1967"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Çalışmalara dâhil et</w:t>
            </w:r>
          </w:p>
        </w:tc>
        <w:tc>
          <w:tcPr>
            <w:tcW w:w="1629"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 </w:t>
            </w:r>
          </w:p>
        </w:tc>
      </w:tr>
      <w:tr w:rsidR="008E38EA" w:rsidRPr="00824321" w:rsidTr="001A69A5">
        <w:trPr>
          <w:trHeight w:val="158"/>
        </w:trPr>
        <w:tc>
          <w:tcPr>
            <w:tcW w:w="3370"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Belediye</w:t>
            </w:r>
          </w:p>
        </w:tc>
        <w:tc>
          <w:tcPr>
            <w:tcW w:w="1171"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p>
        </w:tc>
        <w:tc>
          <w:tcPr>
            <w:tcW w:w="1502"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967"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Bilgilendir</w:t>
            </w:r>
          </w:p>
        </w:tc>
        <w:tc>
          <w:tcPr>
            <w:tcW w:w="1629"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 </w:t>
            </w:r>
          </w:p>
        </w:tc>
      </w:tr>
      <w:tr w:rsidR="008E38EA" w:rsidRPr="00824321" w:rsidTr="001A69A5">
        <w:trPr>
          <w:trHeight w:val="158"/>
        </w:trPr>
        <w:tc>
          <w:tcPr>
            <w:tcW w:w="3370"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İlçe Sağlık Müdürlüğü</w:t>
            </w:r>
          </w:p>
        </w:tc>
        <w:tc>
          <w:tcPr>
            <w:tcW w:w="1171"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p>
        </w:tc>
        <w:tc>
          <w:tcPr>
            <w:tcW w:w="1502"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967"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 </w:t>
            </w:r>
          </w:p>
        </w:tc>
        <w:tc>
          <w:tcPr>
            <w:tcW w:w="1629"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İzle</w:t>
            </w:r>
          </w:p>
        </w:tc>
      </w:tr>
      <w:tr w:rsidR="008E38EA" w:rsidRPr="00824321" w:rsidTr="001A69A5">
        <w:trPr>
          <w:trHeight w:val="158"/>
        </w:trPr>
        <w:tc>
          <w:tcPr>
            <w:tcW w:w="3370"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Sendikalar</w:t>
            </w:r>
          </w:p>
        </w:tc>
        <w:tc>
          <w:tcPr>
            <w:tcW w:w="1171"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p>
        </w:tc>
        <w:tc>
          <w:tcPr>
            <w:tcW w:w="1502"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967"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 </w:t>
            </w:r>
          </w:p>
        </w:tc>
        <w:tc>
          <w:tcPr>
            <w:tcW w:w="1629"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İzle</w:t>
            </w:r>
          </w:p>
        </w:tc>
      </w:tr>
      <w:tr w:rsidR="008E38EA" w:rsidRPr="00824321" w:rsidTr="001A69A5">
        <w:trPr>
          <w:trHeight w:val="158"/>
        </w:trPr>
        <w:tc>
          <w:tcPr>
            <w:tcW w:w="3370" w:type="dxa"/>
            <w:shd w:val="clear" w:color="auto" w:fill="FFFFFF"/>
            <w:vAlign w:val="center"/>
          </w:tcPr>
          <w:p w:rsidR="008E38EA" w:rsidRPr="000C469E" w:rsidRDefault="00EF0D20" w:rsidP="001A69A5">
            <w:pPr>
              <w:pStyle w:val="AralkYok"/>
              <w:rPr>
                <w:rFonts w:ascii="Times New Roman" w:hAnsi="Times New Roman"/>
                <w:color w:val="000000"/>
                <w:sz w:val="18"/>
                <w:szCs w:val="18"/>
              </w:rPr>
            </w:pPr>
            <w:r w:rsidRPr="00EF0D20">
              <w:rPr>
                <w:rFonts w:ascii="Times New Roman" w:hAnsi="Times New Roman"/>
                <w:color w:val="000000"/>
                <w:sz w:val="18"/>
                <w:szCs w:val="18"/>
              </w:rPr>
              <w:t xml:space="preserve">Sosyal </w:t>
            </w:r>
            <w:proofErr w:type="spellStart"/>
            <w:r w:rsidRPr="00EF0D20">
              <w:rPr>
                <w:rFonts w:ascii="Times New Roman" w:hAnsi="Times New Roman"/>
                <w:color w:val="000000"/>
                <w:sz w:val="18"/>
                <w:szCs w:val="18"/>
              </w:rPr>
              <w:t>Yard</w:t>
            </w:r>
            <w:proofErr w:type="spellEnd"/>
            <w:r w:rsidRPr="00EF0D20">
              <w:rPr>
                <w:rFonts w:ascii="Times New Roman" w:hAnsi="Times New Roman"/>
                <w:color w:val="000000"/>
                <w:sz w:val="18"/>
                <w:szCs w:val="18"/>
              </w:rPr>
              <w:t xml:space="preserve">. </w:t>
            </w:r>
            <w:proofErr w:type="gramStart"/>
            <w:r w:rsidRPr="00EF0D20">
              <w:rPr>
                <w:rFonts w:ascii="Times New Roman" w:hAnsi="Times New Roman"/>
                <w:color w:val="000000"/>
                <w:sz w:val="18"/>
                <w:szCs w:val="18"/>
              </w:rPr>
              <w:t>ve</w:t>
            </w:r>
            <w:proofErr w:type="gramEnd"/>
            <w:r w:rsidRPr="00EF0D20">
              <w:rPr>
                <w:rFonts w:ascii="Times New Roman" w:hAnsi="Times New Roman"/>
                <w:color w:val="000000"/>
                <w:sz w:val="18"/>
                <w:szCs w:val="18"/>
              </w:rPr>
              <w:t xml:space="preserve"> Dayanışma Vakfı</w:t>
            </w:r>
          </w:p>
        </w:tc>
        <w:tc>
          <w:tcPr>
            <w:tcW w:w="1171" w:type="dxa"/>
            <w:shd w:val="clear" w:color="auto" w:fill="FFFFFF"/>
            <w:vAlign w:val="center"/>
          </w:tcPr>
          <w:p w:rsidR="008E38EA" w:rsidRPr="000C469E" w:rsidRDefault="00EF0D20" w:rsidP="001A69A5">
            <w:pPr>
              <w:pStyle w:val="AralkYok"/>
              <w:rPr>
                <w:rFonts w:ascii="Times New Roman" w:hAnsi="Times New Roman"/>
                <w:color w:val="000000"/>
                <w:sz w:val="18"/>
                <w:szCs w:val="18"/>
              </w:rPr>
            </w:pPr>
            <w:r w:rsidRPr="00EF0D20">
              <w:rPr>
                <w:rFonts w:ascii="Times New Roman" w:hAnsi="Times New Roman"/>
                <w:color w:val="000000"/>
                <w:sz w:val="18"/>
                <w:szCs w:val="18"/>
              </w:rPr>
              <w:t>√</w:t>
            </w:r>
          </w:p>
        </w:tc>
        <w:tc>
          <w:tcPr>
            <w:tcW w:w="1502"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p>
        </w:tc>
        <w:tc>
          <w:tcPr>
            <w:tcW w:w="1967"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 </w:t>
            </w:r>
            <w:r w:rsidR="00EF0D20" w:rsidRPr="00EF0D20">
              <w:rPr>
                <w:rFonts w:ascii="Times New Roman" w:hAnsi="Times New Roman"/>
                <w:color w:val="000000"/>
                <w:sz w:val="18"/>
                <w:szCs w:val="18"/>
              </w:rPr>
              <w:t>Çalışmalara dâhil et</w:t>
            </w:r>
          </w:p>
        </w:tc>
        <w:tc>
          <w:tcPr>
            <w:tcW w:w="1629"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İzle</w:t>
            </w:r>
          </w:p>
        </w:tc>
      </w:tr>
      <w:tr w:rsidR="008E38EA" w:rsidRPr="00824321" w:rsidTr="001A69A5">
        <w:trPr>
          <w:trHeight w:val="158"/>
        </w:trPr>
        <w:tc>
          <w:tcPr>
            <w:tcW w:w="3370"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Muhtarlıklar</w:t>
            </w:r>
          </w:p>
        </w:tc>
        <w:tc>
          <w:tcPr>
            <w:tcW w:w="1171"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p>
        </w:tc>
        <w:tc>
          <w:tcPr>
            <w:tcW w:w="1502"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967"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 </w:t>
            </w:r>
          </w:p>
        </w:tc>
        <w:tc>
          <w:tcPr>
            <w:tcW w:w="1629"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İzle</w:t>
            </w:r>
          </w:p>
        </w:tc>
      </w:tr>
      <w:tr w:rsidR="008E38EA" w:rsidRPr="00824321" w:rsidTr="001A69A5">
        <w:trPr>
          <w:trHeight w:val="158"/>
        </w:trPr>
        <w:tc>
          <w:tcPr>
            <w:tcW w:w="3370"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Tarım İlçe Müdürlüğü</w:t>
            </w:r>
          </w:p>
        </w:tc>
        <w:tc>
          <w:tcPr>
            <w:tcW w:w="1171"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p>
        </w:tc>
        <w:tc>
          <w:tcPr>
            <w:tcW w:w="1502"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w:t>
            </w:r>
          </w:p>
        </w:tc>
        <w:tc>
          <w:tcPr>
            <w:tcW w:w="1967"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 </w:t>
            </w:r>
          </w:p>
        </w:tc>
        <w:tc>
          <w:tcPr>
            <w:tcW w:w="1629" w:type="dxa"/>
            <w:shd w:val="clear" w:color="auto" w:fill="FFFFFF"/>
            <w:vAlign w:val="center"/>
          </w:tcPr>
          <w:p w:rsidR="008E38EA" w:rsidRPr="000C469E" w:rsidRDefault="008E38EA" w:rsidP="001A69A5">
            <w:pPr>
              <w:pStyle w:val="AralkYok"/>
              <w:rPr>
                <w:rFonts w:ascii="Times New Roman" w:hAnsi="Times New Roman"/>
                <w:color w:val="000000"/>
                <w:sz w:val="18"/>
                <w:szCs w:val="18"/>
              </w:rPr>
            </w:pPr>
            <w:r w:rsidRPr="000C469E">
              <w:rPr>
                <w:rFonts w:ascii="Times New Roman" w:hAnsi="Times New Roman"/>
                <w:color w:val="000000"/>
                <w:sz w:val="18"/>
                <w:szCs w:val="18"/>
              </w:rPr>
              <w:t>İzle</w:t>
            </w:r>
          </w:p>
        </w:tc>
      </w:tr>
    </w:tbl>
    <w:p w:rsidR="00EF0D20" w:rsidRPr="00EF0D20" w:rsidRDefault="00EF0D20" w:rsidP="00EF0D20">
      <w:pPr>
        <w:jc w:val="both"/>
        <w:rPr>
          <w:b/>
          <w:sz w:val="24"/>
          <w:szCs w:val="24"/>
        </w:rPr>
      </w:pPr>
      <w:r w:rsidRPr="00EF0D20">
        <w:rPr>
          <w:b/>
          <w:sz w:val="24"/>
          <w:szCs w:val="24"/>
        </w:rPr>
        <w:lastRenderedPageBreak/>
        <w:t>5. Kurum İçi Analiz</w:t>
      </w:r>
    </w:p>
    <w:p w:rsidR="008E38EA" w:rsidRDefault="00EF0D20" w:rsidP="00EF0D20">
      <w:pPr>
        <w:jc w:val="both"/>
        <w:rPr>
          <w:b/>
          <w:sz w:val="24"/>
          <w:szCs w:val="24"/>
        </w:rPr>
      </w:pPr>
      <w:r w:rsidRPr="00EF0D20">
        <w:rPr>
          <w:b/>
          <w:sz w:val="24"/>
          <w:szCs w:val="24"/>
        </w:rPr>
        <w:t>5.1. Örgütsel Yapı</w:t>
      </w:r>
    </w:p>
    <w:p w:rsidR="00EF0D20" w:rsidRPr="000E38F8" w:rsidRDefault="00EF0D20" w:rsidP="00552A3D">
      <w:pPr>
        <w:autoSpaceDE w:val="0"/>
        <w:autoSpaceDN w:val="0"/>
        <w:adjustRightInd w:val="0"/>
        <w:spacing w:line="360" w:lineRule="auto"/>
        <w:ind w:left="720"/>
        <w:jc w:val="both"/>
      </w:pPr>
      <w:r>
        <w:t>Evren</w:t>
      </w:r>
      <w:r w:rsidRPr="000E38F8">
        <w:t xml:space="preserve"> Halk Eğitimi Merkezi </w:t>
      </w:r>
      <w:proofErr w:type="gramStart"/>
      <w:r w:rsidRPr="000E38F8">
        <w:t>Müdürlüğünün  Teşkilat</w:t>
      </w:r>
      <w:proofErr w:type="gramEnd"/>
      <w:r w:rsidRPr="000E38F8">
        <w:t xml:space="preserve"> Yapısı ve Organizasyon Seması şekil-1’de</w:t>
      </w:r>
      <w:r w:rsidR="00552A3D">
        <w:t xml:space="preserve"> olduğu gibidir. </w:t>
      </w:r>
    </w:p>
    <w:p w:rsidR="00EF0D20" w:rsidRPr="000E38F8" w:rsidRDefault="00EF0D20" w:rsidP="00EF0D20">
      <w:pPr>
        <w:tabs>
          <w:tab w:val="left" w:pos="1350"/>
        </w:tabs>
        <w:ind w:left="720"/>
        <w:jc w:val="both"/>
      </w:pPr>
      <w:r w:rsidRPr="000E38F8">
        <w:tab/>
      </w:r>
      <w:r>
        <w:rPr>
          <w:noProof/>
          <w:lang w:eastAsia="tr-TR"/>
        </w:rPr>
        <w:drawing>
          <wp:inline distT="0" distB="0" distL="0" distR="0">
            <wp:extent cx="5486400" cy="4114800"/>
            <wp:effectExtent l="38100" t="0" r="19050" b="0"/>
            <wp:docPr id="66" name="Diyagram 6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EF0D20" w:rsidRPr="000E38F8" w:rsidRDefault="00EF0D20" w:rsidP="00EF0D20">
      <w:pPr>
        <w:tabs>
          <w:tab w:val="left" w:pos="1350"/>
        </w:tabs>
        <w:ind w:left="720"/>
        <w:jc w:val="both"/>
      </w:pPr>
    </w:p>
    <w:p w:rsidR="00EF0D20" w:rsidRPr="000E38F8" w:rsidRDefault="00EF0D20" w:rsidP="00EF0D20">
      <w:pPr>
        <w:tabs>
          <w:tab w:val="left" w:pos="0"/>
        </w:tabs>
        <w:jc w:val="both"/>
      </w:pPr>
      <w:r w:rsidRPr="000E38F8">
        <w:rPr>
          <w:b/>
        </w:rPr>
        <w:t>Şekil:1</w:t>
      </w:r>
      <w:r w:rsidRPr="000E38F8">
        <w:t xml:space="preserve"> </w:t>
      </w:r>
      <w:r>
        <w:t>Evren Halk Eğitimi Merkezi Müdürlüğünün</w:t>
      </w:r>
      <w:r w:rsidRPr="000E38F8">
        <w:t xml:space="preserve"> Teşkilat Yapısı ve Organizasyon Seması</w:t>
      </w:r>
    </w:p>
    <w:p w:rsidR="00EF0D20" w:rsidRPr="000E38F8" w:rsidRDefault="00EF0D20" w:rsidP="00EF0D20">
      <w:pPr>
        <w:tabs>
          <w:tab w:val="left" w:pos="0"/>
        </w:tabs>
        <w:ind w:left="720"/>
        <w:jc w:val="both"/>
      </w:pPr>
    </w:p>
    <w:p w:rsidR="00EF0D20" w:rsidRDefault="00EF0D20" w:rsidP="00EF0D20">
      <w:pPr>
        <w:ind w:firstLine="708"/>
        <w:jc w:val="both"/>
        <w:rPr>
          <w:b/>
          <w:bCs/>
        </w:rPr>
      </w:pPr>
    </w:p>
    <w:p w:rsidR="00EF0D20" w:rsidRDefault="00EF0D20" w:rsidP="00EF0D20">
      <w:pPr>
        <w:ind w:firstLine="708"/>
        <w:jc w:val="both"/>
        <w:rPr>
          <w:b/>
          <w:bCs/>
        </w:rPr>
      </w:pPr>
    </w:p>
    <w:p w:rsidR="00EF0D20" w:rsidRDefault="00EF0D20" w:rsidP="00EF0D20">
      <w:pPr>
        <w:ind w:firstLine="708"/>
        <w:jc w:val="both"/>
        <w:rPr>
          <w:b/>
          <w:bCs/>
        </w:rPr>
      </w:pPr>
    </w:p>
    <w:p w:rsidR="00EF0D20" w:rsidRDefault="00EF0D20" w:rsidP="00EF0D20">
      <w:pPr>
        <w:ind w:firstLine="708"/>
        <w:jc w:val="both"/>
        <w:rPr>
          <w:b/>
          <w:bCs/>
        </w:rPr>
      </w:pPr>
    </w:p>
    <w:p w:rsidR="00EF0D20" w:rsidRDefault="00EF0D20" w:rsidP="00EF0D20">
      <w:pPr>
        <w:ind w:firstLine="708"/>
        <w:jc w:val="both"/>
        <w:rPr>
          <w:b/>
          <w:bCs/>
        </w:rPr>
      </w:pPr>
    </w:p>
    <w:p w:rsidR="00EF0D20" w:rsidRPr="000E38F8" w:rsidRDefault="00EF0D20" w:rsidP="00EF0D20">
      <w:pPr>
        <w:ind w:firstLine="708"/>
        <w:jc w:val="both"/>
        <w:rPr>
          <w:b/>
          <w:bCs/>
        </w:rPr>
      </w:pPr>
    </w:p>
    <w:p w:rsidR="00552A3D" w:rsidRDefault="00552A3D" w:rsidP="00EF0D20">
      <w:pPr>
        <w:ind w:firstLine="708"/>
        <w:jc w:val="both"/>
        <w:rPr>
          <w:b/>
          <w:bCs/>
        </w:rPr>
      </w:pPr>
    </w:p>
    <w:p w:rsidR="00EF0D20" w:rsidRPr="00A65788" w:rsidRDefault="00EF0D20" w:rsidP="00552A3D">
      <w:pPr>
        <w:ind w:firstLine="708"/>
        <w:jc w:val="both"/>
        <w:rPr>
          <w:b/>
          <w:bCs/>
        </w:rPr>
      </w:pPr>
      <w:r w:rsidRPr="00A65788">
        <w:rPr>
          <w:b/>
          <w:bCs/>
        </w:rPr>
        <w:lastRenderedPageBreak/>
        <w:t xml:space="preserve">ÇALIŞANLARIN GÖREV DAĞILIMI </w:t>
      </w:r>
    </w:p>
    <w:tbl>
      <w:tblPr>
        <w:tblW w:w="89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7"/>
        <w:gridCol w:w="1893"/>
        <w:gridCol w:w="6316"/>
      </w:tblGrid>
      <w:tr w:rsidR="00EF0D20" w:rsidRPr="000E38F8" w:rsidTr="001A69A5">
        <w:trPr>
          <w:jc w:val="center"/>
        </w:trPr>
        <w:tc>
          <w:tcPr>
            <w:tcW w:w="757" w:type="dxa"/>
            <w:shd w:val="clear" w:color="auto" w:fill="D9D9D9"/>
          </w:tcPr>
          <w:p w:rsidR="00EF0D20" w:rsidRPr="000E38F8" w:rsidRDefault="00EF0D20" w:rsidP="001A69A5">
            <w:pPr>
              <w:tabs>
                <w:tab w:val="left" w:pos="0"/>
              </w:tabs>
              <w:jc w:val="both"/>
              <w:rPr>
                <w:bCs/>
              </w:rPr>
            </w:pPr>
            <w:r w:rsidRPr="000E38F8">
              <w:rPr>
                <w:bCs/>
              </w:rPr>
              <w:t>S.NO</w:t>
            </w:r>
          </w:p>
        </w:tc>
        <w:tc>
          <w:tcPr>
            <w:tcW w:w="1893" w:type="dxa"/>
            <w:shd w:val="clear" w:color="auto" w:fill="D9D9D9"/>
          </w:tcPr>
          <w:p w:rsidR="00EF0D20" w:rsidRPr="000E38F8" w:rsidRDefault="00EF0D20" w:rsidP="001A69A5">
            <w:pPr>
              <w:tabs>
                <w:tab w:val="left" w:pos="0"/>
              </w:tabs>
              <w:ind w:left="284"/>
              <w:jc w:val="both"/>
              <w:rPr>
                <w:bCs/>
              </w:rPr>
            </w:pPr>
            <w:r w:rsidRPr="000E38F8">
              <w:rPr>
                <w:bCs/>
              </w:rPr>
              <w:t>UNVAN</w:t>
            </w:r>
          </w:p>
        </w:tc>
        <w:tc>
          <w:tcPr>
            <w:tcW w:w="6316" w:type="dxa"/>
            <w:shd w:val="clear" w:color="auto" w:fill="D9D9D9"/>
          </w:tcPr>
          <w:p w:rsidR="00EF0D20" w:rsidRPr="000E38F8" w:rsidRDefault="00EF0D20" w:rsidP="001A69A5">
            <w:pPr>
              <w:tabs>
                <w:tab w:val="left" w:pos="0"/>
              </w:tabs>
              <w:ind w:left="284"/>
              <w:jc w:val="both"/>
              <w:rPr>
                <w:bCs/>
              </w:rPr>
            </w:pPr>
            <w:r w:rsidRPr="000E38F8">
              <w:rPr>
                <w:bCs/>
              </w:rPr>
              <w:t>GÖREVLERİ</w:t>
            </w:r>
          </w:p>
          <w:p w:rsidR="00EF0D20" w:rsidRPr="000E38F8" w:rsidRDefault="00EF0D20" w:rsidP="001A69A5">
            <w:pPr>
              <w:tabs>
                <w:tab w:val="left" w:pos="0"/>
              </w:tabs>
              <w:ind w:left="284"/>
              <w:jc w:val="both"/>
              <w:rPr>
                <w:bCs/>
              </w:rPr>
            </w:pPr>
          </w:p>
        </w:tc>
      </w:tr>
      <w:tr w:rsidR="00EF0D20" w:rsidRPr="000E38F8" w:rsidTr="001A69A5">
        <w:trPr>
          <w:jc w:val="center"/>
        </w:trPr>
        <w:tc>
          <w:tcPr>
            <w:tcW w:w="757" w:type="dxa"/>
          </w:tcPr>
          <w:p w:rsidR="00EF0D20" w:rsidRPr="000E38F8" w:rsidRDefault="00EF0D20" w:rsidP="001A69A5">
            <w:pPr>
              <w:tabs>
                <w:tab w:val="left" w:pos="0"/>
              </w:tabs>
              <w:ind w:left="284"/>
              <w:jc w:val="both"/>
              <w:rPr>
                <w:bCs/>
              </w:rPr>
            </w:pPr>
            <w:r w:rsidRPr="000E38F8">
              <w:rPr>
                <w:bCs/>
              </w:rPr>
              <w:t>1</w:t>
            </w:r>
          </w:p>
        </w:tc>
        <w:tc>
          <w:tcPr>
            <w:tcW w:w="1893" w:type="dxa"/>
          </w:tcPr>
          <w:p w:rsidR="00EF0D20" w:rsidRPr="000E38F8" w:rsidRDefault="00EF0D20" w:rsidP="001A69A5">
            <w:pPr>
              <w:tabs>
                <w:tab w:val="left" w:pos="0"/>
              </w:tabs>
              <w:jc w:val="both"/>
              <w:rPr>
                <w:bCs/>
              </w:rPr>
            </w:pPr>
            <w:r w:rsidRPr="000E38F8">
              <w:rPr>
                <w:bCs/>
              </w:rPr>
              <w:t>KURUM MÜDÜRÜ</w:t>
            </w:r>
          </w:p>
          <w:p w:rsidR="00EF0D20" w:rsidRPr="000E38F8" w:rsidRDefault="00552A3D" w:rsidP="001A69A5">
            <w:pPr>
              <w:tabs>
                <w:tab w:val="left" w:pos="0"/>
              </w:tabs>
              <w:jc w:val="both"/>
              <w:rPr>
                <w:bCs/>
              </w:rPr>
            </w:pPr>
            <w:r>
              <w:rPr>
                <w:bCs/>
              </w:rPr>
              <w:t>MURAT MERT</w:t>
            </w:r>
          </w:p>
        </w:tc>
        <w:tc>
          <w:tcPr>
            <w:tcW w:w="6316" w:type="dxa"/>
          </w:tcPr>
          <w:p w:rsidR="00552A3D" w:rsidRDefault="00EF0D20" w:rsidP="00552A3D">
            <w:pPr>
              <w:tabs>
                <w:tab w:val="left" w:pos="0"/>
              </w:tabs>
              <w:ind w:left="360"/>
              <w:jc w:val="both"/>
              <w:rPr>
                <w:bCs/>
              </w:rPr>
            </w:pPr>
            <w:r w:rsidRPr="000E38F8">
              <w:rPr>
                <w:bCs/>
              </w:rPr>
              <w:t>a) Eğitim, öğretim, üretim ve yönetimin verimliliğinin artırılması, sürekli gelişme için gerekli araştırmaların yapılması ve sonuçların</w:t>
            </w:r>
            <w:r w:rsidR="00552A3D">
              <w:rPr>
                <w:bCs/>
              </w:rPr>
              <w:t xml:space="preserve">ın değerlendirilmesini sağlar. </w:t>
            </w:r>
          </w:p>
          <w:p w:rsidR="00EF0D20" w:rsidRPr="000E38F8" w:rsidRDefault="00EF0D20" w:rsidP="00552A3D">
            <w:pPr>
              <w:tabs>
                <w:tab w:val="left" w:pos="0"/>
              </w:tabs>
              <w:ind w:left="360"/>
              <w:jc w:val="both"/>
              <w:rPr>
                <w:bCs/>
              </w:rPr>
            </w:pPr>
            <w:r w:rsidRPr="000E38F8">
              <w:rPr>
                <w:bCs/>
              </w:rPr>
              <w:t xml:space="preserve">b) İş gücü ihtiyacını ilgili kurum ve kuruluşlarla iş birliği yaparak araştırır, belirler ve eğitim ihtiyaçlarını karşılamak için varsa öncelikle ilgili mesleki teknik öğretim kurumlarıyla iş birliği yapar. </w:t>
            </w:r>
          </w:p>
          <w:p w:rsidR="00EF0D20" w:rsidRPr="000E38F8" w:rsidRDefault="00EF0D20" w:rsidP="001A69A5">
            <w:pPr>
              <w:tabs>
                <w:tab w:val="left" w:pos="0"/>
              </w:tabs>
              <w:ind w:left="360"/>
              <w:jc w:val="both"/>
              <w:rPr>
                <w:bCs/>
              </w:rPr>
            </w:pPr>
            <w:r w:rsidRPr="000E38F8">
              <w:rPr>
                <w:bCs/>
              </w:rPr>
              <w:t xml:space="preserve">c) İhtiyaç duyulan öğretmen ve usta öğreticilerin görevlendirilmesi için ilgili birimlere önerilerde bulunur. </w:t>
            </w:r>
          </w:p>
          <w:p w:rsidR="00EF0D20" w:rsidRPr="000E38F8" w:rsidRDefault="00EF0D20" w:rsidP="001A69A5">
            <w:pPr>
              <w:tabs>
                <w:tab w:val="left" w:pos="0"/>
              </w:tabs>
              <w:ind w:left="360"/>
              <w:jc w:val="both"/>
              <w:rPr>
                <w:bCs/>
              </w:rPr>
            </w:pPr>
            <w:r w:rsidRPr="000E38F8">
              <w:rPr>
                <w:bCs/>
              </w:rPr>
              <w:t xml:space="preserve">ç) Merkezin gelişmesi için çevre imkânlarını ve ihtiyaçlarını dikkate alarak uzun dönemli bir plan hazırlar ve her öğretim yılı başında bu planı gözden geçirir, gerçekleştirilen çalışmaları değerlendirir ve yeni hedefleri belirler, araştırma ve geliştirme çalışmalarının etkin bir şekilde yürütülmesi için de gerekli önlemi alır. </w:t>
            </w:r>
          </w:p>
          <w:p w:rsidR="00EF0D20" w:rsidRPr="000E38F8" w:rsidRDefault="00EF0D20" w:rsidP="001A69A5">
            <w:pPr>
              <w:tabs>
                <w:tab w:val="left" w:pos="0"/>
              </w:tabs>
              <w:ind w:left="360"/>
              <w:jc w:val="both"/>
              <w:rPr>
                <w:bCs/>
              </w:rPr>
            </w:pPr>
            <w:r w:rsidRPr="000E38F8">
              <w:rPr>
                <w:bCs/>
              </w:rPr>
              <w:t xml:space="preserve">d) Eğitim ihtiyaçlarını belirleme çalışmaları yanında yörenin ihtiyacına göre program geliştirme, yönetim, bütçe ve benzeri konularda planlama ve düzenleme yapılmasını sağlar. </w:t>
            </w:r>
          </w:p>
          <w:p w:rsidR="00EF0D20" w:rsidRPr="000E38F8" w:rsidRDefault="00EF0D20" w:rsidP="001A69A5">
            <w:pPr>
              <w:tabs>
                <w:tab w:val="left" w:pos="0"/>
              </w:tabs>
              <w:ind w:left="360"/>
              <w:jc w:val="both"/>
              <w:rPr>
                <w:bCs/>
              </w:rPr>
            </w:pPr>
            <w:r w:rsidRPr="000E38F8">
              <w:rPr>
                <w:bCs/>
              </w:rPr>
              <w:t xml:space="preserve">e) Günlük çalışma çizelgesi ile öğretmenlerin nöbet çizelgelerinin düzenlenmesini sağlar ve onaylayarak yürürlüğe koyar. Mücavir alan dışındaki eğitim ihtiyaçlarını belirleme çalışmalarını yürütecek personelin yıllık görevlendirme onaylarını alır. </w:t>
            </w:r>
          </w:p>
          <w:p w:rsidR="00EF0D20" w:rsidRPr="000E38F8" w:rsidRDefault="00EF0D20" w:rsidP="001A69A5">
            <w:pPr>
              <w:tabs>
                <w:tab w:val="left" w:pos="0"/>
              </w:tabs>
              <w:ind w:left="360"/>
              <w:jc w:val="both"/>
              <w:rPr>
                <w:bCs/>
              </w:rPr>
            </w:pPr>
            <w:r w:rsidRPr="000E38F8">
              <w:rPr>
                <w:bCs/>
              </w:rPr>
              <w:t xml:space="preserve">f) Merkezin harcama yetkilisi olarak kurumun satın alma işlemlerinin ilgili mevzuat hükümlerine göre yürütülmesini sağlar. </w:t>
            </w:r>
          </w:p>
          <w:p w:rsidR="00EF0D20" w:rsidRPr="000E38F8" w:rsidRDefault="00EF0D20" w:rsidP="001A69A5">
            <w:pPr>
              <w:tabs>
                <w:tab w:val="left" w:pos="0"/>
              </w:tabs>
              <w:ind w:left="360"/>
              <w:jc w:val="both"/>
              <w:rPr>
                <w:bCs/>
              </w:rPr>
            </w:pPr>
            <w:r w:rsidRPr="000E38F8">
              <w:rPr>
                <w:bCs/>
              </w:rPr>
              <w:t xml:space="preserve">g) Öğretmen ve diğer personelden görevlerini başarılı olarak yürütenler ile yönetim, eğitim ve öğretimin etkinliğini artırmak için büyük çaba gösterenlerin ödüllendirilmesini önerir, personelin sicil raporlarını düzenler. </w:t>
            </w:r>
          </w:p>
          <w:p w:rsidR="00EF0D20" w:rsidRPr="000E38F8" w:rsidRDefault="00EF0D20" w:rsidP="001A69A5">
            <w:pPr>
              <w:tabs>
                <w:tab w:val="left" w:pos="0"/>
              </w:tabs>
              <w:ind w:left="360"/>
              <w:jc w:val="both"/>
              <w:rPr>
                <w:bCs/>
              </w:rPr>
            </w:pPr>
            <w:r w:rsidRPr="000E38F8">
              <w:rPr>
                <w:bCs/>
              </w:rPr>
              <w:t xml:space="preserve">ğ) Özel sektör ile diğer resmî ve gönüllü kuruluşlarla da iş birliği yaparak yeni ihtiyaçlara göre istihdamı kolaylaştırıcı kurslar açılmasını sağlar. </w:t>
            </w:r>
          </w:p>
          <w:p w:rsidR="00EF0D20" w:rsidRPr="000E38F8" w:rsidRDefault="00EF0D20" w:rsidP="001A69A5">
            <w:pPr>
              <w:tabs>
                <w:tab w:val="left" w:pos="0"/>
              </w:tabs>
              <w:ind w:left="360"/>
              <w:jc w:val="both"/>
              <w:rPr>
                <w:bCs/>
              </w:rPr>
            </w:pPr>
            <w:r w:rsidRPr="000E38F8">
              <w:rPr>
                <w:bCs/>
              </w:rPr>
              <w:t xml:space="preserve">h) Merkezin, çevre ihtiyaçlarına göre amaçlarına ulaşabilmesi </w:t>
            </w:r>
            <w:r w:rsidRPr="000E38F8">
              <w:rPr>
                <w:bCs/>
              </w:rPr>
              <w:lastRenderedPageBreak/>
              <w:t xml:space="preserve">için çevre ile etkili bir iletişim kurar; bu amaçla yöresel eğitim programlarının hazırlanması, uygulanması ve geliştirilmesinde çevredeki ilgililerin görüşlerini alır, program sınırları içinde bunlardan yararlanır, gerekli durumlarda üst makamlara önerilerde bulunur. </w:t>
            </w:r>
          </w:p>
          <w:p w:rsidR="00EF0D20" w:rsidRPr="000E38F8" w:rsidRDefault="00EF0D20" w:rsidP="001A69A5">
            <w:pPr>
              <w:tabs>
                <w:tab w:val="left" w:pos="0"/>
              </w:tabs>
              <w:ind w:left="360"/>
              <w:jc w:val="both"/>
              <w:rPr>
                <w:bCs/>
              </w:rPr>
            </w:pPr>
            <w:r w:rsidRPr="000E38F8">
              <w:rPr>
                <w:bCs/>
              </w:rPr>
              <w:t xml:space="preserve">ı) Merkez halk eğitimi ve hayat boyu öğrenme planlama komisyonuna başkanlık eder, alınan kararlar doğrultusunda çalışmaları yönlendirir, il ve ilçe hayat boyu öğrenme, halk eğitimi planlama ve iş birliği komisyonu toplantılarına katılır. </w:t>
            </w:r>
          </w:p>
          <w:p w:rsidR="00EF0D20" w:rsidRPr="000E38F8" w:rsidRDefault="00EF0D20" w:rsidP="001A69A5">
            <w:pPr>
              <w:tabs>
                <w:tab w:val="left" w:pos="0"/>
              </w:tabs>
              <w:ind w:left="360"/>
              <w:jc w:val="both"/>
              <w:rPr>
                <w:bCs/>
              </w:rPr>
            </w:pPr>
            <w:r w:rsidRPr="000E38F8">
              <w:rPr>
                <w:bCs/>
              </w:rPr>
              <w:t xml:space="preserve">i) Millî kültür değerlerimizin korunması, yaşatılması, yaygınlaştırılması, geliştirilmesi ve tanıtılması çalışmalarını özendirir ve planlar; okul aile birliğini kurar, kulüpler oluşturarak etkin şekilde çalıştırılmasını sağlar. </w:t>
            </w:r>
          </w:p>
          <w:p w:rsidR="00EF0D20" w:rsidRPr="000E38F8" w:rsidRDefault="00EF0D20" w:rsidP="001A69A5">
            <w:pPr>
              <w:tabs>
                <w:tab w:val="left" w:pos="0"/>
              </w:tabs>
              <w:ind w:left="360"/>
              <w:jc w:val="both"/>
              <w:rPr>
                <w:bCs/>
              </w:rPr>
            </w:pPr>
            <w:r w:rsidRPr="000E38F8">
              <w:rPr>
                <w:bCs/>
              </w:rPr>
              <w:t xml:space="preserve">j) Halk eğitimi etkinlikleri ile personeli izler, değerlendirir ve sonuçlarını rapor hâline getirir. </w:t>
            </w:r>
          </w:p>
          <w:p w:rsidR="00EF0D20" w:rsidRPr="000E38F8" w:rsidRDefault="00EF0D20" w:rsidP="001A69A5">
            <w:pPr>
              <w:tabs>
                <w:tab w:val="left" w:pos="0"/>
              </w:tabs>
              <w:ind w:left="360"/>
              <w:jc w:val="both"/>
              <w:rPr>
                <w:bCs/>
              </w:rPr>
            </w:pPr>
            <w:r w:rsidRPr="000E38F8">
              <w:rPr>
                <w:bCs/>
              </w:rPr>
              <w:t xml:space="preserve">k) Merkezde yapılan faaliyetlerin sonucunda elde edilen ürünlerin sergilenmesini sağlar, bu konuda girişimci kursiyerlere destek verir. </w:t>
            </w:r>
          </w:p>
          <w:p w:rsidR="00EF0D20" w:rsidRPr="000E38F8" w:rsidRDefault="00EF0D20" w:rsidP="001A69A5">
            <w:pPr>
              <w:tabs>
                <w:tab w:val="left" w:pos="0"/>
              </w:tabs>
              <w:ind w:left="360"/>
              <w:jc w:val="both"/>
              <w:rPr>
                <w:bCs/>
              </w:rPr>
            </w:pPr>
            <w:r w:rsidRPr="000E38F8">
              <w:rPr>
                <w:bCs/>
              </w:rPr>
              <w:t xml:space="preserve">l) Aday öğretmen, kadrolu usta öğretici, diğer personel ile ücretli usta öğreticilerin iş başında eğitimleri ve çalışmaları ile ilgili bilgilendirme, rehberlik çalışmalarını yapar, bu konuda gerekli tedbirleri alır. </w:t>
            </w:r>
          </w:p>
          <w:p w:rsidR="00EF0D20" w:rsidRPr="000E38F8" w:rsidRDefault="00EF0D20" w:rsidP="001A69A5">
            <w:pPr>
              <w:tabs>
                <w:tab w:val="left" w:pos="0"/>
              </w:tabs>
              <w:ind w:left="360"/>
              <w:jc w:val="both"/>
              <w:rPr>
                <w:bCs/>
              </w:rPr>
            </w:pPr>
            <w:r w:rsidRPr="000E38F8">
              <w:rPr>
                <w:bCs/>
              </w:rPr>
              <w:t xml:space="preserve">m) Müdür yardımcıları arasında görev paylaşımını yapar, çalışmalarını denetler. </w:t>
            </w:r>
          </w:p>
          <w:p w:rsidR="00EF0D20" w:rsidRPr="000E38F8" w:rsidRDefault="00EF0D20" w:rsidP="001A69A5">
            <w:pPr>
              <w:tabs>
                <w:tab w:val="left" w:pos="0"/>
              </w:tabs>
              <w:ind w:left="360"/>
              <w:jc w:val="both"/>
              <w:rPr>
                <w:bCs/>
              </w:rPr>
            </w:pPr>
            <w:r w:rsidRPr="000E38F8">
              <w:rPr>
                <w:bCs/>
              </w:rPr>
              <w:t xml:space="preserve">n) Öğretim yılı başlamadan önce personel arasında iş bölümü yapar ve yazılı olarak bildirir. Komisyon ve ekipleri oluşturur. Öğretim programları ile eğitim ve öğretimle ilgili kaynakların kurumda bulundurulmasını sağlar. </w:t>
            </w:r>
          </w:p>
          <w:p w:rsidR="00EF0D20" w:rsidRPr="000E38F8" w:rsidRDefault="00EF0D20" w:rsidP="001A69A5">
            <w:pPr>
              <w:tabs>
                <w:tab w:val="left" w:pos="0"/>
              </w:tabs>
              <w:ind w:left="360"/>
              <w:jc w:val="both"/>
              <w:rPr>
                <w:bCs/>
              </w:rPr>
            </w:pPr>
            <w:r w:rsidRPr="000E38F8">
              <w:rPr>
                <w:bCs/>
              </w:rPr>
              <w:t xml:space="preserve">o) Kurs planlarının hazırlanması amacıyla öğretmen, kadrolu usta öğretici ve ücretli usta öğreticilerle toplantı yapılmasını sağlar. Öğretmenlerden sorumlu oldukları dersler ile atölye ve laboratuvar etkinliklerini; bölüm, atölye, laboratuvar, üretim ve hizmete yönelik kurs planlarını kurs başlamadan önce alır, inceler, gerekli değişiklikleri yaptırarak onaylar ve bir örneğini öğretmen veya usta öğreticiye iade eder. </w:t>
            </w:r>
          </w:p>
          <w:p w:rsidR="00EF0D20" w:rsidRPr="000E38F8" w:rsidRDefault="00EF0D20" w:rsidP="00552A3D">
            <w:pPr>
              <w:tabs>
                <w:tab w:val="left" w:pos="0"/>
              </w:tabs>
              <w:ind w:left="360"/>
              <w:jc w:val="both"/>
              <w:rPr>
                <w:bCs/>
              </w:rPr>
            </w:pPr>
            <w:r w:rsidRPr="000E38F8">
              <w:rPr>
                <w:bCs/>
              </w:rPr>
              <w:t>ö) Merkezin derslik, laboratuvar, atölye, kütüphane, makine, araç ve gereç ile diğer tesislerinin eğitim ve öğretime hazır bulundurulmasını sağl</w:t>
            </w:r>
            <w:r w:rsidR="00552A3D">
              <w:rPr>
                <w:bCs/>
              </w:rPr>
              <w:t>ar.</w:t>
            </w:r>
          </w:p>
        </w:tc>
      </w:tr>
      <w:tr w:rsidR="002235FA" w:rsidRPr="000E38F8" w:rsidTr="002235FA">
        <w:trPr>
          <w:trHeight w:val="2400"/>
          <w:jc w:val="center"/>
        </w:trPr>
        <w:tc>
          <w:tcPr>
            <w:tcW w:w="757" w:type="dxa"/>
          </w:tcPr>
          <w:p w:rsidR="002235FA" w:rsidRPr="000E38F8" w:rsidRDefault="002235FA" w:rsidP="002235FA">
            <w:pPr>
              <w:tabs>
                <w:tab w:val="left" w:pos="0"/>
              </w:tabs>
              <w:ind w:left="284"/>
              <w:jc w:val="both"/>
              <w:rPr>
                <w:bCs/>
              </w:rPr>
            </w:pPr>
            <w:r w:rsidRPr="000E38F8">
              <w:rPr>
                <w:bCs/>
              </w:rPr>
              <w:lastRenderedPageBreak/>
              <w:t>2</w:t>
            </w:r>
          </w:p>
        </w:tc>
        <w:tc>
          <w:tcPr>
            <w:tcW w:w="1893" w:type="dxa"/>
          </w:tcPr>
          <w:p w:rsidR="002235FA" w:rsidRPr="000E38F8" w:rsidRDefault="002235FA" w:rsidP="001A69A5">
            <w:pPr>
              <w:tabs>
                <w:tab w:val="left" w:pos="0"/>
              </w:tabs>
              <w:jc w:val="both"/>
              <w:rPr>
                <w:bCs/>
              </w:rPr>
            </w:pPr>
            <w:r w:rsidRPr="000E38F8">
              <w:rPr>
                <w:bCs/>
              </w:rPr>
              <w:t>Müdür yardımcısı</w:t>
            </w:r>
          </w:p>
          <w:p w:rsidR="002235FA" w:rsidRPr="000E38F8" w:rsidRDefault="002235FA" w:rsidP="001A69A5">
            <w:pPr>
              <w:tabs>
                <w:tab w:val="left" w:pos="0"/>
              </w:tabs>
              <w:jc w:val="both"/>
              <w:rPr>
                <w:bCs/>
              </w:rPr>
            </w:pPr>
          </w:p>
          <w:p w:rsidR="002235FA" w:rsidRPr="000E38F8" w:rsidRDefault="002235FA" w:rsidP="002235FA">
            <w:pPr>
              <w:tabs>
                <w:tab w:val="left" w:pos="0"/>
              </w:tabs>
              <w:jc w:val="both"/>
              <w:rPr>
                <w:bCs/>
              </w:rPr>
            </w:pPr>
          </w:p>
        </w:tc>
        <w:tc>
          <w:tcPr>
            <w:tcW w:w="6316" w:type="dxa"/>
            <w:tcBorders>
              <w:bottom w:val="single" w:sz="4" w:space="0" w:color="auto"/>
            </w:tcBorders>
          </w:tcPr>
          <w:p w:rsidR="002235FA" w:rsidRPr="000E38F8" w:rsidRDefault="002235FA" w:rsidP="001A69A5">
            <w:pPr>
              <w:tabs>
                <w:tab w:val="left" w:pos="0"/>
              </w:tabs>
              <w:ind w:left="284"/>
              <w:jc w:val="both"/>
            </w:pPr>
            <w:r w:rsidRPr="000E38F8">
              <w:t xml:space="preserve">Müdür yardımcılarının alanlara göre görevleri şunlardır: </w:t>
            </w:r>
          </w:p>
          <w:p w:rsidR="002235FA" w:rsidRPr="000E38F8" w:rsidRDefault="002235FA" w:rsidP="001A69A5">
            <w:pPr>
              <w:tabs>
                <w:tab w:val="left" w:pos="0"/>
              </w:tabs>
              <w:ind w:left="284"/>
              <w:jc w:val="both"/>
            </w:pPr>
            <w:r w:rsidRPr="000E38F8">
              <w:t xml:space="preserve">a) Eğitim ihtiyaçlarının belirlenmesi ile ilgili görevler; </w:t>
            </w:r>
          </w:p>
          <w:p w:rsidR="002235FA" w:rsidRPr="000E38F8" w:rsidRDefault="002235FA" w:rsidP="001A69A5">
            <w:pPr>
              <w:tabs>
                <w:tab w:val="left" w:pos="0"/>
              </w:tabs>
              <w:ind w:left="284"/>
              <w:jc w:val="both"/>
            </w:pPr>
            <w:r w:rsidRPr="000E38F8">
              <w:t xml:space="preserve">1) Çevrede yapılacak alan araştırmalarına dair planlamanın yapılması, bu çalışmada görev yapacak öğretmen, usta öğretici ve gönüllü kişilerin belirlenmesi, görevlendirme onaylarının müdüre sunulması ve alan çalışmalarının bir plan çerçevesinde gerçekleştirilmesi, </w:t>
            </w:r>
          </w:p>
          <w:p w:rsidR="002235FA" w:rsidRPr="000E38F8" w:rsidRDefault="002235FA" w:rsidP="001A69A5">
            <w:pPr>
              <w:tabs>
                <w:tab w:val="left" w:pos="0"/>
              </w:tabs>
              <w:ind w:left="284"/>
              <w:jc w:val="both"/>
            </w:pPr>
            <w:r w:rsidRPr="000E38F8">
              <w:t xml:space="preserve">2) Uygulanan programların çevrede bıraktığı </w:t>
            </w:r>
            <w:proofErr w:type="spellStart"/>
            <w:r w:rsidRPr="000E38F8">
              <w:t>sosyo</w:t>
            </w:r>
            <w:proofErr w:type="spellEnd"/>
            <w:r w:rsidRPr="000E38F8">
              <w:t xml:space="preserve">-ekonomik etkililiği ve verimliliğini tespit etmek için araştırmalar yapılması, </w:t>
            </w:r>
          </w:p>
          <w:p w:rsidR="002235FA" w:rsidRPr="000E38F8" w:rsidRDefault="002235FA" w:rsidP="001A69A5">
            <w:pPr>
              <w:tabs>
                <w:tab w:val="left" w:pos="0"/>
              </w:tabs>
              <w:ind w:left="284"/>
              <w:jc w:val="both"/>
            </w:pPr>
            <w:r w:rsidRPr="000E38F8">
              <w:t xml:space="preserve">3) Merkezin yıllık çalışma planının hazırlanması ve onaya sunulması, </w:t>
            </w:r>
          </w:p>
          <w:p w:rsidR="002235FA" w:rsidRPr="000E38F8" w:rsidRDefault="002235FA" w:rsidP="001A69A5">
            <w:pPr>
              <w:tabs>
                <w:tab w:val="left" w:pos="0"/>
              </w:tabs>
              <w:ind w:left="284"/>
              <w:jc w:val="both"/>
            </w:pPr>
            <w:r w:rsidRPr="000E38F8">
              <w:t xml:space="preserve">4) Etkinlikler için gerekli özendirme kampanyalarının planlanması ve müdürün onayı ile uygulanması, </w:t>
            </w:r>
          </w:p>
          <w:p w:rsidR="002235FA" w:rsidRPr="000E38F8" w:rsidRDefault="002235FA" w:rsidP="001A69A5">
            <w:pPr>
              <w:tabs>
                <w:tab w:val="left" w:pos="0"/>
              </w:tabs>
              <w:ind w:left="284"/>
              <w:jc w:val="both"/>
            </w:pPr>
            <w:r w:rsidRPr="000E38F8">
              <w:t xml:space="preserve">5) Uygulanacak programlara göre öğretmen ve öğretim elemanı ihtiyacının belirlenmesi, </w:t>
            </w:r>
          </w:p>
          <w:p w:rsidR="002235FA" w:rsidRPr="000E38F8" w:rsidRDefault="002235FA" w:rsidP="001A69A5">
            <w:pPr>
              <w:tabs>
                <w:tab w:val="left" w:pos="0"/>
              </w:tabs>
              <w:ind w:left="284"/>
              <w:jc w:val="both"/>
            </w:pPr>
            <w:r w:rsidRPr="000E38F8">
              <w:t xml:space="preserve">b) Program geliştirme ile ilgili görevler; </w:t>
            </w:r>
          </w:p>
          <w:p w:rsidR="002235FA" w:rsidRPr="000E38F8" w:rsidRDefault="002235FA" w:rsidP="001A69A5">
            <w:pPr>
              <w:tabs>
                <w:tab w:val="left" w:pos="0"/>
              </w:tabs>
              <w:ind w:left="284"/>
              <w:jc w:val="both"/>
            </w:pPr>
            <w:r w:rsidRPr="000E38F8">
              <w:t xml:space="preserve">1) Bakanlıkça hazırlanan yaygın eğitim programlarından çevreye uygun olanların etkin bir şekilde uygulanmasının sağlanması, </w:t>
            </w:r>
          </w:p>
          <w:p w:rsidR="002235FA" w:rsidRPr="000E38F8" w:rsidRDefault="002235FA" w:rsidP="001A69A5">
            <w:pPr>
              <w:tabs>
                <w:tab w:val="left" w:pos="0"/>
              </w:tabs>
              <w:ind w:left="284"/>
              <w:jc w:val="both"/>
            </w:pPr>
            <w:r w:rsidRPr="000E38F8">
              <w:t xml:space="preserve">2) Yerel düzeyde hazırlanacak eğitim programları ile ilgili komisyona başkanlık edilmesi, programların çevreye göre düzenlenmesi, denenerek geliştirilmesi, hazırlanan programların uygulanması için ders araç, gereç ve materyallerinin sağlanması, </w:t>
            </w:r>
          </w:p>
          <w:p w:rsidR="002235FA" w:rsidRPr="000E38F8" w:rsidRDefault="002235FA" w:rsidP="001A69A5">
            <w:pPr>
              <w:tabs>
                <w:tab w:val="left" w:pos="0"/>
              </w:tabs>
              <w:ind w:left="284"/>
              <w:jc w:val="both"/>
            </w:pPr>
            <w:r w:rsidRPr="000E38F8">
              <w:t xml:space="preserve">3) Çevredeki </w:t>
            </w:r>
            <w:proofErr w:type="gramStart"/>
            <w:r w:rsidRPr="000E38F8">
              <w:t>yüksek öğretim</w:t>
            </w:r>
            <w:proofErr w:type="gramEnd"/>
            <w:r w:rsidRPr="000E38F8">
              <w:t xml:space="preserve"> kurumları ve diğer kurumlarla yapılacak program geliştirme çalışmalarının planlanması, </w:t>
            </w:r>
          </w:p>
          <w:p w:rsidR="002235FA" w:rsidRPr="000E38F8" w:rsidRDefault="002235FA" w:rsidP="001A69A5">
            <w:pPr>
              <w:tabs>
                <w:tab w:val="left" w:pos="0"/>
              </w:tabs>
              <w:ind w:left="284"/>
              <w:jc w:val="both"/>
            </w:pPr>
            <w:r w:rsidRPr="000E38F8">
              <w:t xml:space="preserve">4) Uygulamada birlik ve beraberliği sağlamak amacıyla öğretmen ve usta öğreticiler arasındaki eş güdümün sağlanması, </w:t>
            </w:r>
          </w:p>
          <w:p w:rsidR="002235FA" w:rsidRPr="000E38F8" w:rsidRDefault="002235FA" w:rsidP="001A69A5">
            <w:pPr>
              <w:tabs>
                <w:tab w:val="left" w:pos="0"/>
              </w:tabs>
              <w:ind w:left="284"/>
              <w:jc w:val="both"/>
            </w:pPr>
            <w:r w:rsidRPr="000E38F8">
              <w:t xml:space="preserve">5) Merkezdeki araştırma, geliştirme, uzaktan eğitim, iç ve dış kaynaklı proje çalışmalarının yürütülmesi, </w:t>
            </w:r>
          </w:p>
          <w:p w:rsidR="002235FA" w:rsidRPr="000E38F8" w:rsidRDefault="002235FA" w:rsidP="001A69A5">
            <w:pPr>
              <w:tabs>
                <w:tab w:val="left" w:pos="0"/>
              </w:tabs>
              <w:ind w:left="284"/>
              <w:jc w:val="both"/>
            </w:pPr>
            <w:r w:rsidRPr="000E38F8">
              <w:t xml:space="preserve">6) Merkezlerde görevli aday öğretmen ve ücretli usta öğreticilere bilgilendirme, danışmanlık ve rehberlik yapılması, </w:t>
            </w:r>
          </w:p>
          <w:p w:rsidR="002235FA" w:rsidRPr="000E38F8" w:rsidRDefault="002235FA" w:rsidP="001A69A5">
            <w:pPr>
              <w:tabs>
                <w:tab w:val="left" w:pos="0"/>
              </w:tabs>
              <w:ind w:left="284"/>
              <w:jc w:val="both"/>
            </w:pPr>
            <w:r w:rsidRPr="000E38F8">
              <w:t xml:space="preserve">7) e-Yaygın sistemi programı ile ilgili iş ve işlemlerin yürütülmesi, </w:t>
            </w:r>
          </w:p>
          <w:p w:rsidR="002235FA" w:rsidRPr="000E38F8" w:rsidRDefault="002235FA" w:rsidP="001A69A5">
            <w:pPr>
              <w:tabs>
                <w:tab w:val="left" w:pos="0"/>
              </w:tabs>
              <w:ind w:left="284"/>
              <w:jc w:val="both"/>
            </w:pPr>
            <w:r w:rsidRPr="000E38F8">
              <w:t xml:space="preserve">c) Yönetim ve mali işler ile ilgili görevler; </w:t>
            </w:r>
          </w:p>
          <w:p w:rsidR="002235FA" w:rsidRPr="000E38F8" w:rsidRDefault="002235FA" w:rsidP="001A69A5">
            <w:pPr>
              <w:tabs>
                <w:tab w:val="left" w:pos="0"/>
              </w:tabs>
              <w:ind w:left="284"/>
              <w:jc w:val="both"/>
            </w:pPr>
            <w:r w:rsidRPr="000E38F8">
              <w:t xml:space="preserve">1) Kursiyer kayıt ve kabul, eğitim, öğretim, devam, izin, disiplin işleri ile diğer yönetim konularının ve bunlarla ilgili defter, dosya </w:t>
            </w:r>
            <w:r w:rsidRPr="000E38F8">
              <w:lastRenderedPageBreak/>
              <w:t xml:space="preserve">ve belgelerin düzenlenmesi, takip edilmesi ve sonuçlarının izlenip değerlendirilmesi, </w:t>
            </w:r>
          </w:p>
          <w:p w:rsidR="002235FA" w:rsidRPr="000E38F8" w:rsidRDefault="002235FA" w:rsidP="001A69A5">
            <w:pPr>
              <w:tabs>
                <w:tab w:val="left" w:pos="0"/>
              </w:tabs>
              <w:ind w:left="284"/>
              <w:jc w:val="both"/>
            </w:pPr>
            <w:r w:rsidRPr="000E38F8">
              <w:t xml:space="preserve">2) Merkezin bina, tesis, araç, gerecinin düzen, temizlik, bakım ve korunması ile her an kullanıma hazır durumda bulundurulmasının sağlanması, </w:t>
            </w:r>
          </w:p>
          <w:p w:rsidR="002235FA" w:rsidRPr="000E38F8" w:rsidRDefault="002235FA" w:rsidP="001A69A5">
            <w:pPr>
              <w:tabs>
                <w:tab w:val="left" w:pos="0"/>
              </w:tabs>
              <w:ind w:left="284"/>
              <w:jc w:val="both"/>
            </w:pPr>
            <w:r w:rsidRPr="000E38F8">
              <w:t xml:space="preserve">3) Satın alma işlemlerinin yürütülmesi, </w:t>
            </w:r>
          </w:p>
          <w:p w:rsidR="002235FA" w:rsidRPr="000E38F8" w:rsidRDefault="002235FA" w:rsidP="001A69A5">
            <w:pPr>
              <w:tabs>
                <w:tab w:val="left" w:pos="0"/>
              </w:tabs>
              <w:ind w:left="284"/>
              <w:jc w:val="both"/>
            </w:pPr>
            <w:r w:rsidRPr="000E38F8">
              <w:t xml:space="preserve">4) Bakanlıkça veya merkezce açılacak hizmet içi eğitim, kurs, seminer ve benzeri çalışmalar ile ilgili iş ve işlemlerin yürütülmesi, </w:t>
            </w:r>
          </w:p>
          <w:p w:rsidR="002235FA" w:rsidRPr="000E38F8" w:rsidRDefault="002235FA" w:rsidP="001A69A5">
            <w:pPr>
              <w:tabs>
                <w:tab w:val="left" w:pos="0"/>
              </w:tabs>
              <w:ind w:left="284"/>
              <w:jc w:val="both"/>
            </w:pPr>
            <w:r w:rsidRPr="000E38F8">
              <w:t xml:space="preserve">5) Merkezlerde çalışma saatleri dışındaki nöbet görevinin yerine getirilmesi, </w:t>
            </w:r>
          </w:p>
          <w:p w:rsidR="002235FA" w:rsidRPr="000E38F8" w:rsidRDefault="002235FA" w:rsidP="001A69A5">
            <w:pPr>
              <w:tabs>
                <w:tab w:val="left" w:pos="0"/>
              </w:tabs>
              <w:ind w:left="284"/>
              <w:jc w:val="both"/>
            </w:pPr>
            <w:r w:rsidRPr="000E38F8">
              <w:t xml:space="preserve">6) Okul aile birliği ve kulüp faaliyetlerinin düzenli olarak yürütülmesinin sağlanması, </w:t>
            </w:r>
          </w:p>
          <w:p w:rsidR="002235FA" w:rsidRPr="000E38F8" w:rsidRDefault="002235FA" w:rsidP="001A69A5">
            <w:pPr>
              <w:tabs>
                <w:tab w:val="left" w:pos="0"/>
              </w:tabs>
              <w:ind w:left="284"/>
              <w:jc w:val="both"/>
            </w:pPr>
            <w:r w:rsidRPr="000E38F8">
              <w:t xml:space="preserve">7) Taşınır kayıt, kontrol ve düşüm işlemleri ile eğitim, öğretim süresince kullanılacak değerlendirme form ve belgelerin hazırlanması, kayıtların tutulması, </w:t>
            </w:r>
          </w:p>
          <w:p w:rsidR="002235FA" w:rsidRPr="000E38F8" w:rsidRDefault="002235FA" w:rsidP="001A69A5">
            <w:pPr>
              <w:tabs>
                <w:tab w:val="left" w:pos="0"/>
              </w:tabs>
              <w:ind w:left="284"/>
              <w:jc w:val="both"/>
            </w:pPr>
            <w:r w:rsidRPr="000E38F8">
              <w:t xml:space="preserve">ç) Merkezin işleyişi ile ilgili görevler; </w:t>
            </w:r>
          </w:p>
          <w:p w:rsidR="002235FA" w:rsidRPr="000E38F8" w:rsidRDefault="002235FA" w:rsidP="001A69A5">
            <w:pPr>
              <w:tabs>
                <w:tab w:val="left" w:pos="0"/>
              </w:tabs>
              <w:ind w:left="284"/>
              <w:jc w:val="both"/>
            </w:pPr>
            <w:r w:rsidRPr="000E38F8">
              <w:t xml:space="preserve">1) Halk eğitimi merkezi planlama komisyonunun sekretarya iş ve işlemlerinin yürütülmesi, </w:t>
            </w:r>
          </w:p>
          <w:p w:rsidR="002235FA" w:rsidRPr="000E38F8" w:rsidRDefault="002235FA" w:rsidP="001A69A5">
            <w:pPr>
              <w:tabs>
                <w:tab w:val="left" w:pos="0"/>
              </w:tabs>
              <w:ind w:left="284"/>
              <w:jc w:val="both"/>
            </w:pPr>
            <w:r w:rsidRPr="000E38F8">
              <w:t xml:space="preserve">2) Öğretmenlerden not çizelgelerinin alınması, incelenmesi ve müdürün onayına sunulması, </w:t>
            </w:r>
          </w:p>
          <w:p w:rsidR="002235FA" w:rsidRPr="000E38F8" w:rsidRDefault="002235FA" w:rsidP="001A69A5">
            <w:pPr>
              <w:tabs>
                <w:tab w:val="left" w:pos="0"/>
              </w:tabs>
              <w:ind w:left="284"/>
              <w:jc w:val="both"/>
            </w:pPr>
            <w:r w:rsidRPr="000E38F8">
              <w:t xml:space="preserve">3) Ders programlarının öğretmenlere dağıtımı ile ilgili çizelgelerin hazırlanması, </w:t>
            </w:r>
          </w:p>
          <w:p w:rsidR="002235FA" w:rsidRPr="000E38F8" w:rsidRDefault="002235FA" w:rsidP="001A69A5">
            <w:pPr>
              <w:tabs>
                <w:tab w:val="left" w:pos="0"/>
              </w:tabs>
              <w:ind w:left="284"/>
              <w:jc w:val="both"/>
            </w:pPr>
            <w:r w:rsidRPr="000E38F8">
              <w:t xml:space="preserve">4) Nöbet çizelgelerinin hazırlanması, müdüre onaylatılması, öğretmenlerin ve diğer görevlilerin nöbet görevlerinin kontrol edilmesi, </w:t>
            </w:r>
          </w:p>
          <w:p w:rsidR="002235FA" w:rsidRPr="000E38F8" w:rsidRDefault="002235FA" w:rsidP="001A69A5">
            <w:pPr>
              <w:tabs>
                <w:tab w:val="left" w:pos="0"/>
              </w:tabs>
              <w:ind w:left="284"/>
              <w:jc w:val="both"/>
            </w:pPr>
            <w:r w:rsidRPr="000E38F8">
              <w:t xml:space="preserve">5) Memurların ve diğer personelin görev dağılımının düzenlenmesi, müdürün onayına sunulması ve bu görevlerin yürütülmesinin sağlanması, </w:t>
            </w:r>
          </w:p>
          <w:p w:rsidR="002235FA" w:rsidRPr="000E38F8" w:rsidRDefault="002235FA" w:rsidP="001A69A5">
            <w:pPr>
              <w:tabs>
                <w:tab w:val="left" w:pos="0"/>
              </w:tabs>
              <w:ind w:left="284"/>
              <w:jc w:val="both"/>
            </w:pPr>
            <w:r w:rsidRPr="000E38F8">
              <w:t xml:space="preserve">6) Aylık maaş ve ders ücretleriyle ilgili iş ve işlemlerin yapılması, </w:t>
            </w:r>
          </w:p>
          <w:p w:rsidR="002235FA" w:rsidRPr="000E38F8" w:rsidRDefault="002235FA" w:rsidP="001A69A5">
            <w:pPr>
              <w:tabs>
                <w:tab w:val="left" w:pos="0"/>
              </w:tabs>
              <w:ind w:left="284"/>
              <w:jc w:val="both"/>
            </w:pPr>
            <w:r w:rsidRPr="000E38F8">
              <w:t xml:space="preserve">7) Merkezdeki harcamalarla ilgili olarak görevlendirildiğinde gerçekleştirme görevinin yapılması, </w:t>
            </w:r>
          </w:p>
          <w:p w:rsidR="002235FA" w:rsidRPr="000E38F8" w:rsidRDefault="002235FA" w:rsidP="00552A3D">
            <w:pPr>
              <w:tabs>
                <w:tab w:val="left" w:pos="0"/>
              </w:tabs>
              <w:spacing w:after="0" w:line="240" w:lineRule="auto"/>
              <w:ind w:left="360"/>
              <w:jc w:val="both"/>
              <w:rPr>
                <w:bCs/>
              </w:rPr>
            </w:pPr>
            <w:r w:rsidRPr="000E38F8">
              <w:t>8) Merkezin muayene, teslim alma ve sayım kuruluna başkanlık edilmesi ve işlemlerin yürütülmesi,</w:t>
            </w:r>
          </w:p>
          <w:p w:rsidR="002235FA" w:rsidRPr="000E38F8" w:rsidRDefault="002235FA" w:rsidP="00F66E52">
            <w:pPr>
              <w:pStyle w:val="ListeParagraf"/>
              <w:numPr>
                <w:ilvl w:val="0"/>
                <w:numId w:val="3"/>
              </w:numPr>
              <w:tabs>
                <w:tab w:val="left" w:pos="0"/>
              </w:tabs>
              <w:spacing w:after="0" w:line="240" w:lineRule="auto"/>
              <w:jc w:val="both"/>
            </w:pPr>
            <w:r w:rsidRPr="000E38F8">
              <w:t xml:space="preserve">Gelen ve giden yazılarla ilgili dosya ve defterleri tutar, yazılanların asıl veya örneklerini dosyalar ve saklar, </w:t>
            </w:r>
            <w:r w:rsidRPr="000E38F8">
              <w:lastRenderedPageBreak/>
              <w:t>gerekenlere cevap hazırlarlar.</w:t>
            </w:r>
          </w:p>
          <w:p w:rsidR="002235FA" w:rsidRPr="000E38F8" w:rsidRDefault="002235FA" w:rsidP="00552A3D">
            <w:pPr>
              <w:tabs>
                <w:tab w:val="left" w:pos="0"/>
              </w:tabs>
              <w:spacing w:after="0" w:line="240" w:lineRule="auto"/>
              <w:ind w:left="360"/>
              <w:jc w:val="both"/>
            </w:pPr>
            <w:r>
              <w:t>10)T</w:t>
            </w:r>
            <w:r w:rsidRPr="000E38F8">
              <w:t xml:space="preserve">eslim edilen gizli ya da şahıslarla ilgili yazıların saklanmasından ve gizli tutulmasından sorumludurlar. </w:t>
            </w:r>
          </w:p>
          <w:p w:rsidR="002235FA" w:rsidRPr="000E38F8" w:rsidRDefault="002235FA" w:rsidP="00552A3D">
            <w:pPr>
              <w:tabs>
                <w:tab w:val="left" w:pos="0"/>
              </w:tabs>
              <w:spacing w:after="0" w:line="240" w:lineRule="auto"/>
              <w:ind w:left="360"/>
              <w:jc w:val="both"/>
            </w:pPr>
            <w:r>
              <w:t xml:space="preserve">11) </w:t>
            </w:r>
            <w:r w:rsidRPr="000E38F8">
              <w:t xml:space="preserve">Öğretmen, memur ve hizmetlilerin özlük dosyalarını tutar ve bunlarla ilgili değişiklikleri günü gününe işlerler. </w:t>
            </w:r>
          </w:p>
          <w:p w:rsidR="002235FA" w:rsidRPr="000E38F8" w:rsidRDefault="002235FA" w:rsidP="00552A3D">
            <w:pPr>
              <w:tabs>
                <w:tab w:val="left" w:pos="0"/>
              </w:tabs>
              <w:spacing w:after="0" w:line="240" w:lineRule="auto"/>
              <w:ind w:left="360"/>
              <w:jc w:val="both"/>
            </w:pPr>
            <w:r>
              <w:t xml:space="preserve">12) </w:t>
            </w:r>
            <w:r w:rsidRPr="000E38F8">
              <w:t xml:space="preserve">Arşiv işlerini düzenlerler. </w:t>
            </w:r>
          </w:p>
          <w:p w:rsidR="002235FA" w:rsidRPr="00552A3D" w:rsidRDefault="002235FA" w:rsidP="00F66E52">
            <w:pPr>
              <w:pStyle w:val="ListeParagraf"/>
              <w:numPr>
                <w:ilvl w:val="0"/>
                <w:numId w:val="4"/>
              </w:numPr>
              <w:tabs>
                <w:tab w:val="left" w:pos="0"/>
              </w:tabs>
              <w:spacing w:after="0" w:line="240" w:lineRule="auto"/>
              <w:jc w:val="both"/>
              <w:rPr>
                <w:bCs/>
              </w:rPr>
            </w:pPr>
            <w:r w:rsidRPr="000E38F8">
              <w:t>Müdürün vereceği hizmete yönelik diğer görevleri de yaparlar.</w:t>
            </w:r>
          </w:p>
        </w:tc>
      </w:tr>
      <w:tr w:rsidR="00EF0D20" w:rsidRPr="000E38F8" w:rsidTr="001A69A5">
        <w:trPr>
          <w:jc w:val="center"/>
        </w:trPr>
        <w:tc>
          <w:tcPr>
            <w:tcW w:w="757" w:type="dxa"/>
          </w:tcPr>
          <w:p w:rsidR="00EF0D20" w:rsidRPr="000E38F8" w:rsidRDefault="00552A3D" w:rsidP="002235FA">
            <w:pPr>
              <w:tabs>
                <w:tab w:val="left" w:pos="0"/>
              </w:tabs>
              <w:jc w:val="both"/>
              <w:rPr>
                <w:bCs/>
              </w:rPr>
            </w:pPr>
            <w:r>
              <w:rPr>
                <w:bCs/>
              </w:rPr>
              <w:lastRenderedPageBreak/>
              <w:t>3</w:t>
            </w:r>
          </w:p>
        </w:tc>
        <w:tc>
          <w:tcPr>
            <w:tcW w:w="1893" w:type="dxa"/>
          </w:tcPr>
          <w:p w:rsidR="00EF0D20" w:rsidRDefault="00EF0D20" w:rsidP="001A69A5">
            <w:pPr>
              <w:tabs>
                <w:tab w:val="left" w:pos="0"/>
              </w:tabs>
              <w:jc w:val="both"/>
              <w:rPr>
                <w:bCs/>
              </w:rPr>
            </w:pPr>
            <w:r w:rsidRPr="000E38F8">
              <w:rPr>
                <w:bCs/>
              </w:rPr>
              <w:t>Yardımcı hizmetler personeli</w:t>
            </w:r>
          </w:p>
          <w:p w:rsidR="00EF0D20" w:rsidRPr="000E38F8" w:rsidRDefault="00EF0D20" w:rsidP="001A69A5">
            <w:pPr>
              <w:tabs>
                <w:tab w:val="left" w:pos="0"/>
              </w:tabs>
              <w:jc w:val="both"/>
              <w:rPr>
                <w:bCs/>
              </w:rPr>
            </w:pPr>
          </w:p>
        </w:tc>
        <w:tc>
          <w:tcPr>
            <w:tcW w:w="6316" w:type="dxa"/>
          </w:tcPr>
          <w:p w:rsidR="00EF0D20" w:rsidRPr="000E38F8" w:rsidRDefault="00EF0D20" w:rsidP="00EF0D20">
            <w:pPr>
              <w:numPr>
                <w:ilvl w:val="0"/>
                <w:numId w:val="2"/>
              </w:numPr>
              <w:tabs>
                <w:tab w:val="left" w:pos="0"/>
              </w:tabs>
              <w:spacing w:after="0" w:line="240" w:lineRule="auto"/>
              <w:jc w:val="both"/>
            </w:pPr>
            <w:r w:rsidRPr="000E38F8">
              <w:t xml:space="preserve">Yardımcı hizmetler sınıfı personeli, okul yönetimince yapılacak plânlama ve iş bölümüne göre her türlü yazı ve dosyayı dağıtmak ve toplamak, </w:t>
            </w:r>
          </w:p>
          <w:p w:rsidR="00EF0D20" w:rsidRPr="000E38F8" w:rsidRDefault="00EF0D20" w:rsidP="00EF0D20">
            <w:pPr>
              <w:numPr>
                <w:ilvl w:val="0"/>
                <w:numId w:val="2"/>
              </w:numPr>
              <w:tabs>
                <w:tab w:val="left" w:pos="0"/>
              </w:tabs>
              <w:spacing w:after="0" w:line="240" w:lineRule="auto"/>
              <w:jc w:val="both"/>
            </w:pPr>
            <w:r w:rsidRPr="000E38F8">
              <w:t xml:space="preserve">Başvuru sahiplerini karşılamak ve yol göstermek, </w:t>
            </w:r>
          </w:p>
          <w:p w:rsidR="00EF0D20" w:rsidRPr="000E38F8" w:rsidRDefault="00EF0D20" w:rsidP="00EF0D20">
            <w:pPr>
              <w:numPr>
                <w:ilvl w:val="0"/>
                <w:numId w:val="2"/>
              </w:numPr>
              <w:tabs>
                <w:tab w:val="left" w:pos="0"/>
              </w:tabs>
              <w:spacing w:after="0" w:line="240" w:lineRule="auto"/>
              <w:jc w:val="both"/>
            </w:pPr>
            <w:r w:rsidRPr="000E38F8">
              <w:t xml:space="preserve">Hizmet yerlerini temizlemek, </w:t>
            </w:r>
          </w:p>
          <w:p w:rsidR="00EF0D20" w:rsidRPr="000E38F8" w:rsidRDefault="00EF0D20" w:rsidP="00EF0D20">
            <w:pPr>
              <w:numPr>
                <w:ilvl w:val="0"/>
                <w:numId w:val="2"/>
              </w:numPr>
              <w:tabs>
                <w:tab w:val="left" w:pos="0"/>
              </w:tabs>
              <w:spacing w:after="0" w:line="240" w:lineRule="auto"/>
              <w:jc w:val="both"/>
            </w:pPr>
            <w:r w:rsidRPr="000E38F8">
              <w:t xml:space="preserve">Aydınlatmak ve ısıtma yerlerinde çalışmak, </w:t>
            </w:r>
          </w:p>
          <w:p w:rsidR="00EF0D20" w:rsidRPr="000E38F8" w:rsidRDefault="00EF0D20" w:rsidP="00EF0D20">
            <w:pPr>
              <w:numPr>
                <w:ilvl w:val="0"/>
                <w:numId w:val="2"/>
              </w:numPr>
              <w:tabs>
                <w:tab w:val="left" w:pos="0"/>
              </w:tabs>
              <w:spacing w:after="0" w:line="240" w:lineRule="auto"/>
              <w:jc w:val="both"/>
            </w:pPr>
            <w:r w:rsidRPr="000E38F8">
              <w:t>Okula getirilen ve çıkarılan her türlü araç-gereç ve malzeme ile eşyayı taşıma ve yerleştirme işlerini yapmakla yükümlüdürler.</w:t>
            </w:r>
          </w:p>
          <w:p w:rsidR="00EF0D20" w:rsidRPr="000E38F8" w:rsidRDefault="00EF0D20" w:rsidP="001A69A5">
            <w:pPr>
              <w:tabs>
                <w:tab w:val="left" w:pos="0"/>
              </w:tabs>
              <w:jc w:val="both"/>
              <w:rPr>
                <w:bCs/>
              </w:rPr>
            </w:pPr>
          </w:p>
        </w:tc>
      </w:tr>
    </w:tbl>
    <w:p w:rsidR="002235FA" w:rsidRPr="006F7523" w:rsidRDefault="002235FA" w:rsidP="00EF0D20">
      <w:pPr>
        <w:ind w:firstLine="708"/>
        <w:jc w:val="both"/>
        <w:rPr>
          <w:rFonts w:ascii="Times New Roman" w:hAnsi="Times New Roman"/>
          <w:b/>
          <w:bCs/>
          <w:sz w:val="24"/>
          <w:szCs w:val="24"/>
        </w:rPr>
      </w:pPr>
    </w:p>
    <w:p w:rsidR="00EF0D20" w:rsidRPr="006F7523" w:rsidRDefault="00EF0D20" w:rsidP="00EF0D20">
      <w:pPr>
        <w:ind w:firstLine="708"/>
        <w:jc w:val="both"/>
        <w:rPr>
          <w:rFonts w:ascii="Times New Roman" w:hAnsi="Times New Roman"/>
          <w:b/>
          <w:bCs/>
          <w:sz w:val="24"/>
          <w:szCs w:val="24"/>
        </w:rPr>
      </w:pPr>
    </w:p>
    <w:p w:rsidR="00EF0D20" w:rsidRPr="006F7523" w:rsidRDefault="00EF0D20" w:rsidP="00EF0D20">
      <w:pPr>
        <w:jc w:val="both"/>
        <w:rPr>
          <w:rFonts w:ascii="Times New Roman" w:hAnsi="Times New Roman"/>
          <w:bCs/>
          <w:sz w:val="24"/>
          <w:szCs w:val="24"/>
        </w:rPr>
      </w:pPr>
    </w:p>
    <w:p w:rsidR="00EF0D20" w:rsidRPr="006F7523" w:rsidRDefault="006F7523" w:rsidP="00EF0D20">
      <w:pPr>
        <w:jc w:val="both"/>
        <w:rPr>
          <w:rFonts w:ascii="Times New Roman" w:hAnsi="Times New Roman"/>
          <w:b/>
          <w:sz w:val="24"/>
          <w:szCs w:val="24"/>
        </w:rPr>
      </w:pPr>
      <w:r w:rsidRPr="006F7523">
        <w:rPr>
          <w:rFonts w:ascii="Times New Roman" w:hAnsi="Times New Roman"/>
          <w:b/>
          <w:sz w:val="24"/>
          <w:szCs w:val="24"/>
        </w:rPr>
        <w:t>5.2 İNSAN KAYNAKLARI</w:t>
      </w:r>
    </w:p>
    <w:p w:rsidR="00EF0D20" w:rsidRPr="006F7523" w:rsidRDefault="00EF0D20" w:rsidP="00EF0D20">
      <w:pPr>
        <w:jc w:val="both"/>
        <w:rPr>
          <w:rFonts w:ascii="Times New Roman" w:hAnsi="Times New Roman"/>
          <w:sz w:val="24"/>
          <w:szCs w:val="24"/>
        </w:rPr>
      </w:pPr>
    </w:p>
    <w:p w:rsidR="00EF0D20" w:rsidRPr="006F7523" w:rsidRDefault="002235FA" w:rsidP="00477337">
      <w:pPr>
        <w:tabs>
          <w:tab w:val="left" w:pos="1013"/>
        </w:tabs>
        <w:jc w:val="center"/>
        <w:rPr>
          <w:rFonts w:ascii="Times New Roman" w:hAnsi="Times New Roman"/>
          <w:sz w:val="24"/>
          <w:szCs w:val="24"/>
        </w:rPr>
      </w:pPr>
      <w:r w:rsidRPr="006F7523">
        <w:rPr>
          <w:rFonts w:ascii="Times New Roman" w:hAnsi="Times New Roman"/>
          <w:b/>
          <w:bCs/>
          <w:color w:val="000000"/>
          <w:sz w:val="24"/>
          <w:szCs w:val="24"/>
        </w:rPr>
        <w:t>EVREN</w:t>
      </w:r>
      <w:r w:rsidR="00EF0D20" w:rsidRPr="006F7523">
        <w:rPr>
          <w:rFonts w:ascii="Times New Roman" w:hAnsi="Times New Roman"/>
          <w:b/>
          <w:bCs/>
          <w:color w:val="000000"/>
          <w:sz w:val="24"/>
          <w:szCs w:val="24"/>
        </w:rPr>
        <w:t xml:space="preserve"> HALK EĞITIMI MERKEZI</w:t>
      </w:r>
      <w:r w:rsidR="00EF0D20" w:rsidRPr="006F7523">
        <w:rPr>
          <w:rFonts w:ascii="Times New Roman" w:hAnsi="Times New Roman"/>
          <w:b/>
          <w:bCs/>
          <w:color w:val="000000"/>
          <w:spacing w:val="1"/>
          <w:sz w:val="24"/>
          <w:szCs w:val="24"/>
        </w:rPr>
        <w:t xml:space="preserve"> </w:t>
      </w:r>
      <w:r w:rsidR="00EF0D20" w:rsidRPr="006F7523">
        <w:rPr>
          <w:rFonts w:ascii="Times New Roman" w:hAnsi="Times New Roman"/>
          <w:b/>
          <w:bCs/>
          <w:color w:val="000000"/>
          <w:sz w:val="24"/>
          <w:szCs w:val="24"/>
        </w:rPr>
        <w:t>MÜDÜRLÜ</w:t>
      </w:r>
      <w:r w:rsidR="00EF0D20" w:rsidRPr="006F7523">
        <w:rPr>
          <w:rFonts w:ascii="Times New Roman" w:hAnsi="Times New Roman"/>
          <w:b/>
          <w:bCs/>
          <w:color w:val="000000"/>
          <w:spacing w:val="-1"/>
          <w:sz w:val="24"/>
          <w:szCs w:val="24"/>
        </w:rPr>
        <w:t>Ğ</w:t>
      </w:r>
      <w:r w:rsidR="00EF0D20" w:rsidRPr="006F7523">
        <w:rPr>
          <w:rFonts w:ascii="Times New Roman" w:hAnsi="Times New Roman"/>
          <w:b/>
          <w:bCs/>
          <w:color w:val="000000"/>
          <w:sz w:val="24"/>
          <w:szCs w:val="24"/>
        </w:rPr>
        <w:t>Ü</w:t>
      </w:r>
      <w:r w:rsidR="00EF0D20" w:rsidRPr="006F7523">
        <w:rPr>
          <w:rFonts w:ascii="Times New Roman" w:hAnsi="Times New Roman"/>
          <w:b/>
          <w:bCs/>
          <w:color w:val="000000"/>
          <w:spacing w:val="1"/>
          <w:sz w:val="24"/>
          <w:szCs w:val="24"/>
        </w:rPr>
        <w:t xml:space="preserve"> </w:t>
      </w:r>
      <w:r w:rsidR="00EF0D20" w:rsidRPr="006F7523">
        <w:rPr>
          <w:rFonts w:ascii="Times New Roman" w:hAnsi="Times New Roman"/>
          <w:b/>
          <w:bCs/>
          <w:color w:val="000000"/>
          <w:sz w:val="24"/>
          <w:szCs w:val="24"/>
        </w:rPr>
        <w:t>GENEL</w:t>
      </w:r>
      <w:r w:rsidR="00EF0D20" w:rsidRPr="006F7523">
        <w:rPr>
          <w:rFonts w:ascii="Times New Roman" w:hAnsi="Times New Roman"/>
          <w:b/>
          <w:bCs/>
          <w:color w:val="000000"/>
          <w:spacing w:val="1"/>
          <w:sz w:val="24"/>
          <w:szCs w:val="24"/>
        </w:rPr>
        <w:t xml:space="preserve"> </w:t>
      </w:r>
      <w:r w:rsidR="00EF0D20" w:rsidRPr="006F7523">
        <w:rPr>
          <w:rFonts w:ascii="Times New Roman" w:hAnsi="Times New Roman"/>
          <w:b/>
          <w:bCs/>
          <w:color w:val="000000"/>
          <w:sz w:val="24"/>
          <w:szCs w:val="24"/>
        </w:rPr>
        <w:t>PERSONEL</w:t>
      </w:r>
      <w:r w:rsidR="00EF0D20" w:rsidRPr="006F7523">
        <w:rPr>
          <w:rFonts w:ascii="Times New Roman" w:hAnsi="Times New Roman"/>
          <w:b/>
          <w:bCs/>
          <w:color w:val="000000"/>
          <w:spacing w:val="1"/>
          <w:sz w:val="24"/>
          <w:szCs w:val="24"/>
        </w:rPr>
        <w:t xml:space="preserve"> </w:t>
      </w:r>
      <w:r w:rsidR="00EF0D20" w:rsidRPr="006F7523">
        <w:rPr>
          <w:rFonts w:ascii="Times New Roman" w:hAnsi="Times New Roman"/>
          <w:b/>
          <w:bCs/>
          <w:color w:val="000000"/>
          <w:sz w:val="24"/>
          <w:szCs w:val="24"/>
        </w:rPr>
        <w:t>DURUMU:</w:t>
      </w:r>
    </w:p>
    <w:tbl>
      <w:tblPr>
        <w:tblpPr w:leftFromText="141" w:rightFromText="141" w:vertAnchor="text" w:horzAnchor="margin" w:tblpY="395"/>
        <w:tblW w:w="8797" w:type="dxa"/>
        <w:tblLayout w:type="fixed"/>
        <w:tblCellMar>
          <w:left w:w="0" w:type="dxa"/>
          <w:right w:w="0" w:type="dxa"/>
        </w:tblCellMar>
        <w:tblLook w:val="0000" w:firstRow="0" w:lastRow="0" w:firstColumn="0" w:lastColumn="0" w:noHBand="0" w:noVBand="0"/>
      </w:tblPr>
      <w:tblGrid>
        <w:gridCol w:w="4601"/>
        <w:gridCol w:w="2120"/>
        <w:gridCol w:w="2076"/>
      </w:tblGrid>
      <w:tr w:rsidR="00EF0D20" w:rsidRPr="006F7523" w:rsidTr="001A69A5">
        <w:trPr>
          <w:trHeight w:hRule="exact" w:val="925"/>
        </w:trPr>
        <w:tc>
          <w:tcPr>
            <w:tcW w:w="4601" w:type="dxa"/>
            <w:tcBorders>
              <w:top w:val="single" w:sz="6" w:space="0" w:color="000000"/>
              <w:left w:val="single" w:sz="6" w:space="0" w:color="000000"/>
              <w:bottom w:val="single" w:sz="6" w:space="0" w:color="000000"/>
              <w:right w:val="single" w:sz="6" w:space="0" w:color="000000"/>
            </w:tcBorders>
            <w:shd w:val="clear" w:color="auto" w:fill="E5DFEC"/>
          </w:tcPr>
          <w:p w:rsidR="00EF0D20" w:rsidRPr="006F7523" w:rsidRDefault="00EF0D20" w:rsidP="001A69A5">
            <w:pPr>
              <w:widowControl w:val="0"/>
              <w:autoSpaceDE w:val="0"/>
              <w:autoSpaceDN w:val="0"/>
              <w:adjustRightInd w:val="0"/>
              <w:spacing w:before="27"/>
              <w:ind w:left="155" w:right="-20"/>
              <w:jc w:val="both"/>
              <w:rPr>
                <w:rFonts w:ascii="Times New Roman" w:hAnsi="Times New Roman"/>
                <w:sz w:val="24"/>
                <w:szCs w:val="24"/>
              </w:rPr>
            </w:pPr>
            <w:r w:rsidRPr="006F7523">
              <w:rPr>
                <w:rFonts w:ascii="Times New Roman" w:hAnsi="Times New Roman"/>
                <w:sz w:val="24"/>
                <w:szCs w:val="24"/>
              </w:rPr>
              <w:t>KADRO UNVANI</w:t>
            </w:r>
          </w:p>
        </w:tc>
        <w:tc>
          <w:tcPr>
            <w:tcW w:w="2120" w:type="dxa"/>
            <w:tcBorders>
              <w:top w:val="single" w:sz="6" w:space="0" w:color="000000"/>
              <w:left w:val="single" w:sz="6" w:space="0" w:color="000000"/>
              <w:bottom w:val="single" w:sz="6" w:space="0" w:color="000000"/>
              <w:right w:val="single" w:sz="4" w:space="0" w:color="auto"/>
            </w:tcBorders>
            <w:shd w:val="clear" w:color="auto" w:fill="E5DFEC"/>
          </w:tcPr>
          <w:p w:rsidR="00EF0D20" w:rsidRPr="006F7523" w:rsidRDefault="00EF0D20" w:rsidP="001A69A5">
            <w:pPr>
              <w:widowControl w:val="0"/>
              <w:autoSpaceDE w:val="0"/>
              <w:autoSpaceDN w:val="0"/>
              <w:adjustRightInd w:val="0"/>
              <w:spacing w:before="27"/>
              <w:ind w:right="-20"/>
              <w:jc w:val="both"/>
              <w:rPr>
                <w:rFonts w:ascii="Times New Roman" w:hAnsi="Times New Roman"/>
                <w:sz w:val="24"/>
                <w:szCs w:val="24"/>
              </w:rPr>
            </w:pPr>
            <w:r w:rsidRPr="006F7523">
              <w:rPr>
                <w:rFonts w:ascii="Times New Roman" w:hAnsi="Times New Roman"/>
                <w:sz w:val="24"/>
                <w:szCs w:val="24"/>
              </w:rPr>
              <w:t xml:space="preserve">  MEVCUT</w:t>
            </w:r>
          </w:p>
          <w:p w:rsidR="00EF0D20" w:rsidRPr="006F7523" w:rsidRDefault="00EF0D20" w:rsidP="001A69A5">
            <w:pPr>
              <w:widowControl w:val="0"/>
              <w:autoSpaceDE w:val="0"/>
              <w:autoSpaceDN w:val="0"/>
              <w:adjustRightInd w:val="0"/>
              <w:spacing w:before="27"/>
              <w:ind w:right="-20"/>
              <w:jc w:val="both"/>
              <w:rPr>
                <w:rFonts w:ascii="Times New Roman" w:hAnsi="Times New Roman"/>
                <w:sz w:val="24"/>
                <w:szCs w:val="24"/>
              </w:rPr>
            </w:pPr>
            <w:r w:rsidRPr="006F7523">
              <w:rPr>
                <w:rFonts w:ascii="Times New Roman" w:hAnsi="Times New Roman"/>
                <w:spacing w:val="1"/>
                <w:sz w:val="24"/>
                <w:szCs w:val="24"/>
              </w:rPr>
              <w:t xml:space="preserve"> </w:t>
            </w:r>
            <w:r w:rsidRPr="006F7523">
              <w:rPr>
                <w:rFonts w:ascii="Times New Roman" w:hAnsi="Times New Roman"/>
                <w:sz w:val="24"/>
                <w:szCs w:val="24"/>
              </w:rPr>
              <w:t>DURUM</w:t>
            </w:r>
          </w:p>
        </w:tc>
        <w:tc>
          <w:tcPr>
            <w:tcW w:w="2076" w:type="dxa"/>
            <w:tcBorders>
              <w:top w:val="single" w:sz="6" w:space="0" w:color="000000"/>
              <w:left w:val="single" w:sz="4" w:space="0" w:color="auto"/>
              <w:bottom w:val="single" w:sz="6" w:space="0" w:color="000000"/>
              <w:right w:val="single" w:sz="6" w:space="0" w:color="000000"/>
            </w:tcBorders>
            <w:shd w:val="clear" w:color="auto" w:fill="E5DFEC"/>
          </w:tcPr>
          <w:p w:rsidR="00EF0D20" w:rsidRPr="006F7523" w:rsidRDefault="00EF0D20" w:rsidP="001A69A5">
            <w:pPr>
              <w:widowControl w:val="0"/>
              <w:autoSpaceDE w:val="0"/>
              <w:autoSpaceDN w:val="0"/>
              <w:adjustRightInd w:val="0"/>
              <w:spacing w:before="27"/>
              <w:ind w:right="-20"/>
              <w:jc w:val="both"/>
              <w:rPr>
                <w:rFonts w:ascii="Times New Roman" w:hAnsi="Times New Roman"/>
                <w:sz w:val="24"/>
                <w:szCs w:val="24"/>
              </w:rPr>
            </w:pPr>
            <w:r w:rsidRPr="006F7523">
              <w:rPr>
                <w:rFonts w:ascii="Times New Roman" w:hAnsi="Times New Roman"/>
                <w:sz w:val="24"/>
                <w:szCs w:val="24"/>
              </w:rPr>
              <w:t xml:space="preserve">  İHTİYAÇ</w:t>
            </w:r>
          </w:p>
          <w:p w:rsidR="00EF0D20" w:rsidRPr="006F7523" w:rsidRDefault="00EF0D20" w:rsidP="001A69A5">
            <w:pPr>
              <w:widowControl w:val="0"/>
              <w:autoSpaceDE w:val="0"/>
              <w:autoSpaceDN w:val="0"/>
              <w:adjustRightInd w:val="0"/>
              <w:spacing w:before="27"/>
              <w:ind w:right="-20"/>
              <w:jc w:val="both"/>
              <w:rPr>
                <w:rFonts w:ascii="Times New Roman" w:hAnsi="Times New Roman"/>
                <w:sz w:val="24"/>
                <w:szCs w:val="24"/>
              </w:rPr>
            </w:pPr>
            <w:r w:rsidRPr="006F7523">
              <w:rPr>
                <w:rFonts w:ascii="Times New Roman" w:hAnsi="Times New Roman"/>
                <w:sz w:val="24"/>
                <w:szCs w:val="24"/>
              </w:rPr>
              <w:t>DURUMU</w:t>
            </w:r>
          </w:p>
        </w:tc>
      </w:tr>
      <w:tr w:rsidR="00EF0D20" w:rsidRPr="006F7523" w:rsidTr="001A69A5">
        <w:trPr>
          <w:trHeight w:hRule="exact" w:val="698"/>
        </w:trPr>
        <w:tc>
          <w:tcPr>
            <w:tcW w:w="4601" w:type="dxa"/>
            <w:tcBorders>
              <w:top w:val="single" w:sz="6" w:space="0" w:color="000000"/>
              <w:left w:val="single" w:sz="6" w:space="0" w:color="000000"/>
              <w:bottom w:val="single" w:sz="6" w:space="0" w:color="000000"/>
              <w:right w:val="single" w:sz="6" w:space="0" w:color="000000"/>
            </w:tcBorders>
            <w:shd w:val="clear" w:color="auto" w:fill="E5DFEC"/>
          </w:tcPr>
          <w:p w:rsidR="00EF0D20" w:rsidRPr="006F7523" w:rsidRDefault="00EF0D20" w:rsidP="001A69A5">
            <w:pPr>
              <w:widowControl w:val="0"/>
              <w:autoSpaceDE w:val="0"/>
              <w:autoSpaceDN w:val="0"/>
              <w:adjustRightInd w:val="0"/>
              <w:spacing w:before="27"/>
              <w:ind w:left="155" w:right="-20"/>
              <w:jc w:val="both"/>
              <w:rPr>
                <w:rFonts w:ascii="Times New Roman" w:hAnsi="Times New Roman"/>
                <w:sz w:val="24"/>
                <w:szCs w:val="24"/>
              </w:rPr>
            </w:pPr>
            <w:r w:rsidRPr="006F7523">
              <w:rPr>
                <w:rFonts w:ascii="Times New Roman" w:hAnsi="Times New Roman"/>
                <w:sz w:val="24"/>
                <w:szCs w:val="24"/>
              </w:rPr>
              <w:t>İl</w:t>
            </w:r>
            <w:r w:rsidRPr="006F7523">
              <w:rPr>
                <w:rFonts w:ascii="Times New Roman" w:hAnsi="Times New Roman"/>
                <w:spacing w:val="1"/>
                <w:sz w:val="24"/>
                <w:szCs w:val="24"/>
              </w:rPr>
              <w:t>ç</w:t>
            </w:r>
            <w:r w:rsidRPr="006F7523">
              <w:rPr>
                <w:rFonts w:ascii="Times New Roman" w:hAnsi="Times New Roman"/>
                <w:sz w:val="24"/>
                <w:szCs w:val="24"/>
              </w:rPr>
              <w:t>e</w:t>
            </w:r>
            <w:r w:rsidRPr="006F7523">
              <w:rPr>
                <w:rFonts w:ascii="Times New Roman" w:hAnsi="Times New Roman"/>
                <w:spacing w:val="-3"/>
                <w:sz w:val="24"/>
                <w:szCs w:val="24"/>
              </w:rPr>
              <w:t xml:space="preserve"> </w:t>
            </w:r>
            <w:r w:rsidRPr="006F7523">
              <w:rPr>
                <w:rFonts w:ascii="Times New Roman" w:hAnsi="Times New Roman"/>
                <w:sz w:val="24"/>
                <w:szCs w:val="24"/>
              </w:rPr>
              <w:t xml:space="preserve">Halk Eğitimi Merkezi </w:t>
            </w:r>
            <w:r w:rsidRPr="006F7523">
              <w:rPr>
                <w:rFonts w:ascii="Times New Roman" w:hAnsi="Times New Roman"/>
                <w:spacing w:val="-7"/>
                <w:sz w:val="24"/>
                <w:szCs w:val="24"/>
              </w:rPr>
              <w:t>Müdürü</w:t>
            </w:r>
          </w:p>
        </w:tc>
        <w:tc>
          <w:tcPr>
            <w:tcW w:w="2120" w:type="dxa"/>
            <w:tcBorders>
              <w:top w:val="single" w:sz="6" w:space="0" w:color="000000"/>
              <w:left w:val="single" w:sz="6" w:space="0" w:color="000000"/>
              <w:bottom w:val="single" w:sz="6" w:space="0" w:color="000000"/>
              <w:right w:val="single" w:sz="4" w:space="0" w:color="auto"/>
            </w:tcBorders>
            <w:shd w:val="clear" w:color="auto" w:fill="E5DFEC"/>
          </w:tcPr>
          <w:p w:rsidR="00EF0D20" w:rsidRPr="006F7523" w:rsidRDefault="00EF0D20" w:rsidP="001A69A5">
            <w:pPr>
              <w:widowControl w:val="0"/>
              <w:autoSpaceDE w:val="0"/>
              <w:autoSpaceDN w:val="0"/>
              <w:adjustRightInd w:val="0"/>
              <w:spacing w:before="27"/>
              <w:ind w:right="1885"/>
              <w:jc w:val="both"/>
              <w:rPr>
                <w:rFonts w:ascii="Times New Roman" w:hAnsi="Times New Roman"/>
                <w:sz w:val="24"/>
                <w:szCs w:val="24"/>
              </w:rPr>
            </w:pPr>
            <w:r w:rsidRPr="006F7523">
              <w:rPr>
                <w:rFonts w:ascii="Times New Roman" w:hAnsi="Times New Roman"/>
                <w:sz w:val="24"/>
                <w:szCs w:val="24"/>
              </w:rPr>
              <w:t>1</w:t>
            </w:r>
          </w:p>
        </w:tc>
        <w:tc>
          <w:tcPr>
            <w:tcW w:w="2076" w:type="dxa"/>
            <w:tcBorders>
              <w:top w:val="single" w:sz="6" w:space="0" w:color="000000"/>
              <w:left w:val="single" w:sz="4" w:space="0" w:color="auto"/>
              <w:bottom w:val="single" w:sz="6" w:space="0" w:color="000000"/>
              <w:right w:val="single" w:sz="6" w:space="0" w:color="000000"/>
            </w:tcBorders>
            <w:shd w:val="clear" w:color="auto" w:fill="E5DFEC"/>
          </w:tcPr>
          <w:p w:rsidR="00EF0D20" w:rsidRPr="006F7523" w:rsidRDefault="001F7FAD" w:rsidP="001A69A5">
            <w:pPr>
              <w:widowControl w:val="0"/>
              <w:autoSpaceDE w:val="0"/>
              <w:autoSpaceDN w:val="0"/>
              <w:adjustRightInd w:val="0"/>
              <w:spacing w:before="27"/>
              <w:ind w:right="1885"/>
              <w:jc w:val="both"/>
              <w:rPr>
                <w:rFonts w:ascii="Times New Roman" w:hAnsi="Times New Roman"/>
                <w:sz w:val="24"/>
                <w:szCs w:val="24"/>
              </w:rPr>
            </w:pPr>
            <w:r>
              <w:rPr>
                <w:rFonts w:ascii="Times New Roman" w:hAnsi="Times New Roman"/>
                <w:sz w:val="24"/>
                <w:szCs w:val="24"/>
              </w:rPr>
              <w:t>0</w:t>
            </w:r>
          </w:p>
        </w:tc>
      </w:tr>
      <w:tr w:rsidR="00EF0D20" w:rsidRPr="006F7523" w:rsidTr="001A69A5">
        <w:trPr>
          <w:trHeight w:hRule="exact" w:val="698"/>
        </w:trPr>
        <w:tc>
          <w:tcPr>
            <w:tcW w:w="4601" w:type="dxa"/>
            <w:tcBorders>
              <w:top w:val="single" w:sz="6" w:space="0" w:color="000000"/>
              <w:left w:val="single" w:sz="6" w:space="0" w:color="000000"/>
              <w:bottom w:val="single" w:sz="6" w:space="0" w:color="000000"/>
              <w:right w:val="single" w:sz="6" w:space="0" w:color="000000"/>
            </w:tcBorders>
            <w:shd w:val="clear" w:color="auto" w:fill="E5DFEC"/>
          </w:tcPr>
          <w:p w:rsidR="00EF0D20" w:rsidRPr="006F7523" w:rsidRDefault="00EF0D20" w:rsidP="001A69A5">
            <w:pPr>
              <w:widowControl w:val="0"/>
              <w:autoSpaceDE w:val="0"/>
              <w:autoSpaceDN w:val="0"/>
              <w:adjustRightInd w:val="0"/>
              <w:spacing w:before="26"/>
              <w:ind w:left="155" w:right="-20"/>
              <w:jc w:val="both"/>
              <w:rPr>
                <w:rFonts w:ascii="Times New Roman" w:hAnsi="Times New Roman"/>
                <w:sz w:val="24"/>
                <w:szCs w:val="24"/>
              </w:rPr>
            </w:pPr>
            <w:r w:rsidRPr="006F7523">
              <w:rPr>
                <w:rFonts w:ascii="Times New Roman" w:hAnsi="Times New Roman"/>
                <w:sz w:val="24"/>
                <w:szCs w:val="24"/>
              </w:rPr>
              <w:t>İl</w:t>
            </w:r>
            <w:r w:rsidRPr="006F7523">
              <w:rPr>
                <w:rFonts w:ascii="Times New Roman" w:hAnsi="Times New Roman"/>
                <w:spacing w:val="1"/>
                <w:sz w:val="24"/>
                <w:szCs w:val="24"/>
              </w:rPr>
              <w:t>ç</w:t>
            </w:r>
            <w:r w:rsidRPr="006F7523">
              <w:rPr>
                <w:rFonts w:ascii="Times New Roman" w:hAnsi="Times New Roman"/>
                <w:sz w:val="24"/>
                <w:szCs w:val="24"/>
              </w:rPr>
              <w:t>e</w:t>
            </w:r>
            <w:r w:rsidRPr="006F7523">
              <w:rPr>
                <w:rFonts w:ascii="Times New Roman" w:hAnsi="Times New Roman"/>
                <w:spacing w:val="-3"/>
                <w:sz w:val="24"/>
                <w:szCs w:val="24"/>
              </w:rPr>
              <w:t xml:space="preserve"> </w:t>
            </w:r>
            <w:r w:rsidRPr="006F7523">
              <w:rPr>
                <w:rFonts w:ascii="Times New Roman" w:hAnsi="Times New Roman"/>
                <w:sz w:val="24"/>
                <w:szCs w:val="24"/>
              </w:rPr>
              <w:t xml:space="preserve">Halk Eğitimi Merkezi </w:t>
            </w:r>
            <w:r w:rsidRPr="006F7523">
              <w:rPr>
                <w:rFonts w:ascii="Times New Roman" w:hAnsi="Times New Roman"/>
                <w:spacing w:val="-7"/>
                <w:sz w:val="24"/>
                <w:szCs w:val="24"/>
              </w:rPr>
              <w:t>Müdür</w:t>
            </w:r>
            <w:r w:rsidRPr="006F7523">
              <w:rPr>
                <w:rFonts w:ascii="Times New Roman" w:hAnsi="Times New Roman"/>
                <w:sz w:val="24"/>
                <w:szCs w:val="24"/>
              </w:rPr>
              <w:t xml:space="preserve"> yardımcısı </w:t>
            </w:r>
          </w:p>
        </w:tc>
        <w:tc>
          <w:tcPr>
            <w:tcW w:w="2120" w:type="dxa"/>
            <w:tcBorders>
              <w:top w:val="single" w:sz="6" w:space="0" w:color="000000"/>
              <w:left w:val="single" w:sz="6" w:space="0" w:color="000000"/>
              <w:bottom w:val="single" w:sz="6" w:space="0" w:color="000000"/>
              <w:right w:val="single" w:sz="4" w:space="0" w:color="auto"/>
            </w:tcBorders>
            <w:shd w:val="clear" w:color="auto" w:fill="E5DFEC"/>
          </w:tcPr>
          <w:p w:rsidR="00EF0D20" w:rsidRPr="006F7523" w:rsidRDefault="001F7FAD" w:rsidP="001A69A5">
            <w:pPr>
              <w:widowControl w:val="0"/>
              <w:autoSpaceDE w:val="0"/>
              <w:autoSpaceDN w:val="0"/>
              <w:adjustRightInd w:val="0"/>
              <w:spacing w:before="26"/>
              <w:ind w:right="1871"/>
              <w:jc w:val="both"/>
              <w:rPr>
                <w:rFonts w:ascii="Times New Roman" w:hAnsi="Times New Roman"/>
                <w:sz w:val="24"/>
                <w:szCs w:val="24"/>
              </w:rPr>
            </w:pPr>
            <w:r>
              <w:rPr>
                <w:rFonts w:ascii="Times New Roman" w:hAnsi="Times New Roman"/>
                <w:sz w:val="24"/>
                <w:szCs w:val="24"/>
              </w:rPr>
              <w:t>0</w:t>
            </w:r>
          </w:p>
        </w:tc>
        <w:tc>
          <w:tcPr>
            <w:tcW w:w="2076" w:type="dxa"/>
            <w:tcBorders>
              <w:top w:val="single" w:sz="6" w:space="0" w:color="000000"/>
              <w:left w:val="single" w:sz="4" w:space="0" w:color="auto"/>
              <w:bottom w:val="single" w:sz="6" w:space="0" w:color="000000"/>
              <w:right w:val="single" w:sz="6" w:space="0" w:color="000000"/>
            </w:tcBorders>
            <w:shd w:val="clear" w:color="auto" w:fill="E5DFEC"/>
          </w:tcPr>
          <w:p w:rsidR="00EF0D20" w:rsidRPr="006F7523" w:rsidRDefault="001F7FAD" w:rsidP="001A69A5">
            <w:pPr>
              <w:widowControl w:val="0"/>
              <w:autoSpaceDE w:val="0"/>
              <w:autoSpaceDN w:val="0"/>
              <w:adjustRightInd w:val="0"/>
              <w:spacing w:before="26"/>
              <w:ind w:right="1871"/>
              <w:jc w:val="both"/>
              <w:rPr>
                <w:rFonts w:ascii="Times New Roman" w:hAnsi="Times New Roman"/>
                <w:sz w:val="24"/>
                <w:szCs w:val="24"/>
              </w:rPr>
            </w:pPr>
            <w:r>
              <w:rPr>
                <w:rFonts w:ascii="Times New Roman" w:hAnsi="Times New Roman"/>
                <w:sz w:val="24"/>
                <w:szCs w:val="24"/>
              </w:rPr>
              <w:t>1</w:t>
            </w:r>
          </w:p>
        </w:tc>
      </w:tr>
      <w:tr w:rsidR="00EF0D20" w:rsidRPr="006F7523" w:rsidTr="001A69A5">
        <w:trPr>
          <w:trHeight w:hRule="exact" w:val="603"/>
        </w:trPr>
        <w:tc>
          <w:tcPr>
            <w:tcW w:w="4601" w:type="dxa"/>
            <w:tcBorders>
              <w:top w:val="single" w:sz="6" w:space="0" w:color="000000"/>
              <w:left w:val="single" w:sz="6" w:space="0" w:color="000000"/>
              <w:bottom w:val="single" w:sz="6" w:space="0" w:color="000000"/>
              <w:right w:val="single" w:sz="6" w:space="0" w:color="000000"/>
            </w:tcBorders>
            <w:shd w:val="clear" w:color="auto" w:fill="E5DFEC"/>
          </w:tcPr>
          <w:p w:rsidR="00EF0D20" w:rsidRPr="006F7523" w:rsidRDefault="00EF0D20" w:rsidP="001A69A5">
            <w:pPr>
              <w:widowControl w:val="0"/>
              <w:autoSpaceDE w:val="0"/>
              <w:autoSpaceDN w:val="0"/>
              <w:adjustRightInd w:val="0"/>
              <w:spacing w:before="27"/>
              <w:ind w:left="155" w:right="-20"/>
              <w:jc w:val="both"/>
              <w:rPr>
                <w:rFonts w:ascii="Times New Roman" w:hAnsi="Times New Roman"/>
                <w:sz w:val="24"/>
                <w:szCs w:val="24"/>
              </w:rPr>
            </w:pPr>
            <w:r w:rsidRPr="006F7523">
              <w:rPr>
                <w:rFonts w:ascii="Times New Roman" w:hAnsi="Times New Roman"/>
                <w:sz w:val="24"/>
                <w:szCs w:val="24"/>
              </w:rPr>
              <w:t>Öğ</w:t>
            </w:r>
            <w:r w:rsidRPr="006F7523">
              <w:rPr>
                <w:rFonts w:ascii="Times New Roman" w:hAnsi="Times New Roman"/>
                <w:spacing w:val="1"/>
                <w:sz w:val="24"/>
                <w:szCs w:val="24"/>
              </w:rPr>
              <w:t>r</w:t>
            </w:r>
            <w:r w:rsidRPr="006F7523">
              <w:rPr>
                <w:rFonts w:ascii="Times New Roman" w:hAnsi="Times New Roman"/>
                <w:spacing w:val="-1"/>
                <w:sz w:val="24"/>
                <w:szCs w:val="24"/>
              </w:rPr>
              <w:t>e</w:t>
            </w:r>
            <w:r w:rsidRPr="006F7523">
              <w:rPr>
                <w:rFonts w:ascii="Times New Roman" w:hAnsi="Times New Roman"/>
                <w:sz w:val="24"/>
                <w:szCs w:val="24"/>
              </w:rPr>
              <w:t>t</w:t>
            </w:r>
            <w:r w:rsidRPr="006F7523">
              <w:rPr>
                <w:rFonts w:ascii="Times New Roman" w:hAnsi="Times New Roman"/>
                <w:spacing w:val="1"/>
                <w:sz w:val="24"/>
                <w:szCs w:val="24"/>
              </w:rPr>
              <w:t>m</w:t>
            </w:r>
            <w:r w:rsidRPr="006F7523">
              <w:rPr>
                <w:rFonts w:ascii="Times New Roman" w:hAnsi="Times New Roman"/>
                <w:spacing w:val="-1"/>
                <w:sz w:val="24"/>
                <w:szCs w:val="24"/>
              </w:rPr>
              <w:t>e</w:t>
            </w:r>
            <w:r w:rsidRPr="006F7523">
              <w:rPr>
                <w:rFonts w:ascii="Times New Roman" w:hAnsi="Times New Roman"/>
                <w:sz w:val="24"/>
                <w:szCs w:val="24"/>
              </w:rPr>
              <w:t>n</w:t>
            </w:r>
          </w:p>
        </w:tc>
        <w:tc>
          <w:tcPr>
            <w:tcW w:w="2120" w:type="dxa"/>
            <w:tcBorders>
              <w:top w:val="single" w:sz="6" w:space="0" w:color="000000"/>
              <w:left w:val="single" w:sz="6" w:space="0" w:color="000000"/>
              <w:bottom w:val="single" w:sz="6" w:space="0" w:color="000000"/>
              <w:right w:val="single" w:sz="4" w:space="0" w:color="auto"/>
            </w:tcBorders>
            <w:shd w:val="clear" w:color="auto" w:fill="E5DFEC"/>
          </w:tcPr>
          <w:p w:rsidR="00EF0D20" w:rsidRPr="006F7523" w:rsidRDefault="001F7FAD" w:rsidP="001A69A5">
            <w:pPr>
              <w:widowControl w:val="0"/>
              <w:autoSpaceDE w:val="0"/>
              <w:autoSpaceDN w:val="0"/>
              <w:adjustRightInd w:val="0"/>
              <w:spacing w:before="27"/>
              <w:ind w:right="1762"/>
              <w:jc w:val="both"/>
              <w:rPr>
                <w:rFonts w:ascii="Times New Roman" w:hAnsi="Times New Roman"/>
                <w:sz w:val="24"/>
                <w:szCs w:val="24"/>
              </w:rPr>
            </w:pPr>
            <w:r>
              <w:rPr>
                <w:rFonts w:ascii="Times New Roman" w:hAnsi="Times New Roman"/>
                <w:sz w:val="24"/>
                <w:szCs w:val="24"/>
              </w:rPr>
              <w:t>1</w:t>
            </w:r>
          </w:p>
        </w:tc>
        <w:tc>
          <w:tcPr>
            <w:tcW w:w="2076" w:type="dxa"/>
            <w:tcBorders>
              <w:top w:val="single" w:sz="6" w:space="0" w:color="000000"/>
              <w:left w:val="single" w:sz="4" w:space="0" w:color="auto"/>
              <w:bottom w:val="single" w:sz="6" w:space="0" w:color="000000"/>
              <w:right w:val="single" w:sz="6" w:space="0" w:color="000000"/>
            </w:tcBorders>
            <w:shd w:val="clear" w:color="auto" w:fill="E5DFEC"/>
          </w:tcPr>
          <w:p w:rsidR="00EF0D20" w:rsidRPr="006F7523" w:rsidRDefault="001F7FAD" w:rsidP="001A69A5">
            <w:pPr>
              <w:widowControl w:val="0"/>
              <w:autoSpaceDE w:val="0"/>
              <w:autoSpaceDN w:val="0"/>
              <w:adjustRightInd w:val="0"/>
              <w:spacing w:before="27"/>
              <w:ind w:right="1762"/>
              <w:jc w:val="both"/>
              <w:rPr>
                <w:rFonts w:ascii="Times New Roman" w:hAnsi="Times New Roman"/>
                <w:sz w:val="24"/>
                <w:szCs w:val="24"/>
              </w:rPr>
            </w:pPr>
            <w:r>
              <w:rPr>
                <w:rFonts w:ascii="Times New Roman" w:hAnsi="Times New Roman"/>
                <w:sz w:val="24"/>
                <w:szCs w:val="24"/>
              </w:rPr>
              <w:t>1</w:t>
            </w:r>
          </w:p>
        </w:tc>
      </w:tr>
      <w:tr w:rsidR="00EF0D20" w:rsidRPr="006F7523" w:rsidTr="001A69A5">
        <w:trPr>
          <w:trHeight w:hRule="exact" w:val="939"/>
        </w:trPr>
        <w:tc>
          <w:tcPr>
            <w:tcW w:w="4601" w:type="dxa"/>
            <w:tcBorders>
              <w:top w:val="single" w:sz="6" w:space="0" w:color="000000"/>
              <w:left w:val="single" w:sz="6" w:space="0" w:color="000000"/>
              <w:bottom w:val="single" w:sz="6" w:space="0" w:color="000000"/>
              <w:right w:val="single" w:sz="6" w:space="0" w:color="000000"/>
            </w:tcBorders>
            <w:shd w:val="clear" w:color="auto" w:fill="E5DFEC"/>
          </w:tcPr>
          <w:p w:rsidR="00EF0D20" w:rsidRPr="006F7523" w:rsidRDefault="00EF0D20" w:rsidP="001A69A5">
            <w:pPr>
              <w:widowControl w:val="0"/>
              <w:autoSpaceDE w:val="0"/>
              <w:autoSpaceDN w:val="0"/>
              <w:adjustRightInd w:val="0"/>
              <w:spacing w:before="26"/>
              <w:ind w:left="155" w:right="-20"/>
              <w:jc w:val="both"/>
              <w:rPr>
                <w:rFonts w:ascii="Times New Roman" w:hAnsi="Times New Roman"/>
                <w:sz w:val="24"/>
                <w:szCs w:val="24"/>
              </w:rPr>
            </w:pPr>
            <w:r w:rsidRPr="006F7523">
              <w:rPr>
                <w:rFonts w:ascii="Times New Roman" w:hAnsi="Times New Roman"/>
                <w:sz w:val="24"/>
                <w:szCs w:val="24"/>
              </w:rPr>
              <w:t>Genel</w:t>
            </w:r>
            <w:r w:rsidRPr="006F7523">
              <w:rPr>
                <w:rFonts w:ascii="Times New Roman" w:hAnsi="Times New Roman"/>
                <w:spacing w:val="-5"/>
                <w:sz w:val="24"/>
                <w:szCs w:val="24"/>
              </w:rPr>
              <w:t xml:space="preserve"> </w:t>
            </w:r>
            <w:r w:rsidRPr="006F7523">
              <w:rPr>
                <w:rFonts w:ascii="Times New Roman" w:hAnsi="Times New Roman"/>
                <w:sz w:val="24"/>
                <w:szCs w:val="24"/>
              </w:rPr>
              <w:t>İda</w:t>
            </w:r>
            <w:r w:rsidRPr="006F7523">
              <w:rPr>
                <w:rFonts w:ascii="Times New Roman" w:hAnsi="Times New Roman"/>
                <w:spacing w:val="1"/>
                <w:sz w:val="24"/>
                <w:szCs w:val="24"/>
              </w:rPr>
              <w:t>r</w:t>
            </w:r>
            <w:r w:rsidRPr="006F7523">
              <w:rPr>
                <w:rFonts w:ascii="Times New Roman" w:hAnsi="Times New Roman"/>
                <w:sz w:val="24"/>
                <w:szCs w:val="24"/>
              </w:rPr>
              <w:t>e</w:t>
            </w:r>
            <w:r w:rsidRPr="006F7523">
              <w:rPr>
                <w:rFonts w:ascii="Times New Roman" w:hAnsi="Times New Roman"/>
                <w:spacing w:val="-4"/>
                <w:sz w:val="24"/>
                <w:szCs w:val="24"/>
              </w:rPr>
              <w:t xml:space="preserve"> </w:t>
            </w:r>
            <w:r w:rsidRPr="006F7523">
              <w:rPr>
                <w:rFonts w:ascii="Times New Roman" w:hAnsi="Times New Roman"/>
                <w:sz w:val="24"/>
                <w:szCs w:val="24"/>
              </w:rPr>
              <w:t>Hizmetleri</w:t>
            </w:r>
            <w:r w:rsidRPr="006F7523">
              <w:rPr>
                <w:rFonts w:ascii="Times New Roman" w:hAnsi="Times New Roman"/>
                <w:spacing w:val="-9"/>
                <w:sz w:val="24"/>
                <w:szCs w:val="24"/>
              </w:rPr>
              <w:t xml:space="preserve"> </w:t>
            </w:r>
            <w:r w:rsidRPr="006F7523">
              <w:rPr>
                <w:rFonts w:ascii="Times New Roman" w:hAnsi="Times New Roman"/>
                <w:sz w:val="24"/>
                <w:szCs w:val="24"/>
              </w:rPr>
              <w:t>Memur</w:t>
            </w:r>
          </w:p>
        </w:tc>
        <w:tc>
          <w:tcPr>
            <w:tcW w:w="2120" w:type="dxa"/>
            <w:tcBorders>
              <w:top w:val="single" w:sz="6" w:space="0" w:color="000000"/>
              <w:left w:val="single" w:sz="6" w:space="0" w:color="000000"/>
              <w:bottom w:val="single" w:sz="6" w:space="0" w:color="000000"/>
              <w:right w:val="single" w:sz="4" w:space="0" w:color="auto"/>
            </w:tcBorders>
            <w:shd w:val="clear" w:color="auto" w:fill="E5DFEC"/>
          </w:tcPr>
          <w:p w:rsidR="00EF0D20" w:rsidRPr="006F7523" w:rsidRDefault="00552A3D" w:rsidP="001A69A5">
            <w:pPr>
              <w:widowControl w:val="0"/>
              <w:autoSpaceDE w:val="0"/>
              <w:autoSpaceDN w:val="0"/>
              <w:adjustRightInd w:val="0"/>
              <w:spacing w:before="26"/>
              <w:ind w:right="1871"/>
              <w:jc w:val="both"/>
              <w:rPr>
                <w:rFonts w:ascii="Times New Roman" w:hAnsi="Times New Roman"/>
                <w:sz w:val="24"/>
                <w:szCs w:val="24"/>
              </w:rPr>
            </w:pPr>
            <w:r w:rsidRPr="006F7523">
              <w:rPr>
                <w:rFonts w:ascii="Times New Roman" w:hAnsi="Times New Roman"/>
                <w:sz w:val="24"/>
                <w:szCs w:val="24"/>
              </w:rPr>
              <w:t>0</w:t>
            </w:r>
          </w:p>
        </w:tc>
        <w:tc>
          <w:tcPr>
            <w:tcW w:w="2076" w:type="dxa"/>
            <w:tcBorders>
              <w:top w:val="single" w:sz="6" w:space="0" w:color="000000"/>
              <w:left w:val="single" w:sz="4" w:space="0" w:color="auto"/>
              <w:bottom w:val="single" w:sz="6" w:space="0" w:color="000000"/>
              <w:right w:val="single" w:sz="6" w:space="0" w:color="000000"/>
            </w:tcBorders>
            <w:shd w:val="clear" w:color="auto" w:fill="E5DFEC"/>
          </w:tcPr>
          <w:p w:rsidR="00EF0D20" w:rsidRPr="006F7523" w:rsidRDefault="001F7FAD" w:rsidP="001A69A5">
            <w:pPr>
              <w:widowControl w:val="0"/>
              <w:autoSpaceDE w:val="0"/>
              <w:autoSpaceDN w:val="0"/>
              <w:adjustRightInd w:val="0"/>
              <w:spacing w:before="26"/>
              <w:ind w:right="1871"/>
              <w:jc w:val="both"/>
              <w:rPr>
                <w:rFonts w:ascii="Times New Roman" w:hAnsi="Times New Roman"/>
                <w:sz w:val="24"/>
                <w:szCs w:val="24"/>
              </w:rPr>
            </w:pPr>
            <w:r>
              <w:rPr>
                <w:rFonts w:ascii="Times New Roman" w:hAnsi="Times New Roman"/>
                <w:sz w:val="24"/>
                <w:szCs w:val="24"/>
              </w:rPr>
              <w:t>0</w:t>
            </w:r>
          </w:p>
        </w:tc>
      </w:tr>
      <w:tr w:rsidR="00EF0D20" w:rsidRPr="006F7523" w:rsidTr="001A69A5">
        <w:trPr>
          <w:trHeight w:hRule="exact" w:val="696"/>
        </w:trPr>
        <w:tc>
          <w:tcPr>
            <w:tcW w:w="4601" w:type="dxa"/>
            <w:tcBorders>
              <w:top w:val="single" w:sz="6" w:space="0" w:color="000000"/>
              <w:left w:val="single" w:sz="6" w:space="0" w:color="000000"/>
              <w:bottom w:val="single" w:sz="6" w:space="0" w:color="000000"/>
              <w:right w:val="single" w:sz="6" w:space="0" w:color="000000"/>
            </w:tcBorders>
            <w:shd w:val="clear" w:color="auto" w:fill="E5DFEC"/>
          </w:tcPr>
          <w:p w:rsidR="00EF0D20" w:rsidRPr="006F7523" w:rsidRDefault="00EF0D20" w:rsidP="001A69A5">
            <w:pPr>
              <w:widowControl w:val="0"/>
              <w:autoSpaceDE w:val="0"/>
              <w:autoSpaceDN w:val="0"/>
              <w:adjustRightInd w:val="0"/>
              <w:spacing w:before="26"/>
              <w:ind w:left="155" w:right="-20"/>
              <w:jc w:val="both"/>
              <w:rPr>
                <w:rFonts w:ascii="Times New Roman" w:hAnsi="Times New Roman"/>
                <w:sz w:val="24"/>
                <w:szCs w:val="24"/>
              </w:rPr>
            </w:pPr>
            <w:r w:rsidRPr="006F7523">
              <w:rPr>
                <w:rFonts w:ascii="Times New Roman" w:hAnsi="Times New Roman"/>
                <w:sz w:val="24"/>
                <w:szCs w:val="24"/>
              </w:rPr>
              <w:t>Usta Öğretici</w:t>
            </w:r>
          </w:p>
        </w:tc>
        <w:tc>
          <w:tcPr>
            <w:tcW w:w="2120" w:type="dxa"/>
            <w:tcBorders>
              <w:top w:val="single" w:sz="6" w:space="0" w:color="000000"/>
              <w:left w:val="single" w:sz="6" w:space="0" w:color="000000"/>
              <w:bottom w:val="single" w:sz="6" w:space="0" w:color="000000"/>
              <w:right w:val="single" w:sz="4" w:space="0" w:color="auto"/>
            </w:tcBorders>
            <w:shd w:val="clear" w:color="auto" w:fill="E5DFEC"/>
          </w:tcPr>
          <w:p w:rsidR="00EF0D20" w:rsidRPr="006F7523" w:rsidRDefault="00552A3D" w:rsidP="001A69A5">
            <w:pPr>
              <w:widowControl w:val="0"/>
              <w:autoSpaceDE w:val="0"/>
              <w:autoSpaceDN w:val="0"/>
              <w:adjustRightInd w:val="0"/>
              <w:spacing w:before="26"/>
              <w:ind w:right="1738"/>
              <w:jc w:val="both"/>
              <w:rPr>
                <w:rFonts w:ascii="Times New Roman" w:hAnsi="Times New Roman"/>
                <w:sz w:val="24"/>
                <w:szCs w:val="24"/>
              </w:rPr>
            </w:pPr>
            <w:r w:rsidRPr="006F7523">
              <w:rPr>
                <w:rFonts w:ascii="Times New Roman" w:hAnsi="Times New Roman"/>
                <w:sz w:val="24"/>
                <w:szCs w:val="24"/>
              </w:rPr>
              <w:t>0</w:t>
            </w:r>
          </w:p>
        </w:tc>
        <w:tc>
          <w:tcPr>
            <w:tcW w:w="2076" w:type="dxa"/>
            <w:tcBorders>
              <w:top w:val="single" w:sz="6" w:space="0" w:color="000000"/>
              <w:left w:val="single" w:sz="4" w:space="0" w:color="auto"/>
              <w:bottom w:val="single" w:sz="6" w:space="0" w:color="000000"/>
              <w:right w:val="single" w:sz="6" w:space="0" w:color="000000"/>
            </w:tcBorders>
            <w:shd w:val="clear" w:color="auto" w:fill="E5DFEC"/>
          </w:tcPr>
          <w:p w:rsidR="00EF0D20" w:rsidRPr="006F7523" w:rsidRDefault="001F7FAD" w:rsidP="001A69A5">
            <w:pPr>
              <w:widowControl w:val="0"/>
              <w:autoSpaceDE w:val="0"/>
              <w:autoSpaceDN w:val="0"/>
              <w:adjustRightInd w:val="0"/>
              <w:spacing w:before="26"/>
              <w:ind w:right="1809"/>
              <w:jc w:val="both"/>
              <w:rPr>
                <w:rFonts w:ascii="Times New Roman" w:hAnsi="Times New Roman"/>
                <w:sz w:val="24"/>
                <w:szCs w:val="24"/>
              </w:rPr>
            </w:pPr>
            <w:r>
              <w:rPr>
                <w:rFonts w:ascii="Times New Roman" w:hAnsi="Times New Roman"/>
                <w:sz w:val="24"/>
                <w:szCs w:val="24"/>
              </w:rPr>
              <w:t>0</w:t>
            </w:r>
          </w:p>
        </w:tc>
      </w:tr>
      <w:tr w:rsidR="00EF0D20" w:rsidRPr="006F7523" w:rsidTr="001A69A5">
        <w:trPr>
          <w:trHeight w:hRule="exact" w:val="698"/>
        </w:trPr>
        <w:tc>
          <w:tcPr>
            <w:tcW w:w="4601" w:type="dxa"/>
            <w:tcBorders>
              <w:top w:val="single" w:sz="6" w:space="0" w:color="000000"/>
              <w:left w:val="single" w:sz="6" w:space="0" w:color="000000"/>
              <w:bottom w:val="single" w:sz="6" w:space="0" w:color="000000"/>
              <w:right w:val="single" w:sz="6" w:space="0" w:color="000000"/>
            </w:tcBorders>
            <w:shd w:val="clear" w:color="auto" w:fill="E5DFEC"/>
          </w:tcPr>
          <w:p w:rsidR="00EF0D20" w:rsidRPr="006F7523" w:rsidRDefault="00EF0D20" w:rsidP="001A69A5">
            <w:pPr>
              <w:widowControl w:val="0"/>
              <w:autoSpaceDE w:val="0"/>
              <w:autoSpaceDN w:val="0"/>
              <w:adjustRightInd w:val="0"/>
              <w:spacing w:before="27"/>
              <w:ind w:left="155" w:right="-20"/>
              <w:jc w:val="both"/>
              <w:rPr>
                <w:rFonts w:ascii="Times New Roman" w:hAnsi="Times New Roman"/>
                <w:sz w:val="24"/>
                <w:szCs w:val="24"/>
              </w:rPr>
            </w:pPr>
            <w:r w:rsidRPr="006F7523">
              <w:rPr>
                <w:rFonts w:ascii="Times New Roman" w:hAnsi="Times New Roman"/>
                <w:sz w:val="24"/>
                <w:szCs w:val="24"/>
              </w:rPr>
              <w:t xml:space="preserve">Hizmetli </w:t>
            </w:r>
          </w:p>
        </w:tc>
        <w:tc>
          <w:tcPr>
            <w:tcW w:w="2120" w:type="dxa"/>
            <w:tcBorders>
              <w:top w:val="single" w:sz="6" w:space="0" w:color="000000"/>
              <w:left w:val="single" w:sz="6" w:space="0" w:color="000000"/>
              <w:bottom w:val="single" w:sz="6" w:space="0" w:color="000000"/>
              <w:right w:val="single" w:sz="4" w:space="0" w:color="auto"/>
            </w:tcBorders>
            <w:shd w:val="clear" w:color="auto" w:fill="E5DFEC"/>
          </w:tcPr>
          <w:p w:rsidR="00EF0D20" w:rsidRPr="006F7523" w:rsidRDefault="001F7FAD" w:rsidP="001A69A5">
            <w:pPr>
              <w:widowControl w:val="0"/>
              <w:autoSpaceDE w:val="0"/>
              <w:autoSpaceDN w:val="0"/>
              <w:adjustRightInd w:val="0"/>
              <w:spacing w:before="27"/>
              <w:ind w:right="1762"/>
              <w:jc w:val="both"/>
              <w:rPr>
                <w:rFonts w:ascii="Times New Roman" w:hAnsi="Times New Roman"/>
                <w:sz w:val="24"/>
                <w:szCs w:val="24"/>
              </w:rPr>
            </w:pPr>
            <w:r>
              <w:rPr>
                <w:rFonts w:ascii="Times New Roman" w:hAnsi="Times New Roman"/>
                <w:sz w:val="24"/>
                <w:szCs w:val="24"/>
              </w:rPr>
              <w:t>0</w:t>
            </w:r>
          </w:p>
        </w:tc>
        <w:tc>
          <w:tcPr>
            <w:tcW w:w="2076" w:type="dxa"/>
            <w:tcBorders>
              <w:top w:val="single" w:sz="6" w:space="0" w:color="000000"/>
              <w:left w:val="single" w:sz="4" w:space="0" w:color="auto"/>
              <w:bottom w:val="single" w:sz="6" w:space="0" w:color="000000"/>
              <w:right w:val="single" w:sz="6" w:space="0" w:color="000000"/>
            </w:tcBorders>
            <w:shd w:val="clear" w:color="auto" w:fill="E5DFEC"/>
          </w:tcPr>
          <w:p w:rsidR="00EF0D20" w:rsidRPr="006F7523" w:rsidRDefault="001F7FAD" w:rsidP="001A69A5">
            <w:pPr>
              <w:widowControl w:val="0"/>
              <w:autoSpaceDE w:val="0"/>
              <w:autoSpaceDN w:val="0"/>
              <w:adjustRightInd w:val="0"/>
              <w:spacing w:before="27"/>
              <w:ind w:right="1762"/>
              <w:jc w:val="both"/>
              <w:rPr>
                <w:rFonts w:ascii="Times New Roman" w:hAnsi="Times New Roman"/>
                <w:sz w:val="24"/>
                <w:szCs w:val="24"/>
              </w:rPr>
            </w:pPr>
            <w:r>
              <w:rPr>
                <w:rFonts w:ascii="Times New Roman" w:hAnsi="Times New Roman"/>
                <w:sz w:val="24"/>
                <w:szCs w:val="24"/>
              </w:rPr>
              <w:t>0</w:t>
            </w:r>
          </w:p>
        </w:tc>
      </w:tr>
    </w:tbl>
    <w:p w:rsidR="002235FA" w:rsidRPr="006F7523" w:rsidRDefault="002235FA" w:rsidP="00477337">
      <w:pPr>
        <w:jc w:val="center"/>
        <w:rPr>
          <w:rFonts w:ascii="Times New Roman" w:hAnsi="Times New Roman"/>
          <w:b/>
          <w:bCs/>
          <w:sz w:val="24"/>
          <w:szCs w:val="24"/>
        </w:rPr>
      </w:pPr>
      <w:r w:rsidRPr="006F7523">
        <w:rPr>
          <w:rFonts w:ascii="Times New Roman" w:hAnsi="Times New Roman"/>
          <w:b/>
          <w:bCs/>
          <w:sz w:val="24"/>
          <w:szCs w:val="24"/>
        </w:rPr>
        <w:lastRenderedPageBreak/>
        <w:t>Yönetici ve Öğretmen Norm Bilgileri:</w:t>
      </w:r>
    </w:p>
    <w:p w:rsidR="002235FA" w:rsidRPr="006F7523" w:rsidRDefault="002235FA" w:rsidP="002235FA">
      <w:pPr>
        <w:jc w:val="both"/>
        <w:rPr>
          <w:rFonts w:ascii="Times New Roman" w:hAnsi="Times New Roman"/>
          <w:sz w:val="24"/>
          <w:szCs w:val="24"/>
        </w:rPr>
      </w:pPr>
    </w:p>
    <w:tbl>
      <w:tblPr>
        <w:tblpPr w:leftFromText="141" w:rightFromText="141" w:vertAnchor="text" w:horzAnchor="margin" w:tblpX="148" w:tblpY="99"/>
        <w:tblW w:w="9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379"/>
        <w:gridCol w:w="4227"/>
        <w:gridCol w:w="970"/>
        <w:gridCol w:w="1242"/>
        <w:gridCol w:w="1646"/>
      </w:tblGrid>
      <w:tr w:rsidR="002235FA" w:rsidRPr="006F7523" w:rsidTr="001A69A5">
        <w:trPr>
          <w:trHeight w:val="278"/>
        </w:trPr>
        <w:tc>
          <w:tcPr>
            <w:tcW w:w="9464" w:type="dxa"/>
            <w:gridSpan w:val="5"/>
            <w:shd w:val="clear" w:color="auto" w:fill="BFBFBF"/>
          </w:tcPr>
          <w:p w:rsidR="002235FA" w:rsidRPr="006F7523" w:rsidRDefault="002235FA" w:rsidP="009717E5">
            <w:pPr>
              <w:jc w:val="both"/>
              <w:rPr>
                <w:rFonts w:ascii="Times New Roman" w:hAnsi="Times New Roman"/>
                <w:sz w:val="24"/>
                <w:szCs w:val="24"/>
              </w:rPr>
            </w:pPr>
            <w:r w:rsidRPr="006F7523">
              <w:rPr>
                <w:rFonts w:ascii="Times New Roman" w:hAnsi="Times New Roman"/>
                <w:sz w:val="24"/>
                <w:szCs w:val="24"/>
              </w:rPr>
              <w:t>20</w:t>
            </w:r>
            <w:r w:rsidR="009717E5">
              <w:rPr>
                <w:rFonts w:ascii="Times New Roman" w:hAnsi="Times New Roman"/>
                <w:sz w:val="24"/>
                <w:szCs w:val="24"/>
              </w:rPr>
              <w:t>2</w:t>
            </w:r>
            <w:r w:rsidRPr="006F7523">
              <w:rPr>
                <w:rFonts w:ascii="Times New Roman" w:hAnsi="Times New Roman"/>
                <w:sz w:val="24"/>
                <w:szCs w:val="24"/>
              </w:rPr>
              <w:t>4 Yılı İtibari İle Yönetici ve Öğretmen Durumu</w:t>
            </w:r>
          </w:p>
        </w:tc>
      </w:tr>
      <w:tr w:rsidR="002235FA" w:rsidRPr="006F7523" w:rsidTr="001A69A5">
        <w:trPr>
          <w:trHeight w:val="270"/>
        </w:trPr>
        <w:tc>
          <w:tcPr>
            <w:tcW w:w="1379" w:type="dxa"/>
            <w:shd w:val="clear" w:color="auto" w:fill="D9D9D9"/>
          </w:tcPr>
          <w:p w:rsidR="002235FA" w:rsidRPr="006F7523" w:rsidRDefault="002235FA" w:rsidP="002235FA">
            <w:pPr>
              <w:jc w:val="both"/>
              <w:rPr>
                <w:rFonts w:ascii="Times New Roman" w:hAnsi="Times New Roman"/>
                <w:sz w:val="24"/>
                <w:szCs w:val="24"/>
              </w:rPr>
            </w:pPr>
            <w:r w:rsidRPr="006F7523">
              <w:rPr>
                <w:rFonts w:ascii="Times New Roman" w:hAnsi="Times New Roman"/>
                <w:sz w:val="24"/>
                <w:szCs w:val="24"/>
              </w:rPr>
              <w:t>Sıra No</w:t>
            </w:r>
          </w:p>
        </w:tc>
        <w:tc>
          <w:tcPr>
            <w:tcW w:w="4227" w:type="dxa"/>
            <w:shd w:val="clear" w:color="auto" w:fill="D9D9D9"/>
          </w:tcPr>
          <w:p w:rsidR="002235FA" w:rsidRPr="006F7523" w:rsidRDefault="002235FA" w:rsidP="002235FA">
            <w:pPr>
              <w:jc w:val="both"/>
              <w:rPr>
                <w:rFonts w:ascii="Times New Roman" w:hAnsi="Times New Roman"/>
                <w:sz w:val="24"/>
                <w:szCs w:val="24"/>
              </w:rPr>
            </w:pPr>
            <w:r w:rsidRPr="006F7523">
              <w:rPr>
                <w:rFonts w:ascii="Times New Roman" w:hAnsi="Times New Roman"/>
                <w:sz w:val="24"/>
                <w:szCs w:val="24"/>
              </w:rPr>
              <w:t xml:space="preserve">Unvan-Branşı </w:t>
            </w:r>
          </w:p>
        </w:tc>
        <w:tc>
          <w:tcPr>
            <w:tcW w:w="970" w:type="dxa"/>
            <w:shd w:val="clear" w:color="auto" w:fill="D9D9D9"/>
          </w:tcPr>
          <w:p w:rsidR="002235FA" w:rsidRPr="006F7523" w:rsidRDefault="002235FA" w:rsidP="002235FA">
            <w:pPr>
              <w:jc w:val="both"/>
              <w:rPr>
                <w:rFonts w:ascii="Times New Roman" w:hAnsi="Times New Roman"/>
                <w:sz w:val="24"/>
                <w:szCs w:val="24"/>
              </w:rPr>
            </w:pPr>
            <w:r w:rsidRPr="006F7523">
              <w:rPr>
                <w:rFonts w:ascii="Times New Roman" w:hAnsi="Times New Roman"/>
                <w:sz w:val="24"/>
                <w:szCs w:val="24"/>
              </w:rPr>
              <w:t>Norm</w:t>
            </w:r>
          </w:p>
        </w:tc>
        <w:tc>
          <w:tcPr>
            <w:tcW w:w="1242" w:type="dxa"/>
            <w:shd w:val="clear" w:color="auto" w:fill="D9D9D9"/>
          </w:tcPr>
          <w:p w:rsidR="002235FA" w:rsidRPr="006F7523" w:rsidRDefault="002235FA" w:rsidP="002235FA">
            <w:pPr>
              <w:jc w:val="both"/>
              <w:rPr>
                <w:rFonts w:ascii="Times New Roman" w:hAnsi="Times New Roman"/>
                <w:sz w:val="24"/>
                <w:szCs w:val="24"/>
              </w:rPr>
            </w:pPr>
            <w:r w:rsidRPr="006F7523">
              <w:rPr>
                <w:rFonts w:ascii="Times New Roman" w:hAnsi="Times New Roman"/>
                <w:sz w:val="24"/>
                <w:szCs w:val="24"/>
              </w:rPr>
              <w:t>Mevcut</w:t>
            </w:r>
          </w:p>
        </w:tc>
        <w:tc>
          <w:tcPr>
            <w:tcW w:w="1646" w:type="dxa"/>
            <w:shd w:val="clear" w:color="auto" w:fill="D9D9D9"/>
          </w:tcPr>
          <w:p w:rsidR="002235FA" w:rsidRPr="006F7523" w:rsidRDefault="002235FA" w:rsidP="002235FA">
            <w:pPr>
              <w:jc w:val="both"/>
              <w:rPr>
                <w:rFonts w:ascii="Times New Roman" w:hAnsi="Times New Roman"/>
                <w:sz w:val="24"/>
                <w:szCs w:val="24"/>
              </w:rPr>
            </w:pPr>
            <w:r w:rsidRPr="006F7523">
              <w:rPr>
                <w:rFonts w:ascii="Times New Roman" w:hAnsi="Times New Roman"/>
                <w:sz w:val="24"/>
                <w:szCs w:val="24"/>
              </w:rPr>
              <w:t>İhtiyaç</w:t>
            </w:r>
          </w:p>
        </w:tc>
      </w:tr>
      <w:tr w:rsidR="002235FA" w:rsidRPr="006F7523" w:rsidTr="001A69A5">
        <w:trPr>
          <w:trHeight w:val="244"/>
        </w:trPr>
        <w:tc>
          <w:tcPr>
            <w:tcW w:w="1379" w:type="dxa"/>
            <w:shd w:val="clear" w:color="auto" w:fill="FFFFFF"/>
          </w:tcPr>
          <w:p w:rsidR="002235FA" w:rsidRPr="006F7523" w:rsidRDefault="002235FA" w:rsidP="002235FA">
            <w:pPr>
              <w:jc w:val="both"/>
              <w:rPr>
                <w:rFonts w:ascii="Times New Roman" w:hAnsi="Times New Roman"/>
                <w:sz w:val="24"/>
                <w:szCs w:val="24"/>
              </w:rPr>
            </w:pPr>
            <w:r w:rsidRPr="006F7523">
              <w:rPr>
                <w:rFonts w:ascii="Times New Roman" w:hAnsi="Times New Roman"/>
                <w:sz w:val="24"/>
                <w:szCs w:val="24"/>
              </w:rPr>
              <w:t>1</w:t>
            </w:r>
          </w:p>
        </w:tc>
        <w:tc>
          <w:tcPr>
            <w:tcW w:w="4227" w:type="dxa"/>
            <w:shd w:val="clear" w:color="auto" w:fill="FFFFFF"/>
          </w:tcPr>
          <w:p w:rsidR="002235FA" w:rsidRPr="006F7523" w:rsidRDefault="002235FA" w:rsidP="002235FA">
            <w:pPr>
              <w:jc w:val="both"/>
              <w:rPr>
                <w:rFonts w:ascii="Times New Roman" w:hAnsi="Times New Roman"/>
                <w:sz w:val="24"/>
                <w:szCs w:val="24"/>
              </w:rPr>
            </w:pPr>
            <w:r w:rsidRPr="006F7523">
              <w:rPr>
                <w:rFonts w:ascii="Times New Roman" w:hAnsi="Times New Roman"/>
                <w:sz w:val="24"/>
                <w:szCs w:val="24"/>
              </w:rPr>
              <w:t>Müdür</w:t>
            </w:r>
          </w:p>
        </w:tc>
        <w:tc>
          <w:tcPr>
            <w:tcW w:w="970" w:type="dxa"/>
            <w:shd w:val="clear" w:color="auto" w:fill="FFFFFF"/>
          </w:tcPr>
          <w:p w:rsidR="002235FA" w:rsidRPr="006F7523" w:rsidRDefault="002235FA" w:rsidP="002235FA">
            <w:pPr>
              <w:jc w:val="both"/>
              <w:rPr>
                <w:rFonts w:ascii="Times New Roman" w:hAnsi="Times New Roman"/>
                <w:sz w:val="24"/>
                <w:szCs w:val="24"/>
              </w:rPr>
            </w:pPr>
            <w:r w:rsidRPr="006F7523">
              <w:rPr>
                <w:rFonts w:ascii="Times New Roman" w:hAnsi="Times New Roman"/>
                <w:sz w:val="24"/>
                <w:szCs w:val="24"/>
              </w:rPr>
              <w:t>1</w:t>
            </w:r>
          </w:p>
        </w:tc>
        <w:tc>
          <w:tcPr>
            <w:tcW w:w="1242" w:type="dxa"/>
            <w:shd w:val="clear" w:color="auto" w:fill="FFFFFF"/>
          </w:tcPr>
          <w:p w:rsidR="002235FA" w:rsidRPr="006F7523" w:rsidRDefault="001F7FAD" w:rsidP="002235FA">
            <w:pPr>
              <w:jc w:val="both"/>
              <w:rPr>
                <w:rFonts w:ascii="Times New Roman" w:hAnsi="Times New Roman"/>
                <w:sz w:val="24"/>
                <w:szCs w:val="24"/>
              </w:rPr>
            </w:pPr>
            <w:r>
              <w:rPr>
                <w:rFonts w:ascii="Times New Roman" w:hAnsi="Times New Roman"/>
                <w:sz w:val="24"/>
                <w:szCs w:val="24"/>
              </w:rPr>
              <w:t>1</w:t>
            </w:r>
          </w:p>
        </w:tc>
        <w:tc>
          <w:tcPr>
            <w:tcW w:w="1646" w:type="dxa"/>
            <w:shd w:val="clear" w:color="auto" w:fill="FFFFFF"/>
          </w:tcPr>
          <w:p w:rsidR="002235FA" w:rsidRPr="006F7523" w:rsidRDefault="001F7FAD" w:rsidP="002235FA">
            <w:pPr>
              <w:jc w:val="both"/>
              <w:rPr>
                <w:rFonts w:ascii="Times New Roman" w:hAnsi="Times New Roman"/>
                <w:sz w:val="24"/>
                <w:szCs w:val="24"/>
              </w:rPr>
            </w:pPr>
            <w:r>
              <w:rPr>
                <w:rFonts w:ascii="Times New Roman" w:hAnsi="Times New Roman"/>
                <w:sz w:val="24"/>
                <w:szCs w:val="24"/>
              </w:rPr>
              <w:t>0</w:t>
            </w:r>
          </w:p>
        </w:tc>
      </w:tr>
      <w:tr w:rsidR="002235FA" w:rsidRPr="006F7523" w:rsidTr="001A69A5">
        <w:trPr>
          <w:trHeight w:val="241"/>
        </w:trPr>
        <w:tc>
          <w:tcPr>
            <w:tcW w:w="1379" w:type="dxa"/>
            <w:shd w:val="clear" w:color="auto" w:fill="FFFFFF"/>
          </w:tcPr>
          <w:p w:rsidR="002235FA" w:rsidRPr="006F7523" w:rsidRDefault="00477337" w:rsidP="002235FA">
            <w:pPr>
              <w:jc w:val="both"/>
              <w:rPr>
                <w:rFonts w:ascii="Times New Roman" w:hAnsi="Times New Roman"/>
                <w:sz w:val="24"/>
                <w:szCs w:val="24"/>
              </w:rPr>
            </w:pPr>
            <w:r w:rsidRPr="006F7523">
              <w:rPr>
                <w:rFonts w:ascii="Times New Roman" w:hAnsi="Times New Roman"/>
                <w:sz w:val="24"/>
                <w:szCs w:val="24"/>
              </w:rPr>
              <w:t>2</w:t>
            </w:r>
          </w:p>
        </w:tc>
        <w:tc>
          <w:tcPr>
            <w:tcW w:w="4227" w:type="dxa"/>
            <w:shd w:val="clear" w:color="auto" w:fill="FFFFFF"/>
          </w:tcPr>
          <w:p w:rsidR="002235FA" w:rsidRPr="006F7523" w:rsidRDefault="002235FA" w:rsidP="002235FA">
            <w:pPr>
              <w:jc w:val="both"/>
              <w:rPr>
                <w:rFonts w:ascii="Times New Roman" w:hAnsi="Times New Roman"/>
                <w:sz w:val="24"/>
                <w:szCs w:val="24"/>
              </w:rPr>
            </w:pPr>
            <w:r w:rsidRPr="006F7523">
              <w:rPr>
                <w:rFonts w:ascii="Times New Roman" w:hAnsi="Times New Roman"/>
                <w:sz w:val="24"/>
                <w:szCs w:val="24"/>
              </w:rPr>
              <w:t>Müdür Yardımcısı</w:t>
            </w:r>
          </w:p>
        </w:tc>
        <w:tc>
          <w:tcPr>
            <w:tcW w:w="970" w:type="dxa"/>
            <w:shd w:val="clear" w:color="auto" w:fill="FFFFFF"/>
          </w:tcPr>
          <w:p w:rsidR="002235FA" w:rsidRPr="006F7523" w:rsidRDefault="002235FA" w:rsidP="002235FA">
            <w:pPr>
              <w:jc w:val="both"/>
              <w:rPr>
                <w:rFonts w:ascii="Times New Roman" w:hAnsi="Times New Roman"/>
                <w:sz w:val="24"/>
                <w:szCs w:val="24"/>
              </w:rPr>
            </w:pPr>
            <w:r w:rsidRPr="006F7523">
              <w:rPr>
                <w:rFonts w:ascii="Times New Roman" w:hAnsi="Times New Roman"/>
                <w:sz w:val="24"/>
                <w:szCs w:val="24"/>
              </w:rPr>
              <w:t>1</w:t>
            </w:r>
          </w:p>
        </w:tc>
        <w:tc>
          <w:tcPr>
            <w:tcW w:w="1242" w:type="dxa"/>
            <w:shd w:val="clear" w:color="auto" w:fill="FFFFFF"/>
          </w:tcPr>
          <w:p w:rsidR="002235FA" w:rsidRPr="006F7523" w:rsidRDefault="001F7FAD" w:rsidP="002235FA">
            <w:pPr>
              <w:jc w:val="both"/>
              <w:rPr>
                <w:rFonts w:ascii="Times New Roman" w:hAnsi="Times New Roman"/>
                <w:sz w:val="24"/>
                <w:szCs w:val="24"/>
              </w:rPr>
            </w:pPr>
            <w:r>
              <w:rPr>
                <w:rFonts w:ascii="Times New Roman" w:hAnsi="Times New Roman"/>
                <w:sz w:val="24"/>
                <w:szCs w:val="24"/>
              </w:rPr>
              <w:t>0</w:t>
            </w:r>
          </w:p>
        </w:tc>
        <w:tc>
          <w:tcPr>
            <w:tcW w:w="1646" w:type="dxa"/>
            <w:shd w:val="clear" w:color="auto" w:fill="FFFFFF"/>
          </w:tcPr>
          <w:p w:rsidR="002235FA" w:rsidRPr="006F7523" w:rsidRDefault="001F7FAD" w:rsidP="002235FA">
            <w:pPr>
              <w:jc w:val="both"/>
              <w:rPr>
                <w:rFonts w:ascii="Times New Roman" w:hAnsi="Times New Roman"/>
                <w:sz w:val="24"/>
                <w:szCs w:val="24"/>
              </w:rPr>
            </w:pPr>
            <w:r>
              <w:rPr>
                <w:rFonts w:ascii="Times New Roman" w:hAnsi="Times New Roman"/>
                <w:sz w:val="24"/>
                <w:szCs w:val="24"/>
              </w:rPr>
              <w:t>1</w:t>
            </w:r>
          </w:p>
        </w:tc>
      </w:tr>
      <w:tr w:rsidR="002235FA" w:rsidRPr="006F7523" w:rsidTr="001A69A5">
        <w:trPr>
          <w:trHeight w:val="181"/>
        </w:trPr>
        <w:tc>
          <w:tcPr>
            <w:tcW w:w="1379" w:type="dxa"/>
            <w:shd w:val="clear" w:color="auto" w:fill="FFFFFF"/>
          </w:tcPr>
          <w:p w:rsidR="002235FA" w:rsidRPr="006F7523" w:rsidRDefault="00477337" w:rsidP="002235FA">
            <w:pPr>
              <w:jc w:val="both"/>
              <w:rPr>
                <w:rFonts w:ascii="Times New Roman" w:hAnsi="Times New Roman"/>
                <w:sz w:val="24"/>
                <w:szCs w:val="24"/>
              </w:rPr>
            </w:pPr>
            <w:r w:rsidRPr="006F7523">
              <w:rPr>
                <w:rFonts w:ascii="Times New Roman" w:hAnsi="Times New Roman"/>
                <w:sz w:val="24"/>
                <w:szCs w:val="24"/>
              </w:rPr>
              <w:t>7</w:t>
            </w:r>
          </w:p>
        </w:tc>
        <w:tc>
          <w:tcPr>
            <w:tcW w:w="4227" w:type="dxa"/>
            <w:shd w:val="clear" w:color="auto" w:fill="FFFFFF"/>
          </w:tcPr>
          <w:p w:rsidR="002235FA" w:rsidRPr="006F7523" w:rsidRDefault="001F7FAD" w:rsidP="002235FA">
            <w:pPr>
              <w:jc w:val="both"/>
              <w:rPr>
                <w:rFonts w:ascii="Times New Roman" w:hAnsi="Times New Roman"/>
                <w:sz w:val="24"/>
                <w:szCs w:val="24"/>
              </w:rPr>
            </w:pPr>
            <w:r>
              <w:rPr>
                <w:rFonts w:ascii="Times New Roman" w:hAnsi="Times New Roman"/>
                <w:sz w:val="24"/>
                <w:szCs w:val="24"/>
              </w:rPr>
              <w:t>Giyim Üretim Teknolojileri</w:t>
            </w:r>
          </w:p>
        </w:tc>
        <w:tc>
          <w:tcPr>
            <w:tcW w:w="970" w:type="dxa"/>
            <w:shd w:val="clear" w:color="auto" w:fill="FFFFFF"/>
          </w:tcPr>
          <w:p w:rsidR="002235FA" w:rsidRPr="006F7523" w:rsidRDefault="00477337" w:rsidP="002235FA">
            <w:pPr>
              <w:jc w:val="both"/>
              <w:rPr>
                <w:rFonts w:ascii="Times New Roman" w:hAnsi="Times New Roman"/>
                <w:sz w:val="24"/>
                <w:szCs w:val="24"/>
              </w:rPr>
            </w:pPr>
            <w:r w:rsidRPr="006F7523">
              <w:rPr>
                <w:rFonts w:ascii="Times New Roman" w:hAnsi="Times New Roman"/>
                <w:sz w:val="24"/>
                <w:szCs w:val="24"/>
              </w:rPr>
              <w:t>1</w:t>
            </w:r>
          </w:p>
        </w:tc>
        <w:tc>
          <w:tcPr>
            <w:tcW w:w="1242" w:type="dxa"/>
            <w:shd w:val="clear" w:color="auto" w:fill="FFFFFF"/>
          </w:tcPr>
          <w:p w:rsidR="002235FA" w:rsidRPr="006F7523" w:rsidRDefault="001F7FAD" w:rsidP="002235FA">
            <w:pPr>
              <w:jc w:val="both"/>
              <w:rPr>
                <w:rFonts w:ascii="Times New Roman" w:hAnsi="Times New Roman"/>
                <w:sz w:val="24"/>
                <w:szCs w:val="24"/>
              </w:rPr>
            </w:pPr>
            <w:r>
              <w:rPr>
                <w:rFonts w:ascii="Times New Roman" w:hAnsi="Times New Roman"/>
                <w:sz w:val="24"/>
                <w:szCs w:val="24"/>
              </w:rPr>
              <w:t>1</w:t>
            </w:r>
          </w:p>
        </w:tc>
        <w:tc>
          <w:tcPr>
            <w:tcW w:w="1646" w:type="dxa"/>
            <w:shd w:val="clear" w:color="auto" w:fill="FFFFFF"/>
          </w:tcPr>
          <w:p w:rsidR="002235FA" w:rsidRPr="006F7523" w:rsidRDefault="001F7FAD" w:rsidP="002235FA">
            <w:pPr>
              <w:jc w:val="both"/>
              <w:rPr>
                <w:rFonts w:ascii="Times New Roman" w:hAnsi="Times New Roman"/>
                <w:sz w:val="24"/>
                <w:szCs w:val="24"/>
              </w:rPr>
            </w:pPr>
            <w:r>
              <w:rPr>
                <w:rFonts w:ascii="Times New Roman" w:hAnsi="Times New Roman"/>
                <w:sz w:val="24"/>
                <w:szCs w:val="24"/>
              </w:rPr>
              <w:t>0</w:t>
            </w:r>
          </w:p>
        </w:tc>
      </w:tr>
      <w:tr w:rsidR="002235FA" w:rsidRPr="006F7523" w:rsidTr="001A69A5">
        <w:trPr>
          <w:trHeight w:val="200"/>
        </w:trPr>
        <w:tc>
          <w:tcPr>
            <w:tcW w:w="1379" w:type="dxa"/>
            <w:shd w:val="clear" w:color="auto" w:fill="FFFFFF"/>
          </w:tcPr>
          <w:p w:rsidR="002235FA" w:rsidRPr="006F7523" w:rsidRDefault="00477337" w:rsidP="002235FA">
            <w:pPr>
              <w:jc w:val="both"/>
              <w:rPr>
                <w:rFonts w:ascii="Times New Roman" w:hAnsi="Times New Roman"/>
                <w:sz w:val="24"/>
                <w:szCs w:val="24"/>
              </w:rPr>
            </w:pPr>
            <w:r w:rsidRPr="006F7523">
              <w:rPr>
                <w:rFonts w:ascii="Times New Roman" w:hAnsi="Times New Roman"/>
                <w:sz w:val="24"/>
                <w:szCs w:val="24"/>
              </w:rPr>
              <w:t>8</w:t>
            </w:r>
          </w:p>
        </w:tc>
        <w:tc>
          <w:tcPr>
            <w:tcW w:w="4227" w:type="dxa"/>
            <w:shd w:val="clear" w:color="auto" w:fill="FFFFFF"/>
          </w:tcPr>
          <w:p w:rsidR="002235FA" w:rsidRPr="006F7523" w:rsidRDefault="00477337" w:rsidP="002235FA">
            <w:pPr>
              <w:jc w:val="both"/>
              <w:rPr>
                <w:rFonts w:ascii="Times New Roman" w:hAnsi="Times New Roman"/>
                <w:sz w:val="24"/>
                <w:szCs w:val="24"/>
              </w:rPr>
            </w:pPr>
            <w:r w:rsidRPr="006F7523">
              <w:rPr>
                <w:rFonts w:ascii="Times New Roman" w:hAnsi="Times New Roman"/>
                <w:sz w:val="24"/>
                <w:szCs w:val="24"/>
              </w:rPr>
              <w:t xml:space="preserve">El </w:t>
            </w:r>
            <w:proofErr w:type="spellStart"/>
            <w:proofErr w:type="gramStart"/>
            <w:r w:rsidRPr="006F7523">
              <w:rPr>
                <w:rFonts w:ascii="Times New Roman" w:hAnsi="Times New Roman"/>
                <w:sz w:val="24"/>
                <w:szCs w:val="24"/>
              </w:rPr>
              <w:t>San.Tek</w:t>
            </w:r>
            <w:proofErr w:type="spellEnd"/>
            <w:proofErr w:type="gramEnd"/>
            <w:r w:rsidRPr="006F7523">
              <w:rPr>
                <w:rFonts w:ascii="Times New Roman" w:hAnsi="Times New Roman"/>
                <w:sz w:val="24"/>
                <w:szCs w:val="24"/>
              </w:rPr>
              <w:t>./El Sanatları</w:t>
            </w:r>
            <w:r w:rsidR="001F7FAD">
              <w:rPr>
                <w:rFonts w:ascii="Times New Roman" w:hAnsi="Times New Roman"/>
                <w:sz w:val="24"/>
                <w:szCs w:val="24"/>
              </w:rPr>
              <w:t>/Nakıs</w:t>
            </w:r>
          </w:p>
        </w:tc>
        <w:tc>
          <w:tcPr>
            <w:tcW w:w="970" w:type="dxa"/>
            <w:shd w:val="clear" w:color="auto" w:fill="FFFFFF"/>
          </w:tcPr>
          <w:p w:rsidR="002235FA" w:rsidRPr="006F7523" w:rsidRDefault="002235FA" w:rsidP="002235FA">
            <w:pPr>
              <w:jc w:val="both"/>
              <w:rPr>
                <w:rFonts w:ascii="Times New Roman" w:hAnsi="Times New Roman"/>
                <w:sz w:val="24"/>
                <w:szCs w:val="24"/>
              </w:rPr>
            </w:pPr>
            <w:r w:rsidRPr="006F7523">
              <w:rPr>
                <w:rFonts w:ascii="Times New Roman" w:hAnsi="Times New Roman"/>
                <w:sz w:val="24"/>
                <w:szCs w:val="24"/>
              </w:rPr>
              <w:t>1</w:t>
            </w:r>
          </w:p>
        </w:tc>
        <w:tc>
          <w:tcPr>
            <w:tcW w:w="1242" w:type="dxa"/>
            <w:shd w:val="clear" w:color="auto" w:fill="FFFFFF"/>
          </w:tcPr>
          <w:p w:rsidR="002235FA" w:rsidRPr="006F7523" w:rsidRDefault="002235FA" w:rsidP="002235FA">
            <w:pPr>
              <w:jc w:val="both"/>
              <w:rPr>
                <w:rFonts w:ascii="Times New Roman" w:hAnsi="Times New Roman"/>
                <w:sz w:val="24"/>
                <w:szCs w:val="24"/>
              </w:rPr>
            </w:pPr>
            <w:r w:rsidRPr="006F7523">
              <w:rPr>
                <w:rFonts w:ascii="Times New Roman" w:hAnsi="Times New Roman"/>
                <w:sz w:val="24"/>
                <w:szCs w:val="24"/>
              </w:rPr>
              <w:t>0</w:t>
            </w:r>
          </w:p>
        </w:tc>
        <w:tc>
          <w:tcPr>
            <w:tcW w:w="1646" w:type="dxa"/>
            <w:shd w:val="clear" w:color="auto" w:fill="FFFFFF"/>
          </w:tcPr>
          <w:p w:rsidR="002235FA" w:rsidRPr="006F7523" w:rsidRDefault="002235FA" w:rsidP="002235FA">
            <w:pPr>
              <w:jc w:val="both"/>
              <w:rPr>
                <w:rFonts w:ascii="Times New Roman" w:hAnsi="Times New Roman"/>
                <w:sz w:val="24"/>
                <w:szCs w:val="24"/>
              </w:rPr>
            </w:pPr>
            <w:r w:rsidRPr="006F7523">
              <w:rPr>
                <w:rFonts w:ascii="Times New Roman" w:hAnsi="Times New Roman"/>
                <w:sz w:val="24"/>
                <w:szCs w:val="24"/>
              </w:rPr>
              <w:t>1</w:t>
            </w:r>
          </w:p>
        </w:tc>
      </w:tr>
      <w:tr w:rsidR="002235FA" w:rsidRPr="006F7523" w:rsidTr="001A69A5">
        <w:trPr>
          <w:trHeight w:val="104"/>
        </w:trPr>
        <w:tc>
          <w:tcPr>
            <w:tcW w:w="1379" w:type="dxa"/>
            <w:shd w:val="clear" w:color="auto" w:fill="FFFFFF"/>
          </w:tcPr>
          <w:p w:rsidR="002235FA" w:rsidRPr="006F7523" w:rsidRDefault="002235FA" w:rsidP="002235FA">
            <w:pPr>
              <w:jc w:val="both"/>
              <w:rPr>
                <w:rFonts w:ascii="Times New Roman" w:hAnsi="Times New Roman"/>
                <w:sz w:val="24"/>
                <w:szCs w:val="24"/>
              </w:rPr>
            </w:pPr>
            <w:r w:rsidRPr="006F7523">
              <w:rPr>
                <w:rFonts w:ascii="Times New Roman" w:hAnsi="Times New Roman"/>
                <w:sz w:val="24"/>
                <w:szCs w:val="24"/>
              </w:rPr>
              <w:t>TOPLAM</w:t>
            </w:r>
          </w:p>
        </w:tc>
        <w:tc>
          <w:tcPr>
            <w:tcW w:w="4227" w:type="dxa"/>
            <w:shd w:val="clear" w:color="auto" w:fill="FFFFFF"/>
          </w:tcPr>
          <w:p w:rsidR="002235FA" w:rsidRPr="006F7523" w:rsidRDefault="002235FA" w:rsidP="002235FA">
            <w:pPr>
              <w:jc w:val="both"/>
              <w:rPr>
                <w:rFonts w:ascii="Times New Roman" w:hAnsi="Times New Roman"/>
                <w:sz w:val="24"/>
                <w:szCs w:val="24"/>
              </w:rPr>
            </w:pPr>
          </w:p>
        </w:tc>
        <w:tc>
          <w:tcPr>
            <w:tcW w:w="970" w:type="dxa"/>
            <w:shd w:val="clear" w:color="auto" w:fill="FFFFFF"/>
          </w:tcPr>
          <w:p w:rsidR="002235FA" w:rsidRPr="006F7523" w:rsidRDefault="001F7FAD" w:rsidP="002235FA">
            <w:pPr>
              <w:jc w:val="both"/>
              <w:rPr>
                <w:rFonts w:ascii="Times New Roman" w:hAnsi="Times New Roman"/>
                <w:sz w:val="24"/>
                <w:szCs w:val="24"/>
              </w:rPr>
            </w:pPr>
            <w:r>
              <w:rPr>
                <w:rFonts w:ascii="Times New Roman" w:hAnsi="Times New Roman"/>
                <w:sz w:val="24"/>
                <w:szCs w:val="24"/>
              </w:rPr>
              <w:t>4</w:t>
            </w:r>
          </w:p>
        </w:tc>
        <w:tc>
          <w:tcPr>
            <w:tcW w:w="1242" w:type="dxa"/>
            <w:shd w:val="clear" w:color="auto" w:fill="FFFFFF"/>
          </w:tcPr>
          <w:p w:rsidR="002235FA" w:rsidRPr="006F7523" w:rsidRDefault="001F7FAD" w:rsidP="002235FA">
            <w:pPr>
              <w:jc w:val="both"/>
              <w:rPr>
                <w:rFonts w:ascii="Times New Roman" w:hAnsi="Times New Roman"/>
                <w:sz w:val="24"/>
                <w:szCs w:val="24"/>
              </w:rPr>
            </w:pPr>
            <w:r>
              <w:rPr>
                <w:rFonts w:ascii="Times New Roman" w:hAnsi="Times New Roman"/>
                <w:sz w:val="24"/>
                <w:szCs w:val="24"/>
              </w:rPr>
              <w:t>2</w:t>
            </w:r>
          </w:p>
        </w:tc>
        <w:tc>
          <w:tcPr>
            <w:tcW w:w="1646" w:type="dxa"/>
            <w:shd w:val="clear" w:color="auto" w:fill="FFFFFF"/>
          </w:tcPr>
          <w:p w:rsidR="002235FA" w:rsidRPr="006F7523" w:rsidRDefault="001F7FAD" w:rsidP="002235FA">
            <w:pPr>
              <w:jc w:val="both"/>
              <w:rPr>
                <w:rFonts w:ascii="Times New Roman" w:hAnsi="Times New Roman"/>
                <w:sz w:val="24"/>
                <w:szCs w:val="24"/>
              </w:rPr>
            </w:pPr>
            <w:r>
              <w:rPr>
                <w:rFonts w:ascii="Times New Roman" w:hAnsi="Times New Roman"/>
                <w:sz w:val="24"/>
                <w:szCs w:val="24"/>
              </w:rPr>
              <w:t>2</w:t>
            </w:r>
          </w:p>
        </w:tc>
      </w:tr>
    </w:tbl>
    <w:p w:rsidR="002235FA" w:rsidRPr="006F7523" w:rsidRDefault="002235FA" w:rsidP="002235FA">
      <w:pPr>
        <w:jc w:val="both"/>
        <w:rPr>
          <w:rFonts w:ascii="Times New Roman" w:hAnsi="Times New Roman"/>
          <w:sz w:val="24"/>
          <w:szCs w:val="24"/>
        </w:rPr>
      </w:pPr>
    </w:p>
    <w:p w:rsidR="002235FA" w:rsidRPr="006F7523" w:rsidRDefault="002235FA" w:rsidP="00477337">
      <w:pPr>
        <w:jc w:val="center"/>
        <w:rPr>
          <w:rFonts w:ascii="Times New Roman" w:hAnsi="Times New Roman"/>
          <w:b/>
          <w:bCs/>
          <w:sz w:val="24"/>
          <w:szCs w:val="24"/>
        </w:rPr>
      </w:pPr>
      <w:r w:rsidRPr="006F7523">
        <w:rPr>
          <w:rFonts w:ascii="Times New Roman" w:hAnsi="Times New Roman"/>
          <w:b/>
          <w:bCs/>
          <w:sz w:val="24"/>
          <w:szCs w:val="24"/>
        </w:rPr>
        <w:t>Öğretmenlere İlişkin Bilgiler:</w:t>
      </w:r>
    </w:p>
    <w:p w:rsidR="002235FA" w:rsidRPr="006F7523" w:rsidRDefault="002235FA" w:rsidP="00477337">
      <w:pPr>
        <w:jc w:val="center"/>
        <w:rPr>
          <w:rFonts w:ascii="Times New Roman" w:hAnsi="Times New Roman"/>
          <w:b/>
          <w:bCs/>
          <w:sz w:val="24"/>
          <w:szCs w:val="24"/>
        </w:rPr>
      </w:pPr>
      <w:r w:rsidRPr="006F7523">
        <w:rPr>
          <w:rFonts w:ascii="Times New Roman" w:hAnsi="Times New Roman"/>
          <w:b/>
          <w:bCs/>
          <w:sz w:val="24"/>
          <w:szCs w:val="24"/>
        </w:rPr>
        <w:t>20</w:t>
      </w:r>
      <w:r w:rsidR="001F7FAD">
        <w:rPr>
          <w:rFonts w:ascii="Times New Roman" w:hAnsi="Times New Roman"/>
          <w:b/>
          <w:bCs/>
          <w:sz w:val="24"/>
          <w:szCs w:val="24"/>
        </w:rPr>
        <w:t>2</w:t>
      </w:r>
      <w:r w:rsidRPr="006F7523">
        <w:rPr>
          <w:rFonts w:ascii="Times New Roman" w:hAnsi="Times New Roman"/>
          <w:b/>
          <w:bCs/>
          <w:sz w:val="24"/>
          <w:szCs w:val="24"/>
        </w:rPr>
        <w:t>4 Yılı Kurumdaki Mevcut Öğretmen Sayısı:</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966"/>
        <w:gridCol w:w="3694"/>
        <w:gridCol w:w="1400"/>
        <w:gridCol w:w="1321"/>
        <w:gridCol w:w="1799"/>
      </w:tblGrid>
      <w:tr w:rsidR="002235FA" w:rsidRPr="006F7523" w:rsidTr="00477337">
        <w:trPr>
          <w:trHeight w:val="463"/>
        </w:trPr>
        <w:tc>
          <w:tcPr>
            <w:tcW w:w="966" w:type="dxa"/>
            <w:shd w:val="clear" w:color="auto" w:fill="BFBFBF"/>
            <w:vAlign w:val="center"/>
          </w:tcPr>
          <w:p w:rsidR="002235FA" w:rsidRPr="006F7523" w:rsidRDefault="002235FA" w:rsidP="002235FA">
            <w:pPr>
              <w:jc w:val="both"/>
              <w:rPr>
                <w:rFonts w:ascii="Times New Roman" w:hAnsi="Times New Roman"/>
                <w:sz w:val="24"/>
                <w:szCs w:val="24"/>
              </w:rPr>
            </w:pPr>
            <w:r w:rsidRPr="006F7523">
              <w:rPr>
                <w:rFonts w:ascii="Times New Roman" w:hAnsi="Times New Roman"/>
                <w:sz w:val="24"/>
                <w:szCs w:val="24"/>
              </w:rPr>
              <w:t>Sıra No</w:t>
            </w:r>
          </w:p>
        </w:tc>
        <w:tc>
          <w:tcPr>
            <w:tcW w:w="3694" w:type="dxa"/>
            <w:shd w:val="clear" w:color="auto" w:fill="BFBFBF"/>
            <w:vAlign w:val="center"/>
          </w:tcPr>
          <w:p w:rsidR="002235FA" w:rsidRPr="006F7523" w:rsidRDefault="002235FA" w:rsidP="002235FA">
            <w:pPr>
              <w:jc w:val="both"/>
              <w:rPr>
                <w:rFonts w:ascii="Times New Roman" w:hAnsi="Times New Roman"/>
                <w:sz w:val="24"/>
                <w:szCs w:val="24"/>
              </w:rPr>
            </w:pPr>
            <w:r w:rsidRPr="006F7523">
              <w:rPr>
                <w:rFonts w:ascii="Times New Roman" w:hAnsi="Times New Roman"/>
                <w:sz w:val="24"/>
                <w:szCs w:val="24"/>
              </w:rPr>
              <w:t>Branşı</w:t>
            </w:r>
          </w:p>
        </w:tc>
        <w:tc>
          <w:tcPr>
            <w:tcW w:w="1400" w:type="dxa"/>
            <w:shd w:val="clear" w:color="auto" w:fill="BFBFBF"/>
            <w:vAlign w:val="center"/>
          </w:tcPr>
          <w:p w:rsidR="002235FA" w:rsidRPr="006F7523" w:rsidRDefault="002235FA" w:rsidP="002235FA">
            <w:pPr>
              <w:jc w:val="both"/>
              <w:rPr>
                <w:rFonts w:ascii="Times New Roman" w:hAnsi="Times New Roman"/>
                <w:sz w:val="24"/>
                <w:szCs w:val="24"/>
              </w:rPr>
            </w:pPr>
            <w:r w:rsidRPr="006F7523">
              <w:rPr>
                <w:rFonts w:ascii="Times New Roman" w:hAnsi="Times New Roman"/>
                <w:sz w:val="24"/>
                <w:szCs w:val="24"/>
              </w:rPr>
              <w:t>Erkek</w:t>
            </w:r>
          </w:p>
        </w:tc>
        <w:tc>
          <w:tcPr>
            <w:tcW w:w="1321" w:type="dxa"/>
            <w:shd w:val="clear" w:color="auto" w:fill="BFBFBF"/>
            <w:vAlign w:val="center"/>
          </w:tcPr>
          <w:p w:rsidR="002235FA" w:rsidRPr="006F7523" w:rsidRDefault="002235FA" w:rsidP="002235FA">
            <w:pPr>
              <w:jc w:val="both"/>
              <w:rPr>
                <w:rFonts w:ascii="Times New Roman" w:hAnsi="Times New Roman"/>
                <w:sz w:val="24"/>
                <w:szCs w:val="24"/>
              </w:rPr>
            </w:pPr>
            <w:r w:rsidRPr="006F7523">
              <w:rPr>
                <w:rFonts w:ascii="Times New Roman" w:hAnsi="Times New Roman"/>
                <w:sz w:val="24"/>
                <w:szCs w:val="24"/>
              </w:rPr>
              <w:t>Kadın</w:t>
            </w:r>
          </w:p>
        </w:tc>
        <w:tc>
          <w:tcPr>
            <w:tcW w:w="1799" w:type="dxa"/>
            <w:shd w:val="clear" w:color="auto" w:fill="BFBFBF"/>
            <w:vAlign w:val="center"/>
          </w:tcPr>
          <w:p w:rsidR="002235FA" w:rsidRPr="006F7523" w:rsidRDefault="002235FA" w:rsidP="002235FA">
            <w:pPr>
              <w:jc w:val="both"/>
              <w:rPr>
                <w:rFonts w:ascii="Times New Roman" w:hAnsi="Times New Roman"/>
                <w:iCs/>
                <w:sz w:val="24"/>
                <w:szCs w:val="24"/>
              </w:rPr>
            </w:pPr>
          </w:p>
          <w:p w:rsidR="002235FA" w:rsidRPr="006F7523" w:rsidRDefault="002235FA" w:rsidP="002235FA">
            <w:pPr>
              <w:jc w:val="both"/>
              <w:rPr>
                <w:rFonts w:ascii="Times New Roman" w:hAnsi="Times New Roman"/>
                <w:iCs/>
                <w:sz w:val="24"/>
                <w:szCs w:val="24"/>
              </w:rPr>
            </w:pPr>
            <w:r w:rsidRPr="006F7523">
              <w:rPr>
                <w:rFonts w:ascii="Times New Roman" w:hAnsi="Times New Roman"/>
                <w:iCs/>
                <w:sz w:val="24"/>
                <w:szCs w:val="24"/>
              </w:rPr>
              <w:t>Toplam</w:t>
            </w:r>
          </w:p>
          <w:p w:rsidR="002235FA" w:rsidRPr="006F7523" w:rsidRDefault="002235FA" w:rsidP="002235FA">
            <w:pPr>
              <w:jc w:val="both"/>
              <w:rPr>
                <w:rFonts w:ascii="Times New Roman" w:hAnsi="Times New Roman"/>
                <w:iCs/>
                <w:sz w:val="24"/>
                <w:szCs w:val="24"/>
              </w:rPr>
            </w:pPr>
          </w:p>
        </w:tc>
      </w:tr>
      <w:tr w:rsidR="001F7FAD" w:rsidRPr="006F7523" w:rsidTr="00477337">
        <w:trPr>
          <w:trHeight w:val="270"/>
        </w:trPr>
        <w:tc>
          <w:tcPr>
            <w:tcW w:w="966" w:type="dxa"/>
            <w:shd w:val="clear" w:color="auto" w:fill="auto"/>
          </w:tcPr>
          <w:p w:rsidR="001F7FAD" w:rsidRPr="006F7523" w:rsidRDefault="001F7FAD" w:rsidP="001F7FAD">
            <w:pPr>
              <w:jc w:val="both"/>
              <w:rPr>
                <w:rFonts w:ascii="Times New Roman" w:hAnsi="Times New Roman"/>
                <w:bCs/>
                <w:sz w:val="24"/>
                <w:szCs w:val="24"/>
              </w:rPr>
            </w:pPr>
            <w:r w:rsidRPr="006F7523">
              <w:rPr>
                <w:rFonts w:ascii="Times New Roman" w:hAnsi="Times New Roman"/>
                <w:bCs/>
                <w:sz w:val="24"/>
                <w:szCs w:val="24"/>
              </w:rPr>
              <w:t>1</w:t>
            </w:r>
          </w:p>
        </w:tc>
        <w:tc>
          <w:tcPr>
            <w:tcW w:w="3694" w:type="dxa"/>
            <w:shd w:val="clear" w:color="auto" w:fill="auto"/>
          </w:tcPr>
          <w:p w:rsidR="001F7FAD" w:rsidRPr="001F7FAD" w:rsidRDefault="001F7FAD" w:rsidP="001F7FAD">
            <w:pPr>
              <w:rPr>
                <w:rFonts w:ascii="Times New Roman" w:hAnsi="Times New Roman"/>
              </w:rPr>
            </w:pPr>
            <w:r w:rsidRPr="001F7FAD">
              <w:rPr>
                <w:rFonts w:ascii="Times New Roman" w:hAnsi="Times New Roman"/>
              </w:rPr>
              <w:t>Giyim Üretim Teknolojileri</w:t>
            </w:r>
          </w:p>
        </w:tc>
        <w:tc>
          <w:tcPr>
            <w:tcW w:w="1400" w:type="dxa"/>
            <w:shd w:val="clear" w:color="auto" w:fill="auto"/>
          </w:tcPr>
          <w:p w:rsidR="001F7FAD" w:rsidRPr="006F7523" w:rsidRDefault="001F7FAD" w:rsidP="001F7FAD">
            <w:pPr>
              <w:jc w:val="both"/>
              <w:rPr>
                <w:rFonts w:ascii="Times New Roman" w:hAnsi="Times New Roman"/>
                <w:bCs/>
                <w:sz w:val="24"/>
                <w:szCs w:val="24"/>
              </w:rPr>
            </w:pPr>
            <w:r>
              <w:rPr>
                <w:rFonts w:ascii="Times New Roman" w:hAnsi="Times New Roman"/>
                <w:bCs/>
                <w:sz w:val="24"/>
                <w:szCs w:val="24"/>
              </w:rPr>
              <w:t>0</w:t>
            </w:r>
          </w:p>
        </w:tc>
        <w:tc>
          <w:tcPr>
            <w:tcW w:w="1321" w:type="dxa"/>
            <w:shd w:val="clear" w:color="auto" w:fill="auto"/>
          </w:tcPr>
          <w:p w:rsidR="001F7FAD" w:rsidRPr="006F7523" w:rsidRDefault="001F7FAD" w:rsidP="001F7FAD">
            <w:pPr>
              <w:jc w:val="both"/>
              <w:rPr>
                <w:rFonts w:ascii="Times New Roman" w:hAnsi="Times New Roman"/>
                <w:bCs/>
                <w:sz w:val="24"/>
                <w:szCs w:val="24"/>
              </w:rPr>
            </w:pPr>
            <w:r>
              <w:rPr>
                <w:rFonts w:ascii="Times New Roman" w:hAnsi="Times New Roman"/>
                <w:bCs/>
                <w:sz w:val="24"/>
                <w:szCs w:val="24"/>
              </w:rPr>
              <w:t>1</w:t>
            </w:r>
          </w:p>
        </w:tc>
        <w:tc>
          <w:tcPr>
            <w:tcW w:w="1799" w:type="dxa"/>
            <w:shd w:val="clear" w:color="auto" w:fill="auto"/>
          </w:tcPr>
          <w:p w:rsidR="001F7FAD" w:rsidRPr="006F7523" w:rsidRDefault="001F7FAD" w:rsidP="001F7FAD">
            <w:pPr>
              <w:jc w:val="both"/>
              <w:rPr>
                <w:rFonts w:ascii="Times New Roman" w:hAnsi="Times New Roman"/>
                <w:bCs/>
                <w:iCs/>
                <w:sz w:val="24"/>
                <w:szCs w:val="24"/>
              </w:rPr>
            </w:pPr>
            <w:r>
              <w:rPr>
                <w:rFonts w:ascii="Times New Roman" w:hAnsi="Times New Roman"/>
                <w:bCs/>
                <w:iCs/>
                <w:sz w:val="24"/>
                <w:szCs w:val="24"/>
              </w:rPr>
              <w:t>1</w:t>
            </w:r>
          </w:p>
        </w:tc>
      </w:tr>
      <w:tr w:rsidR="001F7FAD" w:rsidRPr="006F7523" w:rsidTr="00477337">
        <w:trPr>
          <w:trHeight w:val="284"/>
        </w:trPr>
        <w:tc>
          <w:tcPr>
            <w:tcW w:w="966" w:type="dxa"/>
            <w:shd w:val="clear" w:color="auto" w:fill="auto"/>
          </w:tcPr>
          <w:p w:rsidR="001F7FAD" w:rsidRPr="006F7523" w:rsidRDefault="001F7FAD" w:rsidP="001F7FAD">
            <w:pPr>
              <w:jc w:val="both"/>
              <w:rPr>
                <w:rFonts w:ascii="Times New Roman" w:hAnsi="Times New Roman"/>
                <w:bCs/>
                <w:sz w:val="24"/>
                <w:szCs w:val="24"/>
              </w:rPr>
            </w:pPr>
            <w:r w:rsidRPr="006F7523">
              <w:rPr>
                <w:rFonts w:ascii="Times New Roman" w:hAnsi="Times New Roman"/>
                <w:bCs/>
                <w:sz w:val="24"/>
                <w:szCs w:val="24"/>
              </w:rPr>
              <w:t>2</w:t>
            </w:r>
          </w:p>
        </w:tc>
        <w:tc>
          <w:tcPr>
            <w:tcW w:w="3694" w:type="dxa"/>
            <w:shd w:val="clear" w:color="auto" w:fill="auto"/>
          </w:tcPr>
          <w:p w:rsidR="001F7FAD" w:rsidRPr="001F7FAD" w:rsidRDefault="001F7FAD" w:rsidP="001F7FAD">
            <w:pPr>
              <w:rPr>
                <w:rFonts w:ascii="Times New Roman" w:hAnsi="Times New Roman"/>
              </w:rPr>
            </w:pPr>
            <w:r w:rsidRPr="001F7FAD">
              <w:rPr>
                <w:rFonts w:ascii="Times New Roman" w:hAnsi="Times New Roman"/>
              </w:rPr>
              <w:t xml:space="preserve">El </w:t>
            </w:r>
            <w:proofErr w:type="spellStart"/>
            <w:proofErr w:type="gramStart"/>
            <w:r w:rsidRPr="001F7FAD">
              <w:rPr>
                <w:rFonts w:ascii="Times New Roman" w:hAnsi="Times New Roman"/>
              </w:rPr>
              <w:t>San.Tek</w:t>
            </w:r>
            <w:proofErr w:type="spellEnd"/>
            <w:proofErr w:type="gramEnd"/>
            <w:r w:rsidRPr="001F7FAD">
              <w:rPr>
                <w:rFonts w:ascii="Times New Roman" w:hAnsi="Times New Roman"/>
              </w:rPr>
              <w:t>./El Sanatları/Nakıs</w:t>
            </w:r>
          </w:p>
        </w:tc>
        <w:tc>
          <w:tcPr>
            <w:tcW w:w="1400" w:type="dxa"/>
            <w:shd w:val="clear" w:color="auto" w:fill="auto"/>
          </w:tcPr>
          <w:p w:rsidR="001F7FAD" w:rsidRPr="006F7523" w:rsidRDefault="001F7FAD" w:rsidP="001F7FAD">
            <w:pPr>
              <w:jc w:val="both"/>
              <w:rPr>
                <w:rFonts w:ascii="Times New Roman" w:hAnsi="Times New Roman"/>
                <w:bCs/>
                <w:sz w:val="24"/>
                <w:szCs w:val="24"/>
              </w:rPr>
            </w:pPr>
            <w:r w:rsidRPr="006F7523">
              <w:rPr>
                <w:rFonts w:ascii="Times New Roman" w:hAnsi="Times New Roman"/>
                <w:bCs/>
                <w:sz w:val="24"/>
                <w:szCs w:val="24"/>
              </w:rPr>
              <w:t>0</w:t>
            </w:r>
          </w:p>
        </w:tc>
        <w:tc>
          <w:tcPr>
            <w:tcW w:w="1321" w:type="dxa"/>
            <w:shd w:val="clear" w:color="auto" w:fill="auto"/>
          </w:tcPr>
          <w:p w:rsidR="001F7FAD" w:rsidRPr="006F7523" w:rsidRDefault="001F7FAD" w:rsidP="001F7FAD">
            <w:pPr>
              <w:jc w:val="both"/>
              <w:rPr>
                <w:rFonts w:ascii="Times New Roman" w:hAnsi="Times New Roman"/>
                <w:bCs/>
                <w:sz w:val="24"/>
                <w:szCs w:val="24"/>
              </w:rPr>
            </w:pPr>
            <w:r w:rsidRPr="006F7523">
              <w:rPr>
                <w:rFonts w:ascii="Times New Roman" w:hAnsi="Times New Roman"/>
                <w:bCs/>
                <w:sz w:val="24"/>
                <w:szCs w:val="24"/>
              </w:rPr>
              <w:t>0</w:t>
            </w:r>
          </w:p>
        </w:tc>
        <w:tc>
          <w:tcPr>
            <w:tcW w:w="1799" w:type="dxa"/>
            <w:shd w:val="clear" w:color="auto" w:fill="auto"/>
          </w:tcPr>
          <w:p w:rsidR="001F7FAD" w:rsidRPr="006F7523" w:rsidRDefault="001F7FAD" w:rsidP="001F7FAD">
            <w:pPr>
              <w:jc w:val="both"/>
              <w:rPr>
                <w:rFonts w:ascii="Times New Roman" w:hAnsi="Times New Roman"/>
                <w:bCs/>
                <w:iCs/>
                <w:sz w:val="24"/>
                <w:szCs w:val="24"/>
              </w:rPr>
            </w:pPr>
            <w:r w:rsidRPr="006F7523">
              <w:rPr>
                <w:rFonts w:ascii="Times New Roman" w:hAnsi="Times New Roman"/>
                <w:bCs/>
                <w:iCs/>
                <w:sz w:val="24"/>
                <w:szCs w:val="24"/>
              </w:rPr>
              <w:t>0</w:t>
            </w:r>
          </w:p>
        </w:tc>
      </w:tr>
      <w:tr w:rsidR="002235FA" w:rsidRPr="006F7523" w:rsidTr="00477337">
        <w:trPr>
          <w:trHeight w:val="284"/>
        </w:trPr>
        <w:tc>
          <w:tcPr>
            <w:tcW w:w="4660" w:type="dxa"/>
            <w:gridSpan w:val="2"/>
            <w:shd w:val="clear" w:color="auto" w:fill="auto"/>
          </w:tcPr>
          <w:p w:rsidR="002235FA" w:rsidRPr="006F7523" w:rsidRDefault="002235FA" w:rsidP="002235FA">
            <w:pPr>
              <w:jc w:val="both"/>
              <w:rPr>
                <w:rFonts w:ascii="Times New Roman" w:hAnsi="Times New Roman"/>
                <w:bCs/>
                <w:iCs/>
                <w:sz w:val="24"/>
                <w:szCs w:val="24"/>
              </w:rPr>
            </w:pPr>
            <w:r w:rsidRPr="006F7523">
              <w:rPr>
                <w:rFonts w:ascii="Times New Roman" w:hAnsi="Times New Roman"/>
                <w:bCs/>
                <w:iCs/>
                <w:sz w:val="24"/>
                <w:szCs w:val="24"/>
              </w:rPr>
              <w:t>TOPLAM</w:t>
            </w:r>
          </w:p>
        </w:tc>
        <w:tc>
          <w:tcPr>
            <w:tcW w:w="1400" w:type="dxa"/>
            <w:shd w:val="clear" w:color="auto" w:fill="auto"/>
          </w:tcPr>
          <w:p w:rsidR="002235FA" w:rsidRPr="006F7523" w:rsidRDefault="001F7FAD" w:rsidP="002235FA">
            <w:pPr>
              <w:jc w:val="both"/>
              <w:rPr>
                <w:rFonts w:ascii="Times New Roman" w:hAnsi="Times New Roman"/>
                <w:bCs/>
                <w:iCs/>
                <w:sz w:val="24"/>
                <w:szCs w:val="24"/>
              </w:rPr>
            </w:pPr>
            <w:r>
              <w:rPr>
                <w:rFonts w:ascii="Times New Roman" w:hAnsi="Times New Roman"/>
                <w:bCs/>
                <w:iCs/>
                <w:sz w:val="24"/>
                <w:szCs w:val="24"/>
              </w:rPr>
              <w:t>0</w:t>
            </w:r>
          </w:p>
        </w:tc>
        <w:tc>
          <w:tcPr>
            <w:tcW w:w="1321" w:type="dxa"/>
            <w:shd w:val="clear" w:color="auto" w:fill="auto"/>
          </w:tcPr>
          <w:p w:rsidR="002235FA" w:rsidRPr="006F7523" w:rsidRDefault="001F7FAD" w:rsidP="002235FA">
            <w:pPr>
              <w:jc w:val="both"/>
              <w:rPr>
                <w:rFonts w:ascii="Times New Roman" w:hAnsi="Times New Roman"/>
                <w:bCs/>
                <w:iCs/>
                <w:sz w:val="24"/>
                <w:szCs w:val="24"/>
              </w:rPr>
            </w:pPr>
            <w:r>
              <w:rPr>
                <w:rFonts w:ascii="Times New Roman" w:hAnsi="Times New Roman"/>
                <w:bCs/>
                <w:iCs/>
                <w:sz w:val="24"/>
                <w:szCs w:val="24"/>
              </w:rPr>
              <w:t>1</w:t>
            </w:r>
          </w:p>
        </w:tc>
        <w:tc>
          <w:tcPr>
            <w:tcW w:w="1799" w:type="dxa"/>
            <w:shd w:val="clear" w:color="auto" w:fill="auto"/>
          </w:tcPr>
          <w:p w:rsidR="002235FA" w:rsidRPr="006F7523" w:rsidRDefault="001F7FAD" w:rsidP="002235FA">
            <w:pPr>
              <w:jc w:val="both"/>
              <w:rPr>
                <w:rFonts w:ascii="Times New Roman" w:hAnsi="Times New Roman"/>
                <w:bCs/>
                <w:iCs/>
                <w:sz w:val="24"/>
                <w:szCs w:val="24"/>
              </w:rPr>
            </w:pPr>
            <w:r>
              <w:rPr>
                <w:rFonts w:ascii="Times New Roman" w:hAnsi="Times New Roman"/>
                <w:bCs/>
                <w:iCs/>
                <w:sz w:val="24"/>
                <w:szCs w:val="24"/>
              </w:rPr>
              <w:t>0</w:t>
            </w:r>
          </w:p>
        </w:tc>
      </w:tr>
    </w:tbl>
    <w:p w:rsidR="001F7FAD" w:rsidRDefault="001F7FAD" w:rsidP="006F7523">
      <w:pPr>
        <w:spacing w:after="0" w:line="360" w:lineRule="auto"/>
        <w:jc w:val="both"/>
        <w:rPr>
          <w:rFonts w:ascii="Times New Roman" w:eastAsia="Times New Roman" w:hAnsi="Times New Roman"/>
          <w:b/>
          <w:sz w:val="24"/>
          <w:szCs w:val="24"/>
          <w:lang w:val="en-US"/>
        </w:rPr>
      </w:pPr>
    </w:p>
    <w:p w:rsidR="001F7FAD" w:rsidRDefault="001F7FAD" w:rsidP="006F7523">
      <w:pPr>
        <w:spacing w:after="0" w:line="360" w:lineRule="auto"/>
        <w:jc w:val="both"/>
        <w:rPr>
          <w:rFonts w:ascii="Times New Roman" w:eastAsia="Times New Roman" w:hAnsi="Times New Roman"/>
          <w:b/>
          <w:sz w:val="24"/>
          <w:szCs w:val="24"/>
          <w:lang w:val="en-US"/>
        </w:rPr>
      </w:pPr>
    </w:p>
    <w:p w:rsidR="001F7FAD" w:rsidRDefault="001F7FAD" w:rsidP="006F7523">
      <w:pPr>
        <w:spacing w:after="0" w:line="360" w:lineRule="auto"/>
        <w:jc w:val="both"/>
        <w:rPr>
          <w:rFonts w:ascii="Times New Roman" w:eastAsia="Times New Roman" w:hAnsi="Times New Roman"/>
          <w:b/>
          <w:sz w:val="24"/>
          <w:szCs w:val="24"/>
          <w:lang w:val="en-US"/>
        </w:rPr>
      </w:pPr>
    </w:p>
    <w:p w:rsidR="001F7FAD" w:rsidRDefault="001F7FAD" w:rsidP="006F7523">
      <w:pPr>
        <w:spacing w:after="0" w:line="360" w:lineRule="auto"/>
        <w:jc w:val="both"/>
        <w:rPr>
          <w:rFonts w:ascii="Times New Roman" w:eastAsia="Times New Roman" w:hAnsi="Times New Roman"/>
          <w:b/>
          <w:sz w:val="24"/>
          <w:szCs w:val="24"/>
          <w:lang w:val="en-US"/>
        </w:rPr>
      </w:pPr>
    </w:p>
    <w:p w:rsidR="001F7FAD" w:rsidRDefault="001F7FAD" w:rsidP="006F7523">
      <w:pPr>
        <w:spacing w:after="0" w:line="360" w:lineRule="auto"/>
        <w:jc w:val="both"/>
        <w:rPr>
          <w:rFonts w:ascii="Times New Roman" w:eastAsia="Times New Roman" w:hAnsi="Times New Roman"/>
          <w:b/>
          <w:sz w:val="24"/>
          <w:szCs w:val="24"/>
          <w:lang w:val="en-US"/>
        </w:rPr>
      </w:pPr>
    </w:p>
    <w:p w:rsidR="001F7FAD" w:rsidRDefault="001F7FAD" w:rsidP="006F7523">
      <w:pPr>
        <w:spacing w:after="0" w:line="360" w:lineRule="auto"/>
        <w:jc w:val="both"/>
        <w:rPr>
          <w:rFonts w:ascii="Times New Roman" w:eastAsia="Times New Roman" w:hAnsi="Times New Roman"/>
          <w:b/>
          <w:sz w:val="24"/>
          <w:szCs w:val="24"/>
          <w:lang w:val="en-US"/>
        </w:rPr>
      </w:pPr>
    </w:p>
    <w:p w:rsidR="001F7FAD" w:rsidRDefault="001F7FAD" w:rsidP="006F7523">
      <w:pPr>
        <w:spacing w:after="0" w:line="360" w:lineRule="auto"/>
        <w:jc w:val="both"/>
        <w:rPr>
          <w:rFonts w:ascii="Times New Roman" w:eastAsia="Times New Roman" w:hAnsi="Times New Roman"/>
          <w:b/>
          <w:sz w:val="24"/>
          <w:szCs w:val="24"/>
          <w:lang w:val="en-US"/>
        </w:rPr>
      </w:pPr>
    </w:p>
    <w:p w:rsidR="001F7FAD" w:rsidRDefault="001F7FAD" w:rsidP="006F7523">
      <w:pPr>
        <w:spacing w:after="0" w:line="360" w:lineRule="auto"/>
        <w:jc w:val="both"/>
        <w:rPr>
          <w:rFonts w:ascii="Times New Roman" w:eastAsia="Times New Roman" w:hAnsi="Times New Roman"/>
          <w:b/>
          <w:sz w:val="24"/>
          <w:szCs w:val="24"/>
          <w:lang w:val="en-US"/>
        </w:rPr>
      </w:pPr>
    </w:p>
    <w:p w:rsidR="001F7FAD" w:rsidRDefault="001F7FAD" w:rsidP="006F7523">
      <w:pPr>
        <w:spacing w:after="0" w:line="360" w:lineRule="auto"/>
        <w:jc w:val="both"/>
        <w:rPr>
          <w:rFonts w:ascii="Times New Roman" w:eastAsia="Times New Roman" w:hAnsi="Times New Roman"/>
          <w:b/>
          <w:sz w:val="24"/>
          <w:szCs w:val="24"/>
          <w:lang w:val="en-US"/>
        </w:rPr>
      </w:pPr>
    </w:p>
    <w:p w:rsidR="001F7FAD" w:rsidRDefault="001F7FAD" w:rsidP="006F7523">
      <w:pPr>
        <w:spacing w:after="0" w:line="360" w:lineRule="auto"/>
        <w:jc w:val="both"/>
        <w:rPr>
          <w:rFonts w:ascii="Times New Roman" w:eastAsia="Times New Roman" w:hAnsi="Times New Roman"/>
          <w:b/>
          <w:sz w:val="24"/>
          <w:szCs w:val="24"/>
          <w:lang w:val="en-US"/>
        </w:rPr>
      </w:pPr>
    </w:p>
    <w:p w:rsidR="00477337" w:rsidRPr="00477337" w:rsidRDefault="006F7523" w:rsidP="006F7523">
      <w:pPr>
        <w:spacing w:after="0" w:line="360" w:lineRule="auto"/>
        <w:jc w:val="both"/>
        <w:rPr>
          <w:rFonts w:ascii="Times New Roman" w:eastAsia="Times New Roman" w:hAnsi="Times New Roman"/>
          <w:sz w:val="24"/>
          <w:szCs w:val="24"/>
        </w:rPr>
      </w:pPr>
      <w:r w:rsidRPr="006F7523">
        <w:rPr>
          <w:rFonts w:ascii="Times New Roman" w:eastAsia="Times New Roman" w:hAnsi="Times New Roman"/>
          <w:b/>
          <w:sz w:val="24"/>
          <w:szCs w:val="24"/>
          <w:lang w:val="en-US"/>
        </w:rPr>
        <w:lastRenderedPageBreak/>
        <w:t xml:space="preserve">5.3 </w:t>
      </w:r>
      <w:r w:rsidR="00477337" w:rsidRPr="00477337">
        <w:rPr>
          <w:rFonts w:ascii="Times New Roman" w:eastAsia="Times New Roman" w:hAnsi="Times New Roman"/>
          <w:b/>
          <w:sz w:val="24"/>
          <w:szCs w:val="24"/>
          <w:lang w:val="en-US"/>
        </w:rPr>
        <w:t>TEKNOLOJIK DÜZEY</w:t>
      </w:r>
      <w:r w:rsidR="00477337" w:rsidRPr="00477337">
        <w:rPr>
          <w:rFonts w:ascii="Times New Roman" w:eastAsia="Times New Roman" w:hAnsi="Times New Roman"/>
          <w:sz w:val="24"/>
          <w:szCs w:val="24"/>
        </w:rPr>
        <w:t xml:space="preserve"> </w:t>
      </w:r>
    </w:p>
    <w:p w:rsidR="00477337" w:rsidRPr="00477337" w:rsidRDefault="00477337" w:rsidP="006F7523">
      <w:pPr>
        <w:spacing w:after="0" w:line="360" w:lineRule="auto"/>
        <w:ind w:firstLine="567"/>
        <w:rPr>
          <w:rFonts w:ascii="Times New Roman" w:eastAsia="Times New Roman" w:hAnsi="Times New Roman"/>
          <w:sz w:val="24"/>
          <w:szCs w:val="24"/>
        </w:rPr>
      </w:pPr>
      <w:r w:rsidRPr="00477337">
        <w:rPr>
          <w:rFonts w:ascii="Times New Roman" w:eastAsia="Times New Roman" w:hAnsi="Times New Roman"/>
          <w:sz w:val="24"/>
          <w:szCs w:val="24"/>
        </w:rPr>
        <w:t>İnternet ağı tüm binaya d</w:t>
      </w:r>
      <w:r w:rsidR="006F7523">
        <w:rPr>
          <w:rFonts w:ascii="Times New Roman" w:eastAsia="Times New Roman" w:hAnsi="Times New Roman"/>
          <w:sz w:val="24"/>
          <w:szCs w:val="24"/>
        </w:rPr>
        <w:t>ağıtılmış ve kullanıma açıktır,1</w:t>
      </w:r>
      <w:r w:rsidRPr="00477337">
        <w:rPr>
          <w:rFonts w:ascii="Times New Roman" w:eastAsia="Times New Roman" w:hAnsi="Times New Roman"/>
          <w:sz w:val="24"/>
          <w:szCs w:val="24"/>
        </w:rPr>
        <w:t xml:space="preserve"> adet </w:t>
      </w:r>
      <w:proofErr w:type="gramStart"/>
      <w:r w:rsidRPr="00477337">
        <w:rPr>
          <w:rFonts w:ascii="Times New Roman" w:eastAsia="Times New Roman" w:hAnsi="Times New Roman"/>
          <w:sz w:val="24"/>
          <w:szCs w:val="24"/>
        </w:rPr>
        <w:t>projeksiyon</w:t>
      </w:r>
      <w:proofErr w:type="gramEnd"/>
      <w:r w:rsidRPr="00477337">
        <w:rPr>
          <w:rFonts w:ascii="Times New Roman" w:eastAsia="Times New Roman" w:hAnsi="Times New Roman"/>
          <w:sz w:val="24"/>
          <w:szCs w:val="24"/>
        </w:rPr>
        <w:t xml:space="preserve"> ihtiyaç hali</w:t>
      </w:r>
      <w:r w:rsidR="006F7523">
        <w:rPr>
          <w:rFonts w:ascii="Times New Roman" w:eastAsia="Times New Roman" w:hAnsi="Times New Roman"/>
          <w:sz w:val="24"/>
          <w:szCs w:val="24"/>
        </w:rPr>
        <w:t xml:space="preserve">nde kurslarda </w:t>
      </w:r>
      <w:proofErr w:type="spellStart"/>
      <w:r w:rsidR="006F7523">
        <w:rPr>
          <w:rFonts w:ascii="Times New Roman" w:eastAsia="Times New Roman" w:hAnsi="Times New Roman"/>
          <w:sz w:val="24"/>
          <w:szCs w:val="24"/>
        </w:rPr>
        <w:t>kullanılmaktadır.</w:t>
      </w:r>
      <w:r w:rsidRPr="00477337">
        <w:rPr>
          <w:rFonts w:ascii="Times New Roman" w:eastAsia="Times New Roman" w:hAnsi="Times New Roman"/>
          <w:sz w:val="24"/>
          <w:szCs w:val="24"/>
        </w:rPr>
        <w:t>Merkezimize</w:t>
      </w:r>
      <w:proofErr w:type="spellEnd"/>
      <w:r w:rsidRPr="00477337">
        <w:rPr>
          <w:rFonts w:ascii="Times New Roman" w:eastAsia="Times New Roman" w:hAnsi="Times New Roman"/>
          <w:sz w:val="24"/>
          <w:szCs w:val="24"/>
        </w:rPr>
        <w:t xml:space="preserve"> ait web sayfamız (</w:t>
      </w:r>
      <w:r w:rsidR="006F7523" w:rsidRPr="006F7523">
        <w:rPr>
          <w:rFonts w:ascii="Times New Roman" w:eastAsia="Times New Roman" w:hAnsi="Times New Roman"/>
          <w:sz w:val="24"/>
          <w:szCs w:val="24"/>
        </w:rPr>
        <w:t>evrenhem.meb.k12.tr</w:t>
      </w:r>
      <w:r w:rsidRPr="00477337">
        <w:rPr>
          <w:rFonts w:ascii="Times New Roman" w:eastAsia="Times New Roman" w:hAnsi="Times New Roman"/>
          <w:sz w:val="24"/>
          <w:szCs w:val="24"/>
        </w:rPr>
        <w:t>)</w:t>
      </w:r>
      <w:r w:rsidR="006F7523">
        <w:rPr>
          <w:rFonts w:ascii="Times New Roman" w:eastAsia="Times New Roman" w:hAnsi="Times New Roman"/>
          <w:sz w:val="24"/>
          <w:szCs w:val="24"/>
        </w:rPr>
        <w:t xml:space="preserve"> </w:t>
      </w:r>
      <w:r w:rsidRPr="00477337">
        <w:rPr>
          <w:rFonts w:ascii="Times New Roman" w:eastAsia="Times New Roman" w:hAnsi="Times New Roman"/>
          <w:sz w:val="24"/>
          <w:szCs w:val="24"/>
        </w:rPr>
        <w:t xml:space="preserve"> sürekli güncellenmektedir. Tüm idari birimlerde işlemler bilgisayar ile yapılmakta ve takip edilmektedir. İdari işlerin büyük bölümü otomasyon programları üzerinden yapılmaktadır. Mevzuatın elverdiği ölçüde elektronik evrak kullanımına dikkat edilmektedir. </w:t>
      </w:r>
    </w:p>
    <w:p w:rsidR="00477337" w:rsidRPr="00477337" w:rsidRDefault="006F7523" w:rsidP="00FD5247">
      <w:pPr>
        <w:spacing w:after="0" w:line="240" w:lineRule="auto"/>
        <w:jc w:val="center"/>
        <w:rPr>
          <w:rFonts w:ascii="Times New Roman" w:eastAsia="Times New Roman" w:hAnsi="Times New Roman"/>
          <w:b/>
          <w:sz w:val="24"/>
          <w:szCs w:val="24"/>
          <w:lang w:val="en-US"/>
        </w:rPr>
      </w:pPr>
      <w:r w:rsidRPr="006F7523">
        <w:rPr>
          <w:rFonts w:ascii="Times New Roman" w:eastAsia="Times New Roman" w:hAnsi="Times New Roman"/>
          <w:b/>
          <w:sz w:val="24"/>
          <w:szCs w:val="24"/>
          <w:lang w:val="en-US"/>
        </w:rPr>
        <w:t>EVREN</w:t>
      </w:r>
      <w:r w:rsidR="00477337" w:rsidRPr="00477337">
        <w:rPr>
          <w:rFonts w:ascii="Times New Roman" w:eastAsia="Times New Roman" w:hAnsi="Times New Roman"/>
          <w:b/>
          <w:sz w:val="24"/>
          <w:szCs w:val="24"/>
          <w:lang w:val="en-US"/>
        </w:rPr>
        <w:t xml:space="preserve"> HALK EĞİTİMİ </w:t>
      </w:r>
      <w:proofErr w:type="gramStart"/>
      <w:r w:rsidR="00477337" w:rsidRPr="00477337">
        <w:rPr>
          <w:rFonts w:ascii="Times New Roman" w:eastAsia="Times New Roman" w:hAnsi="Times New Roman"/>
          <w:b/>
          <w:sz w:val="24"/>
          <w:szCs w:val="24"/>
          <w:lang w:val="en-US"/>
        </w:rPr>
        <w:t>MERKEZİ  TEKNOLOJIK</w:t>
      </w:r>
      <w:proofErr w:type="gramEnd"/>
      <w:r w:rsidR="00477337" w:rsidRPr="00477337">
        <w:rPr>
          <w:rFonts w:ascii="Times New Roman" w:eastAsia="Times New Roman" w:hAnsi="Times New Roman"/>
          <w:b/>
          <w:sz w:val="24"/>
          <w:szCs w:val="24"/>
          <w:lang w:val="en-US"/>
        </w:rPr>
        <w:t xml:space="preserve"> ALTYAPISI:</w:t>
      </w:r>
    </w:p>
    <w:p w:rsidR="00477337" w:rsidRPr="00477337" w:rsidRDefault="00477337" w:rsidP="00477337">
      <w:pPr>
        <w:spacing w:after="0" w:line="240" w:lineRule="auto"/>
        <w:ind w:left="708" w:firstLine="708"/>
        <w:jc w:val="both"/>
        <w:rPr>
          <w:rFonts w:ascii="Times New Roman" w:eastAsia="Times New Roman" w:hAnsi="Times New Roman"/>
          <w:sz w:val="24"/>
          <w:szCs w:val="24"/>
          <w:lang w:val="en-US"/>
        </w:rPr>
      </w:pPr>
    </w:p>
    <w:tbl>
      <w:tblPr>
        <w:tblW w:w="879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990"/>
        <w:gridCol w:w="854"/>
        <w:gridCol w:w="4946"/>
      </w:tblGrid>
      <w:tr w:rsidR="00477337" w:rsidRPr="00477337" w:rsidTr="00FD5247">
        <w:trPr>
          <w:trHeight w:hRule="exact" w:val="384"/>
          <w:jc w:val="center"/>
        </w:trPr>
        <w:tc>
          <w:tcPr>
            <w:tcW w:w="2990" w:type="dxa"/>
            <w:shd w:val="clear" w:color="auto" w:fill="D9D9D9"/>
          </w:tcPr>
          <w:p w:rsidR="00477337" w:rsidRPr="00477337" w:rsidRDefault="00477337" w:rsidP="00FD5247">
            <w:pPr>
              <w:spacing w:after="120" w:line="360" w:lineRule="auto"/>
              <w:rPr>
                <w:rFonts w:ascii="Times New Roman" w:eastAsia="Times New Roman" w:hAnsi="Times New Roman"/>
                <w:b/>
                <w:bCs/>
                <w:sz w:val="24"/>
                <w:szCs w:val="24"/>
                <w:lang w:val="en-US"/>
              </w:rPr>
            </w:pPr>
            <w:proofErr w:type="spellStart"/>
            <w:r w:rsidRPr="00477337">
              <w:rPr>
                <w:rFonts w:ascii="Times New Roman" w:eastAsia="Times New Roman" w:hAnsi="Times New Roman"/>
                <w:b/>
                <w:bCs/>
                <w:sz w:val="24"/>
                <w:szCs w:val="24"/>
                <w:lang w:val="en-US"/>
              </w:rPr>
              <w:t>Araç-Gereçler</w:t>
            </w:r>
            <w:proofErr w:type="spellEnd"/>
          </w:p>
          <w:p w:rsidR="00477337" w:rsidRPr="00477337" w:rsidRDefault="00477337" w:rsidP="00FD5247">
            <w:pPr>
              <w:spacing w:after="120" w:line="360" w:lineRule="auto"/>
              <w:rPr>
                <w:rFonts w:ascii="Times New Roman" w:eastAsia="Times New Roman" w:hAnsi="Times New Roman"/>
                <w:b/>
                <w:bCs/>
                <w:sz w:val="24"/>
                <w:szCs w:val="24"/>
                <w:lang w:val="en-US"/>
              </w:rPr>
            </w:pPr>
          </w:p>
          <w:p w:rsidR="00477337" w:rsidRPr="00477337" w:rsidRDefault="00477337" w:rsidP="00FD5247">
            <w:pPr>
              <w:spacing w:after="120" w:line="360" w:lineRule="auto"/>
              <w:rPr>
                <w:rFonts w:ascii="Times New Roman" w:eastAsia="Times New Roman" w:hAnsi="Times New Roman"/>
                <w:b/>
                <w:bCs/>
                <w:sz w:val="24"/>
                <w:szCs w:val="24"/>
                <w:lang w:val="en-US"/>
              </w:rPr>
            </w:pPr>
          </w:p>
          <w:p w:rsidR="00477337" w:rsidRPr="00477337" w:rsidRDefault="00477337" w:rsidP="00FD5247">
            <w:pPr>
              <w:spacing w:after="120" w:line="360" w:lineRule="auto"/>
              <w:rPr>
                <w:rFonts w:ascii="Times New Roman" w:eastAsia="Times New Roman" w:hAnsi="Times New Roman"/>
                <w:b/>
                <w:bCs/>
                <w:sz w:val="24"/>
                <w:szCs w:val="24"/>
                <w:lang w:val="en-US"/>
              </w:rPr>
            </w:pPr>
          </w:p>
          <w:p w:rsidR="00477337" w:rsidRPr="00477337" w:rsidRDefault="00477337" w:rsidP="00FD5247">
            <w:pPr>
              <w:spacing w:after="120" w:line="360" w:lineRule="auto"/>
              <w:rPr>
                <w:rFonts w:ascii="Times New Roman" w:eastAsia="Times New Roman" w:hAnsi="Times New Roman"/>
                <w:b/>
                <w:bCs/>
                <w:sz w:val="24"/>
                <w:szCs w:val="24"/>
                <w:lang w:val="en-US"/>
              </w:rPr>
            </w:pPr>
          </w:p>
          <w:p w:rsidR="00477337" w:rsidRPr="00477337" w:rsidRDefault="00477337" w:rsidP="00FD5247">
            <w:pPr>
              <w:spacing w:after="120" w:line="360" w:lineRule="auto"/>
              <w:rPr>
                <w:rFonts w:ascii="Times New Roman" w:eastAsia="Times New Roman" w:hAnsi="Times New Roman"/>
                <w:b/>
                <w:bCs/>
                <w:sz w:val="24"/>
                <w:szCs w:val="24"/>
                <w:lang w:val="en-US"/>
              </w:rPr>
            </w:pPr>
          </w:p>
          <w:p w:rsidR="00477337" w:rsidRPr="00477337" w:rsidRDefault="00477337" w:rsidP="00FD5247">
            <w:pPr>
              <w:spacing w:after="120" w:line="360" w:lineRule="auto"/>
              <w:rPr>
                <w:rFonts w:ascii="Times New Roman" w:eastAsia="Times New Roman" w:hAnsi="Times New Roman"/>
                <w:b/>
                <w:bCs/>
                <w:sz w:val="24"/>
                <w:szCs w:val="24"/>
                <w:lang w:val="en-US"/>
              </w:rPr>
            </w:pPr>
          </w:p>
          <w:p w:rsidR="00477337" w:rsidRPr="00477337" w:rsidRDefault="00477337" w:rsidP="00FD5247">
            <w:pPr>
              <w:spacing w:after="120" w:line="360" w:lineRule="auto"/>
              <w:rPr>
                <w:rFonts w:ascii="Times New Roman" w:eastAsia="Times New Roman" w:hAnsi="Times New Roman"/>
                <w:b/>
                <w:bCs/>
                <w:sz w:val="24"/>
                <w:szCs w:val="24"/>
                <w:lang w:val="en-US"/>
              </w:rPr>
            </w:pPr>
          </w:p>
          <w:p w:rsidR="00477337" w:rsidRPr="00477337" w:rsidRDefault="00477337" w:rsidP="00FD5247">
            <w:pPr>
              <w:spacing w:after="120" w:line="360" w:lineRule="auto"/>
              <w:rPr>
                <w:rFonts w:ascii="Times New Roman" w:eastAsia="Times New Roman" w:hAnsi="Times New Roman"/>
                <w:b/>
                <w:bCs/>
                <w:sz w:val="24"/>
                <w:szCs w:val="24"/>
                <w:lang w:val="en-US"/>
              </w:rPr>
            </w:pPr>
          </w:p>
          <w:p w:rsidR="00477337" w:rsidRPr="00477337" w:rsidRDefault="00477337" w:rsidP="00FD5247">
            <w:pPr>
              <w:spacing w:after="120" w:line="360" w:lineRule="auto"/>
              <w:rPr>
                <w:rFonts w:ascii="Times New Roman" w:eastAsia="Times New Roman" w:hAnsi="Times New Roman"/>
                <w:b/>
                <w:bCs/>
                <w:sz w:val="24"/>
                <w:szCs w:val="24"/>
                <w:lang w:val="en-US"/>
              </w:rPr>
            </w:pPr>
          </w:p>
          <w:p w:rsidR="00477337" w:rsidRPr="00477337" w:rsidRDefault="00477337" w:rsidP="00FD5247">
            <w:pPr>
              <w:spacing w:after="120" w:line="360" w:lineRule="auto"/>
              <w:rPr>
                <w:rFonts w:ascii="Times New Roman" w:eastAsia="Times New Roman" w:hAnsi="Times New Roman"/>
                <w:b/>
                <w:bCs/>
                <w:sz w:val="24"/>
                <w:szCs w:val="24"/>
                <w:lang w:val="en-US"/>
              </w:rPr>
            </w:pPr>
          </w:p>
          <w:p w:rsidR="00477337" w:rsidRPr="00477337" w:rsidRDefault="00477337" w:rsidP="00FD5247">
            <w:pPr>
              <w:spacing w:after="120" w:line="360" w:lineRule="auto"/>
              <w:rPr>
                <w:rFonts w:ascii="Times New Roman" w:eastAsia="Times New Roman" w:hAnsi="Times New Roman"/>
                <w:b/>
                <w:bCs/>
                <w:sz w:val="24"/>
                <w:szCs w:val="24"/>
                <w:lang w:val="en-US"/>
              </w:rPr>
            </w:pPr>
          </w:p>
          <w:p w:rsidR="00477337" w:rsidRPr="00477337" w:rsidRDefault="00477337" w:rsidP="00FD5247">
            <w:pPr>
              <w:spacing w:after="120" w:line="360" w:lineRule="auto"/>
              <w:rPr>
                <w:rFonts w:ascii="Times New Roman" w:eastAsia="Times New Roman" w:hAnsi="Times New Roman"/>
                <w:b/>
                <w:bCs/>
                <w:sz w:val="24"/>
                <w:szCs w:val="24"/>
                <w:lang w:val="en-US"/>
              </w:rPr>
            </w:pPr>
          </w:p>
          <w:p w:rsidR="00477337" w:rsidRPr="00477337" w:rsidRDefault="00477337" w:rsidP="00FD5247">
            <w:pPr>
              <w:spacing w:after="120" w:line="360" w:lineRule="auto"/>
              <w:rPr>
                <w:rFonts w:ascii="Times New Roman" w:eastAsia="Times New Roman" w:hAnsi="Times New Roman"/>
                <w:b/>
                <w:bCs/>
                <w:sz w:val="24"/>
                <w:szCs w:val="24"/>
                <w:lang w:val="en-US"/>
              </w:rPr>
            </w:pPr>
          </w:p>
          <w:p w:rsidR="00477337" w:rsidRPr="00477337" w:rsidRDefault="00477337" w:rsidP="00FD5247">
            <w:pPr>
              <w:tabs>
                <w:tab w:val="left" w:pos="1080"/>
                <w:tab w:val="left" w:pos="1620"/>
                <w:tab w:val="left" w:pos="2340"/>
                <w:tab w:val="left" w:pos="2520"/>
              </w:tabs>
              <w:spacing w:after="120" w:line="360" w:lineRule="auto"/>
              <w:rPr>
                <w:rFonts w:ascii="Times New Roman" w:eastAsia="Times New Roman" w:hAnsi="Times New Roman"/>
                <w:b/>
                <w:bCs/>
                <w:sz w:val="24"/>
                <w:szCs w:val="24"/>
                <w:lang w:val="en-US"/>
              </w:rPr>
            </w:pPr>
          </w:p>
          <w:p w:rsidR="00477337" w:rsidRPr="00477337" w:rsidRDefault="00477337" w:rsidP="00FD5247">
            <w:pPr>
              <w:tabs>
                <w:tab w:val="left" w:pos="1080"/>
                <w:tab w:val="left" w:pos="1620"/>
                <w:tab w:val="left" w:pos="2340"/>
                <w:tab w:val="left" w:pos="2520"/>
              </w:tabs>
              <w:spacing w:after="120" w:line="360" w:lineRule="auto"/>
              <w:rPr>
                <w:rFonts w:ascii="Times New Roman" w:eastAsia="Times New Roman" w:hAnsi="Times New Roman"/>
                <w:b/>
                <w:bCs/>
                <w:sz w:val="24"/>
                <w:szCs w:val="24"/>
                <w:lang w:val="en-US"/>
              </w:rPr>
            </w:pPr>
          </w:p>
          <w:p w:rsidR="00477337" w:rsidRPr="00477337" w:rsidRDefault="00477337" w:rsidP="00FD5247">
            <w:pPr>
              <w:tabs>
                <w:tab w:val="left" w:pos="1080"/>
                <w:tab w:val="left" w:pos="1620"/>
                <w:tab w:val="left" w:pos="2340"/>
                <w:tab w:val="left" w:pos="2520"/>
              </w:tabs>
              <w:spacing w:after="120" w:line="360" w:lineRule="auto"/>
              <w:rPr>
                <w:rFonts w:ascii="Times New Roman" w:eastAsia="Times New Roman" w:hAnsi="Times New Roman"/>
                <w:b/>
                <w:bCs/>
                <w:sz w:val="24"/>
                <w:szCs w:val="24"/>
                <w:lang w:val="en-US"/>
              </w:rPr>
            </w:pPr>
          </w:p>
        </w:tc>
        <w:tc>
          <w:tcPr>
            <w:tcW w:w="854" w:type="dxa"/>
            <w:shd w:val="clear" w:color="auto" w:fill="D9D9D9"/>
          </w:tcPr>
          <w:p w:rsidR="00477337" w:rsidRPr="00477337" w:rsidRDefault="00477337" w:rsidP="001F7FAD">
            <w:pPr>
              <w:tabs>
                <w:tab w:val="left" w:pos="1080"/>
                <w:tab w:val="left" w:pos="1620"/>
                <w:tab w:val="left" w:pos="2340"/>
                <w:tab w:val="left" w:pos="2520"/>
              </w:tabs>
              <w:spacing w:after="120" w:line="360" w:lineRule="auto"/>
              <w:rPr>
                <w:rFonts w:ascii="Times New Roman" w:eastAsia="Times New Roman" w:hAnsi="Times New Roman"/>
                <w:b/>
                <w:bCs/>
                <w:sz w:val="24"/>
                <w:szCs w:val="24"/>
                <w:lang w:val="en-US"/>
              </w:rPr>
            </w:pPr>
            <w:r w:rsidRPr="00477337">
              <w:rPr>
                <w:rFonts w:ascii="Times New Roman" w:eastAsia="Times New Roman" w:hAnsi="Times New Roman"/>
                <w:b/>
                <w:bCs/>
                <w:sz w:val="24"/>
                <w:szCs w:val="24"/>
                <w:lang w:val="en-US"/>
              </w:rPr>
              <w:t>20</w:t>
            </w:r>
            <w:r w:rsidR="001F7FAD">
              <w:rPr>
                <w:rFonts w:ascii="Times New Roman" w:eastAsia="Times New Roman" w:hAnsi="Times New Roman"/>
                <w:b/>
                <w:bCs/>
                <w:sz w:val="24"/>
                <w:szCs w:val="24"/>
                <w:lang w:val="en-US"/>
              </w:rPr>
              <w:t>2</w:t>
            </w:r>
            <w:r w:rsidR="006F7523" w:rsidRPr="00FD5247">
              <w:rPr>
                <w:rFonts w:ascii="Times New Roman" w:eastAsia="Times New Roman" w:hAnsi="Times New Roman"/>
                <w:b/>
                <w:bCs/>
                <w:sz w:val="24"/>
                <w:szCs w:val="24"/>
                <w:lang w:val="en-US"/>
              </w:rPr>
              <w:t>4</w:t>
            </w:r>
          </w:p>
        </w:tc>
        <w:tc>
          <w:tcPr>
            <w:tcW w:w="4946" w:type="dxa"/>
            <w:shd w:val="clear" w:color="auto" w:fill="D9D9D9"/>
          </w:tcPr>
          <w:p w:rsidR="00477337" w:rsidRPr="00477337" w:rsidRDefault="00477337" w:rsidP="00FD5247">
            <w:pPr>
              <w:tabs>
                <w:tab w:val="left" w:pos="1080"/>
                <w:tab w:val="left" w:pos="1620"/>
                <w:tab w:val="left" w:pos="2340"/>
                <w:tab w:val="left" w:pos="2520"/>
              </w:tabs>
              <w:spacing w:after="120" w:line="360" w:lineRule="auto"/>
              <w:rPr>
                <w:rFonts w:ascii="Times New Roman" w:eastAsia="Times New Roman" w:hAnsi="Times New Roman"/>
                <w:b/>
                <w:bCs/>
                <w:sz w:val="24"/>
                <w:szCs w:val="24"/>
                <w:lang w:val="en-US"/>
              </w:rPr>
            </w:pPr>
            <w:proofErr w:type="spellStart"/>
            <w:r w:rsidRPr="00477337">
              <w:rPr>
                <w:rFonts w:ascii="Times New Roman" w:eastAsia="Times New Roman" w:hAnsi="Times New Roman"/>
                <w:b/>
                <w:bCs/>
                <w:sz w:val="24"/>
                <w:szCs w:val="24"/>
                <w:lang w:val="en-US"/>
              </w:rPr>
              <w:t>İhtiyaç</w:t>
            </w:r>
            <w:proofErr w:type="spellEnd"/>
          </w:p>
          <w:p w:rsidR="00477337" w:rsidRPr="00477337" w:rsidRDefault="00477337" w:rsidP="00FD5247">
            <w:pPr>
              <w:tabs>
                <w:tab w:val="left" w:pos="1080"/>
                <w:tab w:val="left" w:pos="1620"/>
                <w:tab w:val="left" w:pos="2340"/>
                <w:tab w:val="left" w:pos="2520"/>
              </w:tabs>
              <w:spacing w:after="120" w:line="360" w:lineRule="auto"/>
              <w:rPr>
                <w:rFonts w:ascii="Times New Roman" w:eastAsia="Times New Roman" w:hAnsi="Times New Roman"/>
                <w:b/>
                <w:bCs/>
                <w:sz w:val="24"/>
                <w:szCs w:val="24"/>
                <w:lang w:val="en-US"/>
              </w:rPr>
            </w:pPr>
          </w:p>
          <w:p w:rsidR="00477337" w:rsidRPr="00477337" w:rsidRDefault="00477337" w:rsidP="00FD5247">
            <w:pPr>
              <w:tabs>
                <w:tab w:val="left" w:pos="1080"/>
                <w:tab w:val="left" w:pos="1620"/>
                <w:tab w:val="left" w:pos="2340"/>
                <w:tab w:val="left" w:pos="2520"/>
              </w:tabs>
              <w:spacing w:after="120" w:line="360" w:lineRule="auto"/>
              <w:rPr>
                <w:rFonts w:ascii="Times New Roman" w:eastAsia="Times New Roman" w:hAnsi="Times New Roman"/>
                <w:b/>
                <w:bCs/>
                <w:sz w:val="24"/>
                <w:szCs w:val="24"/>
                <w:lang w:val="en-US"/>
              </w:rPr>
            </w:pPr>
          </w:p>
          <w:p w:rsidR="00477337" w:rsidRPr="00477337" w:rsidRDefault="00477337" w:rsidP="00FD5247">
            <w:pPr>
              <w:tabs>
                <w:tab w:val="left" w:pos="1080"/>
                <w:tab w:val="left" w:pos="1620"/>
                <w:tab w:val="left" w:pos="2340"/>
                <w:tab w:val="left" w:pos="2520"/>
              </w:tabs>
              <w:spacing w:after="120" w:line="360" w:lineRule="auto"/>
              <w:rPr>
                <w:rFonts w:ascii="Times New Roman" w:eastAsia="Times New Roman" w:hAnsi="Times New Roman"/>
                <w:b/>
                <w:bCs/>
                <w:sz w:val="24"/>
                <w:szCs w:val="24"/>
                <w:lang w:val="en-US"/>
              </w:rPr>
            </w:pPr>
          </w:p>
          <w:p w:rsidR="00477337" w:rsidRPr="00477337" w:rsidRDefault="00477337" w:rsidP="00FD5247">
            <w:pPr>
              <w:tabs>
                <w:tab w:val="left" w:pos="1080"/>
                <w:tab w:val="left" w:pos="1620"/>
                <w:tab w:val="left" w:pos="2340"/>
                <w:tab w:val="left" w:pos="2520"/>
              </w:tabs>
              <w:spacing w:after="120" w:line="360" w:lineRule="auto"/>
              <w:rPr>
                <w:rFonts w:ascii="Times New Roman" w:eastAsia="Times New Roman" w:hAnsi="Times New Roman"/>
                <w:b/>
                <w:bCs/>
                <w:sz w:val="24"/>
                <w:szCs w:val="24"/>
                <w:lang w:val="en-US"/>
              </w:rPr>
            </w:pPr>
          </w:p>
          <w:p w:rsidR="00477337" w:rsidRPr="00477337" w:rsidRDefault="00477337" w:rsidP="00FD5247">
            <w:pPr>
              <w:tabs>
                <w:tab w:val="left" w:pos="1080"/>
                <w:tab w:val="left" w:pos="1620"/>
                <w:tab w:val="left" w:pos="2340"/>
                <w:tab w:val="left" w:pos="2520"/>
              </w:tabs>
              <w:spacing w:after="120" w:line="360" w:lineRule="auto"/>
              <w:rPr>
                <w:rFonts w:ascii="Times New Roman" w:eastAsia="Times New Roman" w:hAnsi="Times New Roman"/>
                <w:b/>
                <w:bCs/>
                <w:sz w:val="24"/>
                <w:szCs w:val="24"/>
                <w:lang w:val="en-US"/>
              </w:rPr>
            </w:pPr>
          </w:p>
        </w:tc>
      </w:tr>
      <w:tr w:rsidR="00477337" w:rsidRPr="00477337" w:rsidTr="00FD5247">
        <w:trPr>
          <w:trHeight w:hRule="exact" w:val="413"/>
          <w:jc w:val="center"/>
        </w:trPr>
        <w:tc>
          <w:tcPr>
            <w:tcW w:w="2990" w:type="dxa"/>
            <w:shd w:val="clear" w:color="auto" w:fill="FFFFFF"/>
          </w:tcPr>
          <w:p w:rsidR="00477337" w:rsidRPr="00477337" w:rsidRDefault="00477337" w:rsidP="00FD5247">
            <w:pPr>
              <w:tabs>
                <w:tab w:val="left" w:pos="1080"/>
                <w:tab w:val="left" w:pos="1620"/>
                <w:tab w:val="left" w:pos="2340"/>
                <w:tab w:val="left" w:pos="2520"/>
              </w:tabs>
              <w:spacing w:after="120" w:line="360" w:lineRule="auto"/>
              <w:rPr>
                <w:rFonts w:ascii="Times New Roman" w:eastAsia="Times New Roman" w:hAnsi="Times New Roman"/>
                <w:bCs/>
                <w:sz w:val="24"/>
                <w:szCs w:val="24"/>
                <w:lang w:val="en-US"/>
              </w:rPr>
            </w:pPr>
            <w:proofErr w:type="spellStart"/>
            <w:r w:rsidRPr="00477337">
              <w:rPr>
                <w:rFonts w:ascii="Times New Roman" w:eastAsia="Times New Roman" w:hAnsi="Times New Roman"/>
                <w:bCs/>
                <w:sz w:val="24"/>
                <w:szCs w:val="24"/>
                <w:lang w:val="en-US"/>
              </w:rPr>
              <w:t>Bilgisayar</w:t>
            </w:r>
            <w:proofErr w:type="spellEnd"/>
          </w:p>
          <w:p w:rsidR="00477337" w:rsidRPr="00477337" w:rsidRDefault="00477337" w:rsidP="00FD5247">
            <w:pPr>
              <w:tabs>
                <w:tab w:val="left" w:pos="1080"/>
                <w:tab w:val="left" w:pos="1620"/>
                <w:tab w:val="left" w:pos="2340"/>
                <w:tab w:val="left" w:pos="2520"/>
              </w:tabs>
              <w:spacing w:after="120" w:line="360" w:lineRule="auto"/>
              <w:rPr>
                <w:rFonts w:ascii="Times New Roman" w:eastAsia="Times New Roman" w:hAnsi="Times New Roman"/>
                <w:bCs/>
                <w:sz w:val="24"/>
                <w:szCs w:val="24"/>
                <w:lang w:val="en-US"/>
              </w:rPr>
            </w:pPr>
          </w:p>
          <w:p w:rsidR="00477337" w:rsidRPr="00477337" w:rsidRDefault="00477337" w:rsidP="00FD5247">
            <w:pPr>
              <w:tabs>
                <w:tab w:val="left" w:pos="1080"/>
                <w:tab w:val="left" w:pos="1620"/>
                <w:tab w:val="left" w:pos="2340"/>
                <w:tab w:val="left" w:pos="2520"/>
              </w:tabs>
              <w:spacing w:after="120" w:line="360" w:lineRule="auto"/>
              <w:rPr>
                <w:rFonts w:ascii="Times New Roman" w:eastAsia="Times New Roman" w:hAnsi="Times New Roman"/>
                <w:bCs/>
                <w:sz w:val="24"/>
                <w:szCs w:val="24"/>
                <w:lang w:val="en-US"/>
              </w:rPr>
            </w:pPr>
          </w:p>
          <w:p w:rsidR="00477337" w:rsidRPr="00477337" w:rsidRDefault="00477337" w:rsidP="00FD5247">
            <w:pPr>
              <w:tabs>
                <w:tab w:val="left" w:pos="1080"/>
                <w:tab w:val="left" w:pos="1620"/>
                <w:tab w:val="left" w:pos="2340"/>
                <w:tab w:val="left" w:pos="2520"/>
              </w:tabs>
              <w:spacing w:after="120" w:line="360" w:lineRule="auto"/>
              <w:rPr>
                <w:rFonts w:ascii="Times New Roman" w:eastAsia="Times New Roman" w:hAnsi="Times New Roman"/>
                <w:bCs/>
                <w:sz w:val="24"/>
                <w:szCs w:val="24"/>
                <w:lang w:val="en-US"/>
              </w:rPr>
            </w:pPr>
          </w:p>
          <w:p w:rsidR="00477337" w:rsidRPr="00477337" w:rsidRDefault="00477337" w:rsidP="00FD5247">
            <w:pPr>
              <w:tabs>
                <w:tab w:val="left" w:pos="1080"/>
                <w:tab w:val="left" w:pos="1620"/>
                <w:tab w:val="left" w:pos="2340"/>
                <w:tab w:val="left" w:pos="2520"/>
              </w:tabs>
              <w:spacing w:after="120" w:line="360" w:lineRule="auto"/>
              <w:rPr>
                <w:rFonts w:ascii="Times New Roman" w:eastAsia="Times New Roman" w:hAnsi="Times New Roman"/>
                <w:bCs/>
                <w:sz w:val="24"/>
                <w:szCs w:val="24"/>
                <w:lang w:val="en-US"/>
              </w:rPr>
            </w:pPr>
          </w:p>
          <w:p w:rsidR="00477337" w:rsidRPr="00477337" w:rsidRDefault="00477337" w:rsidP="00FD5247">
            <w:pPr>
              <w:tabs>
                <w:tab w:val="left" w:pos="1080"/>
                <w:tab w:val="left" w:pos="1620"/>
                <w:tab w:val="left" w:pos="2340"/>
                <w:tab w:val="left" w:pos="2520"/>
              </w:tabs>
              <w:spacing w:after="120" w:line="360" w:lineRule="auto"/>
              <w:rPr>
                <w:rFonts w:ascii="Times New Roman" w:eastAsia="Times New Roman" w:hAnsi="Times New Roman"/>
                <w:bCs/>
                <w:sz w:val="24"/>
                <w:szCs w:val="24"/>
                <w:lang w:val="en-US"/>
              </w:rPr>
            </w:pPr>
          </w:p>
          <w:p w:rsidR="00477337" w:rsidRPr="00477337" w:rsidRDefault="00477337" w:rsidP="00FD5247">
            <w:pPr>
              <w:tabs>
                <w:tab w:val="left" w:pos="1080"/>
                <w:tab w:val="left" w:pos="1620"/>
                <w:tab w:val="left" w:pos="2340"/>
                <w:tab w:val="left" w:pos="2520"/>
              </w:tabs>
              <w:spacing w:after="120" w:line="360" w:lineRule="auto"/>
              <w:rPr>
                <w:rFonts w:ascii="Times New Roman" w:eastAsia="Times New Roman" w:hAnsi="Times New Roman"/>
                <w:bCs/>
                <w:sz w:val="24"/>
                <w:szCs w:val="24"/>
                <w:lang w:val="en-US"/>
              </w:rPr>
            </w:pPr>
          </w:p>
        </w:tc>
        <w:tc>
          <w:tcPr>
            <w:tcW w:w="854" w:type="dxa"/>
            <w:shd w:val="clear" w:color="auto" w:fill="FFFFFF"/>
          </w:tcPr>
          <w:p w:rsidR="00477337" w:rsidRPr="00477337" w:rsidRDefault="001F7FAD" w:rsidP="00FD5247">
            <w:pPr>
              <w:tabs>
                <w:tab w:val="left" w:pos="1080"/>
                <w:tab w:val="left" w:pos="1620"/>
                <w:tab w:val="left" w:pos="2340"/>
                <w:tab w:val="left" w:pos="2520"/>
              </w:tabs>
              <w:spacing w:after="120" w:line="36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2</w:t>
            </w:r>
          </w:p>
        </w:tc>
        <w:tc>
          <w:tcPr>
            <w:tcW w:w="4946" w:type="dxa"/>
            <w:shd w:val="clear" w:color="auto" w:fill="FFFFFF"/>
          </w:tcPr>
          <w:p w:rsidR="00477337" w:rsidRPr="00477337" w:rsidRDefault="001F7FAD" w:rsidP="00FD5247">
            <w:pPr>
              <w:tabs>
                <w:tab w:val="left" w:pos="1080"/>
                <w:tab w:val="left" w:pos="1620"/>
                <w:tab w:val="left" w:pos="2340"/>
                <w:tab w:val="left" w:pos="2520"/>
              </w:tabs>
              <w:spacing w:after="120" w:line="36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0</w:t>
            </w:r>
          </w:p>
        </w:tc>
      </w:tr>
      <w:tr w:rsidR="00477337" w:rsidRPr="00477337" w:rsidTr="00FD5247">
        <w:trPr>
          <w:trHeight w:hRule="exact" w:val="433"/>
          <w:jc w:val="center"/>
        </w:trPr>
        <w:tc>
          <w:tcPr>
            <w:tcW w:w="2990" w:type="dxa"/>
            <w:shd w:val="clear" w:color="auto" w:fill="FFFFFF"/>
          </w:tcPr>
          <w:p w:rsidR="00477337" w:rsidRPr="00477337" w:rsidRDefault="00477337" w:rsidP="00FD5247">
            <w:pPr>
              <w:tabs>
                <w:tab w:val="left" w:pos="1080"/>
                <w:tab w:val="left" w:pos="1620"/>
                <w:tab w:val="left" w:pos="2340"/>
                <w:tab w:val="left" w:pos="2520"/>
              </w:tabs>
              <w:spacing w:after="120" w:line="360" w:lineRule="auto"/>
              <w:rPr>
                <w:rFonts w:ascii="Times New Roman" w:eastAsia="Times New Roman" w:hAnsi="Times New Roman"/>
                <w:bCs/>
                <w:sz w:val="24"/>
                <w:szCs w:val="24"/>
                <w:lang w:val="en-US"/>
              </w:rPr>
            </w:pPr>
            <w:proofErr w:type="spellStart"/>
            <w:r w:rsidRPr="00477337">
              <w:rPr>
                <w:rFonts w:ascii="Times New Roman" w:eastAsia="Times New Roman" w:hAnsi="Times New Roman"/>
                <w:bCs/>
                <w:sz w:val="24"/>
                <w:szCs w:val="24"/>
                <w:lang w:val="en-US"/>
              </w:rPr>
              <w:t>Yazıcı</w:t>
            </w:r>
            <w:proofErr w:type="spellEnd"/>
          </w:p>
        </w:tc>
        <w:tc>
          <w:tcPr>
            <w:tcW w:w="854" w:type="dxa"/>
            <w:shd w:val="clear" w:color="auto" w:fill="FFFFFF"/>
          </w:tcPr>
          <w:p w:rsidR="00477337" w:rsidRPr="00477337" w:rsidRDefault="001F7FAD" w:rsidP="00FD5247">
            <w:pPr>
              <w:tabs>
                <w:tab w:val="left" w:pos="1080"/>
                <w:tab w:val="left" w:pos="1620"/>
                <w:tab w:val="left" w:pos="2340"/>
                <w:tab w:val="left" w:pos="2520"/>
              </w:tabs>
              <w:spacing w:after="120" w:line="36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0</w:t>
            </w:r>
          </w:p>
        </w:tc>
        <w:tc>
          <w:tcPr>
            <w:tcW w:w="4946" w:type="dxa"/>
            <w:shd w:val="clear" w:color="auto" w:fill="FFFFFF"/>
          </w:tcPr>
          <w:p w:rsidR="00477337" w:rsidRPr="00477337" w:rsidRDefault="001F7FAD" w:rsidP="00FD5247">
            <w:pPr>
              <w:tabs>
                <w:tab w:val="left" w:pos="1080"/>
                <w:tab w:val="left" w:pos="1620"/>
                <w:tab w:val="left" w:pos="2340"/>
                <w:tab w:val="left" w:pos="2520"/>
              </w:tabs>
              <w:spacing w:after="120" w:line="36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0</w:t>
            </w:r>
          </w:p>
        </w:tc>
      </w:tr>
      <w:tr w:rsidR="00477337" w:rsidRPr="00477337" w:rsidTr="00FD5247">
        <w:trPr>
          <w:trHeight w:hRule="exact" w:val="425"/>
          <w:jc w:val="center"/>
        </w:trPr>
        <w:tc>
          <w:tcPr>
            <w:tcW w:w="2990" w:type="dxa"/>
            <w:shd w:val="clear" w:color="auto" w:fill="FFFFFF"/>
          </w:tcPr>
          <w:p w:rsidR="00477337" w:rsidRPr="00477337" w:rsidRDefault="00477337" w:rsidP="00FD5247">
            <w:pPr>
              <w:tabs>
                <w:tab w:val="left" w:pos="1080"/>
                <w:tab w:val="left" w:pos="1620"/>
                <w:tab w:val="left" w:pos="2340"/>
                <w:tab w:val="left" w:pos="2520"/>
              </w:tabs>
              <w:spacing w:after="120" w:line="360" w:lineRule="auto"/>
              <w:rPr>
                <w:rFonts w:ascii="Times New Roman" w:eastAsia="Times New Roman" w:hAnsi="Times New Roman"/>
                <w:bCs/>
                <w:sz w:val="24"/>
                <w:szCs w:val="24"/>
                <w:lang w:val="en-US"/>
              </w:rPr>
            </w:pPr>
            <w:proofErr w:type="spellStart"/>
            <w:r w:rsidRPr="00477337">
              <w:rPr>
                <w:rFonts w:ascii="Times New Roman" w:eastAsia="Times New Roman" w:hAnsi="Times New Roman"/>
                <w:bCs/>
                <w:sz w:val="24"/>
                <w:szCs w:val="24"/>
                <w:lang w:val="en-US"/>
              </w:rPr>
              <w:t>Tarayıcı</w:t>
            </w:r>
            <w:proofErr w:type="spellEnd"/>
          </w:p>
        </w:tc>
        <w:tc>
          <w:tcPr>
            <w:tcW w:w="854" w:type="dxa"/>
            <w:shd w:val="clear" w:color="auto" w:fill="FFFFFF"/>
          </w:tcPr>
          <w:p w:rsidR="00477337" w:rsidRPr="00477337" w:rsidRDefault="001F7FAD" w:rsidP="00FD5247">
            <w:pPr>
              <w:tabs>
                <w:tab w:val="left" w:pos="1080"/>
                <w:tab w:val="left" w:pos="1620"/>
                <w:tab w:val="left" w:pos="2340"/>
                <w:tab w:val="left" w:pos="2520"/>
              </w:tabs>
              <w:spacing w:after="120" w:line="36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0</w:t>
            </w:r>
          </w:p>
        </w:tc>
        <w:tc>
          <w:tcPr>
            <w:tcW w:w="4946" w:type="dxa"/>
            <w:shd w:val="clear" w:color="auto" w:fill="FFFFFF"/>
          </w:tcPr>
          <w:p w:rsidR="00477337" w:rsidRPr="00477337" w:rsidRDefault="001F7FAD" w:rsidP="00FD5247">
            <w:pPr>
              <w:tabs>
                <w:tab w:val="left" w:pos="1080"/>
                <w:tab w:val="left" w:pos="1620"/>
                <w:tab w:val="left" w:pos="2340"/>
                <w:tab w:val="left" w:pos="2520"/>
              </w:tabs>
              <w:spacing w:after="120" w:line="36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0</w:t>
            </w:r>
          </w:p>
        </w:tc>
      </w:tr>
      <w:tr w:rsidR="00477337" w:rsidRPr="00477337" w:rsidTr="00FD5247">
        <w:trPr>
          <w:trHeight w:hRule="exact" w:val="431"/>
          <w:jc w:val="center"/>
        </w:trPr>
        <w:tc>
          <w:tcPr>
            <w:tcW w:w="2990" w:type="dxa"/>
            <w:shd w:val="clear" w:color="auto" w:fill="FFFFFF"/>
          </w:tcPr>
          <w:p w:rsidR="00477337" w:rsidRPr="00477337" w:rsidRDefault="00477337" w:rsidP="00FD5247">
            <w:pPr>
              <w:tabs>
                <w:tab w:val="left" w:pos="1080"/>
                <w:tab w:val="left" w:pos="1620"/>
                <w:tab w:val="left" w:pos="2340"/>
                <w:tab w:val="left" w:pos="2520"/>
              </w:tabs>
              <w:spacing w:after="120" w:line="360" w:lineRule="auto"/>
              <w:rPr>
                <w:rFonts w:ascii="Times New Roman" w:eastAsia="Times New Roman" w:hAnsi="Times New Roman"/>
                <w:bCs/>
                <w:sz w:val="24"/>
                <w:szCs w:val="24"/>
                <w:lang w:val="en-US"/>
              </w:rPr>
            </w:pPr>
            <w:proofErr w:type="spellStart"/>
            <w:r w:rsidRPr="00477337">
              <w:rPr>
                <w:rFonts w:ascii="Times New Roman" w:eastAsia="Times New Roman" w:hAnsi="Times New Roman"/>
                <w:bCs/>
                <w:sz w:val="24"/>
                <w:szCs w:val="24"/>
                <w:lang w:val="en-US"/>
              </w:rPr>
              <w:t>Projeksiyon</w:t>
            </w:r>
            <w:proofErr w:type="spellEnd"/>
          </w:p>
        </w:tc>
        <w:tc>
          <w:tcPr>
            <w:tcW w:w="854" w:type="dxa"/>
            <w:shd w:val="clear" w:color="auto" w:fill="FFFFFF"/>
          </w:tcPr>
          <w:p w:rsidR="00477337" w:rsidRPr="00477337" w:rsidRDefault="001F7FAD" w:rsidP="00FD5247">
            <w:pPr>
              <w:tabs>
                <w:tab w:val="left" w:pos="601"/>
              </w:tabs>
              <w:spacing w:after="120" w:line="36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0</w:t>
            </w:r>
          </w:p>
        </w:tc>
        <w:tc>
          <w:tcPr>
            <w:tcW w:w="4946" w:type="dxa"/>
            <w:shd w:val="clear" w:color="auto" w:fill="FFFFFF"/>
          </w:tcPr>
          <w:p w:rsidR="00477337" w:rsidRPr="00477337" w:rsidRDefault="001F7FAD" w:rsidP="00FD5247">
            <w:pPr>
              <w:tabs>
                <w:tab w:val="left" w:pos="601"/>
              </w:tabs>
              <w:spacing w:after="120" w:line="36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1</w:t>
            </w:r>
          </w:p>
        </w:tc>
      </w:tr>
      <w:tr w:rsidR="00477337" w:rsidRPr="00477337" w:rsidTr="00FD5247">
        <w:trPr>
          <w:trHeight w:hRule="exact" w:val="409"/>
          <w:jc w:val="center"/>
        </w:trPr>
        <w:tc>
          <w:tcPr>
            <w:tcW w:w="2990" w:type="dxa"/>
            <w:shd w:val="clear" w:color="auto" w:fill="FFFFFF"/>
          </w:tcPr>
          <w:p w:rsidR="00477337" w:rsidRPr="00477337" w:rsidRDefault="00477337" w:rsidP="00FD5247">
            <w:pPr>
              <w:tabs>
                <w:tab w:val="left" w:pos="1080"/>
                <w:tab w:val="left" w:pos="1620"/>
                <w:tab w:val="left" w:pos="2340"/>
                <w:tab w:val="left" w:pos="2520"/>
              </w:tabs>
              <w:spacing w:after="120" w:line="360" w:lineRule="auto"/>
              <w:rPr>
                <w:rFonts w:ascii="Times New Roman" w:eastAsia="Times New Roman" w:hAnsi="Times New Roman"/>
                <w:bCs/>
                <w:sz w:val="24"/>
                <w:szCs w:val="24"/>
                <w:lang w:val="en-US"/>
              </w:rPr>
            </w:pPr>
            <w:proofErr w:type="spellStart"/>
            <w:r w:rsidRPr="00477337">
              <w:rPr>
                <w:rFonts w:ascii="Times New Roman" w:eastAsia="Times New Roman" w:hAnsi="Times New Roman"/>
                <w:bCs/>
                <w:sz w:val="24"/>
                <w:szCs w:val="24"/>
                <w:lang w:val="en-US"/>
              </w:rPr>
              <w:t>Televizyon</w:t>
            </w:r>
            <w:proofErr w:type="spellEnd"/>
          </w:p>
        </w:tc>
        <w:tc>
          <w:tcPr>
            <w:tcW w:w="854" w:type="dxa"/>
            <w:shd w:val="clear" w:color="auto" w:fill="FFFFFF"/>
          </w:tcPr>
          <w:p w:rsidR="00477337" w:rsidRPr="00477337" w:rsidRDefault="00477337" w:rsidP="00FD5247">
            <w:pPr>
              <w:tabs>
                <w:tab w:val="left" w:pos="601"/>
              </w:tabs>
              <w:spacing w:after="120" w:line="360" w:lineRule="auto"/>
              <w:rPr>
                <w:rFonts w:ascii="Times New Roman" w:eastAsia="Times New Roman" w:hAnsi="Times New Roman"/>
                <w:bCs/>
                <w:sz w:val="24"/>
                <w:szCs w:val="24"/>
                <w:lang w:val="en-US"/>
              </w:rPr>
            </w:pPr>
            <w:r w:rsidRPr="00477337">
              <w:rPr>
                <w:rFonts w:ascii="Times New Roman" w:eastAsia="Times New Roman" w:hAnsi="Times New Roman"/>
                <w:bCs/>
                <w:sz w:val="24"/>
                <w:szCs w:val="24"/>
                <w:lang w:val="en-US"/>
              </w:rPr>
              <w:t>1</w:t>
            </w:r>
          </w:p>
        </w:tc>
        <w:tc>
          <w:tcPr>
            <w:tcW w:w="4946" w:type="dxa"/>
            <w:shd w:val="clear" w:color="auto" w:fill="FFFFFF"/>
          </w:tcPr>
          <w:p w:rsidR="00477337" w:rsidRPr="00477337" w:rsidRDefault="001F7FAD" w:rsidP="00FD5247">
            <w:pPr>
              <w:tabs>
                <w:tab w:val="left" w:pos="601"/>
              </w:tabs>
              <w:spacing w:after="120" w:line="36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0</w:t>
            </w:r>
          </w:p>
        </w:tc>
      </w:tr>
      <w:tr w:rsidR="00477337" w:rsidRPr="00477337" w:rsidTr="00FD5247">
        <w:trPr>
          <w:trHeight w:hRule="exact" w:val="429"/>
          <w:jc w:val="center"/>
        </w:trPr>
        <w:tc>
          <w:tcPr>
            <w:tcW w:w="2990" w:type="dxa"/>
            <w:shd w:val="clear" w:color="auto" w:fill="FFFFFF"/>
          </w:tcPr>
          <w:p w:rsidR="00477337" w:rsidRPr="00477337" w:rsidRDefault="00477337" w:rsidP="00FD5247">
            <w:pPr>
              <w:tabs>
                <w:tab w:val="left" w:pos="1080"/>
                <w:tab w:val="left" w:pos="1620"/>
                <w:tab w:val="left" w:pos="2340"/>
                <w:tab w:val="left" w:pos="2520"/>
              </w:tabs>
              <w:spacing w:after="120" w:line="360" w:lineRule="auto"/>
              <w:rPr>
                <w:rFonts w:ascii="Times New Roman" w:eastAsia="Times New Roman" w:hAnsi="Times New Roman"/>
                <w:bCs/>
                <w:sz w:val="24"/>
                <w:szCs w:val="24"/>
                <w:lang w:val="en-US"/>
              </w:rPr>
            </w:pPr>
            <w:r w:rsidRPr="00477337">
              <w:rPr>
                <w:rFonts w:ascii="Times New Roman" w:eastAsia="Times New Roman" w:hAnsi="Times New Roman"/>
                <w:bCs/>
                <w:sz w:val="24"/>
                <w:szCs w:val="24"/>
                <w:lang w:val="en-US"/>
              </w:rPr>
              <w:t xml:space="preserve">İnternet </w:t>
            </w:r>
            <w:proofErr w:type="spellStart"/>
            <w:r w:rsidRPr="00477337">
              <w:rPr>
                <w:rFonts w:ascii="Times New Roman" w:eastAsia="Times New Roman" w:hAnsi="Times New Roman"/>
                <w:bCs/>
                <w:sz w:val="24"/>
                <w:szCs w:val="24"/>
                <w:lang w:val="en-US"/>
              </w:rPr>
              <w:t>bağlantısı</w:t>
            </w:r>
            <w:proofErr w:type="spellEnd"/>
          </w:p>
        </w:tc>
        <w:tc>
          <w:tcPr>
            <w:tcW w:w="854" w:type="dxa"/>
            <w:shd w:val="clear" w:color="auto" w:fill="FFFFFF"/>
          </w:tcPr>
          <w:p w:rsidR="00477337" w:rsidRPr="00477337" w:rsidRDefault="00477337" w:rsidP="00FD5247">
            <w:pPr>
              <w:tabs>
                <w:tab w:val="left" w:pos="601"/>
              </w:tabs>
              <w:spacing w:after="120" w:line="360" w:lineRule="auto"/>
              <w:rPr>
                <w:rFonts w:ascii="Times New Roman" w:eastAsia="Times New Roman" w:hAnsi="Times New Roman"/>
                <w:bCs/>
                <w:sz w:val="24"/>
                <w:szCs w:val="24"/>
                <w:lang w:val="en-US"/>
              </w:rPr>
            </w:pPr>
            <w:r w:rsidRPr="00477337">
              <w:rPr>
                <w:rFonts w:ascii="Times New Roman" w:eastAsia="Times New Roman" w:hAnsi="Times New Roman"/>
                <w:bCs/>
                <w:sz w:val="24"/>
                <w:szCs w:val="24"/>
                <w:lang w:val="en-US"/>
              </w:rPr>
              <w:t>1</w:t>
            </w:r>
          </w:p>
        </w:tc>
        <w:tc>
          <w:tcPr>
            <w:tcW w:w="4946" w:type="dxa"/>
            <w:shd w:val="clear" w:color="auto" w:fill="FFFFFF"/>
          </w:tcPr>
          <w:p w:rsidR="00477337" w:rsidRPr="00477337" w:rsidRDefault="001F7FAD" w:rsidP="00FD5247">
            <w:pPr>
              <w:tabs>
                <w:tab w:val="left" w:pos="601"/>
              </w:tabs>
              <w:spacing w:after="120" w:line="36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0</w:t>
            </w:r>
          </w:p>
        </w:tc>
      </w:tr>
      <w:tr w:rsidR="00477337" w:rsidRPr="00477337" w:rsidTr="00FD5247">
        <w:trPr>
          <w:trHeight w:hRule="exact" w:val="435"/>
          <w:jc w:val="center"/>
        </w:trPr>
        <w:tc>
          <w:tcPr>
            <w:tcW w:w="2990" w:type="dxa"/>
            <w:shd w:val="clear" w:color="auto" w:fill="FFFFFF"/>
          </w:tcPr>
          <w:p w:rsidR="00477337" w:rsidRPr="00477337" w:rsidRDefault="00477337" w:rsidP="00FD5247">
            <w:pPr>
              <w:tabs>
                <w:tab w:val="left" w:pos="1080"/>
                <w:tab w:val="left" w:pos="1620"/>
                <w:tab w:val="left" w:pos="2340"/>
                <w:tab w:val="left" w:pos="2520"/>
              </w:tabs>
              <w:spacing w:after="120" w:line="360" w:lineRule="auto"/>
              <w:rPr>
                <w:rFonts w:ascii="Times New Roman" w:eastAsia="Times New Roman" w:hAnsi="Times New Roman"/>
                <w:bCs/>
                <w:sz w:val="24"/>
                <w:szCs w:val="24"/>
                <w:lang w:val="en-US"/>
              </w:rPr>
            </w:pPr>
            <w:proofErr w:type="spellStart"/>
            <w:r w:rsidRPr="00477337">
              <w:rPr>
                <w:rFonts w:ascii="Times New Roman" w:eastAsia="Times New Roman" w:hAnsi="Times New Roman"/>
                <w:bCs/>
                <w:sz w:val="24"/>
                <w:szCs w:val="24"/>
                <w:lang w:val="en-US"/>
              </w:rPr>
              <w:t>Bilgisayar</w:t>
            </w:r>
            <w:proofErr w:type="spellEnd"/>
            <w:r w:rsidRPr="00477337">
              <w:rPr>
                <w:rFonts w:ascii="Times New Roman" w:eastAsia="Times New Roman" w:hAnsi="Times New Roman"/>
                <w:bCs/>
                <w:sz w:val="24"/>
                <w:szCs w:val="24"/>
                <w:lang w:val="en-US"/>
              </w:rPr>
              <w:t xml:space="preserve"> Lab.</w:t>
            </w:r>
          </w:p>
        </w:tc>
        <w:tc>
          <w:tcPr>
            <w:tcW w:w="854" w:type="dxa"/>
            <w:shd w:val="clear" w:color="auto" w:fill="FFFFFF"/>
          </w:tcPr>
          <w:p w:rsidR="00477337" w:rsidRPr="00477337" w:rsidRDefault="006F7523" w:rsidP="00FD5247">
            <w:pPr>
              <w:tabs>
                <w:tab w:val="left" w:pos="601"/>
              </w:tabs>
              <w:spacing w:after="120" w:line="360" w:lineRule="auto"/>
              <w:rPr>
                <w:rFonts w:ascii="Times New Roman" w:eastAsia="Times New Roman" w:hAnsi="Times New Roman"/>
                <w:bCs/>
                <w:sz w:val="24"/>
                <w:szCs w:val="24"/>
                <w:lang w:val="en-US"/>
              </w:rPr>
            </w:pPr>
            <w:r w:rsidRPr="00FD5247">
              <w:rPr>
                <w:rFonts w:ascii="Times New Roman" w:eastAsia="Times New Roman" w:hAnsi="Times New Roman"/>
                <w:bCs/>
                <w:sz w:val="24"/>
                <w:szCs w:val="24"/>
                <w:lang w:val="en-US"/>
              </w:rPr>
              <w:t>0</w:t>
            </w:r>
          </w:p>
        </w:tc>
        <w:tc>
          <w:tcPr>
            <w:tcW w:w="4946" w:type="dxa"/>
            <w:shd w:val="clear" w:color="auto" w:fill="FFFFFF"/>
          </w:tcPr>
          <w:p w:rsidR="00477337" w:rsidRPr="00477337" w:rsidRDefault="006F7523" w:rsidP="00FD5247">
            <w:pPr>
              <w:tabs>
                <w:tab w:val="left" w:pos="601"/>
              </w:tabs>
              <w:spacing w:after="120" w:line="360" w:lineRule="auto"/>
              <w:rPr>
                <w:rFonts w:ascii="Times New Roman" w:eastAsia="Times New Roman" w:hAnsi="Times New Roman"/>
                <w:bCs/>
                <w:sz w:val="24"/>
                <w:szCs w:val="24"/>
                <w:lang w:val="en-US"/>
              </w:rPr>
            </w:pPr>
            <w:r w:rsidRPr="00FD5247">
              <w:rPr>
                <w:rFonts w:ascii="Times New Roman" w:eastAsia="Times New Roman" w:hAnsi="Times New Roman"/>
                <w:bCs/>
                <w:sz w:val="24"/>
                <w:szCs w:val="24"/>
                <w:lang w:val="en-US"/>
              </w:rPr>
              <w:t>1</w:t>
            </w:r>
          </w:p>
        </w:tc>
      </w:tr>
      <w:tr w:rsidR="00477337" w:rsidRPr="00477337" w:rsidTr="00FD5247">
        <w:trPr>
          <w:trHeight w:hRule="exact" w:val="427"/>
          <w:jc w:val="center"/>
        </w:trPr>
        <w:tc>
          <w:tcPr>
            <w:tcW w:w="2990" w:type="dxa"/>
            <w:shd w:val="clear" w:color="auto" w:fill="FFFFFF"/>
          </w:tcPr>
          <w:p w:rsidR="00477337" w:rsidRPr="00477337" w:rsidRDefault="00477337" w:rsidP="00FD5247">
            <w:pPr>
              <w:tabs>
                <w:tab w:val="left" w:pos="1080"/>
                <w:tab w:val="left" w:pos="1620"/>
                <w:tab w:val="left" w:pos="2340"/>
                <w:tab w:val="left" w:pos="2520"/>
              </w:tabs>
              <w:spacing w:after="120" w:line="360" w:lineRule="auto"/>
              <w:rPr>
                <w:rFonts w:ascii="Times New Roman" w:eastAsia="Times New Roman" w:hAnsi="Times New Roman"/>
                <w:bCs/>
                <w:sz w:val="24"/>
                <w:szCs w:val="24"/>
                <w:lang w:val="en-US"/>
              </w:rPr>
            </w:pPr>
            <w:r w:rsidRPr="00477337">
              <w:rPr>
                <w:rFonts w:ascii="Times New Roman" w:eastAsia="Times New Roman" w:hAnsi="Times New Roman"/>
                <w:bCs/>
                <w:sz w:val="24"/>
                <w:szCs w:val="24"/>
                <w:lang w:val="en-US"/>
              </w:rPr>
              <w:t>Fax</w:t>
            </w:r>
          </w:p>
        </w:tc>
        <w:tc>
          <w:tcPr>
            <w:tcW w:w="854" w:type="dxa"/>
            <w:shd w:val="clear" w:color="auto" w:fill="FFFFFF"/>
          </w:tcPr>
          <w:p w:rsidR="00477337" w:rsidRPr="00477337" w:rsidRDefault="00477337" w:rsidP="00FD5247">
            <w:pPr>
              <w:tabs>
                <w:tab w:val="left" w:pos="601"/>
              </w:tabs>
              <w:spacing w:after="120" w:line="360" w:lineRule="auto"/>
              <w:rPr>
                <w:rFonts w:ascii="Times New Roman" w:eastAsia="Times New Roman" w:hAnsi="Times New Roman"/>
                <w:bCs/>
                <w:sz w:val="24"/>
                <w:szCs w:val="24"/>
                <w:lang w:val="en-US"/>
              </w:rPr>
            </w:pPr>
            <w:r w:rsidRPr="00477337">
              <w:rPr>
                <w:rFonts w:ascii="Times New Roman" w:eastAsia="Times New Roman" w:hAnsi="Times New Roman"/>
                <w:bCs/>
                <w:sz w:val="24"/>
                <w:szCs w:val="24"/>
                <w:lang w:val="en-US"/>
              </w:rPr>
              <w:t>1</w:t>
            </w:r>
          </w:p>
        </w:tc>
        <w:tc>
          <w:tcPr>
            <w:tcW w:w="4946" w:type="dxa"/>
            <w:shd w:val="clear" w:color="auto" w:fill="FFFFFF"/>
          </w:tcPr>
          <w:p w:rsidR="00477337" w:rsidRPr="00477337" w:rsidRDefault="001F7FAD" w:rsidP="00FD5247">
            <w:pPr>
              <w:tabs>
                <w:tab w:val="left" w:pos="601"/>
              </w:tabs>
              <w:spacing w:after="120" w:line="36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0</w:t>
            </w:r>
          </w:p>
        </w:tc>
      </w:tr>
      <w:tr w:rsidR="00477337" w:rsidRPr="00477337" w:rsidTr="00FD5247">
        <w:trPr>
          <w:trHeight w:hRule="exact" w:val="567"/>
          <w:jc w:val="center"/>
        </w:trPr>
        <w:tc>
          <w:tcPr>
            <w:tcW w:w="2990" w:type="dxa"/>
            <w:shd w:val="clear" w:color="auto" w:fill="FFFFFF"/>
          </w:tcPr>
          <w:p w:rsidR="00477337" w:rsidRPr="00477337" w:rsidRDefault="00477337" w:rsidP="00FD5247">
            <w:pPr>
              <w:tabs>
                <w:tab w:val="left" w:pos="1080"/>
                <w:tab w:val="left" w:pos="1620"/>
                <w:tab w:val="left" w:pos="2340"/>
                <w:tab w:val="left" w:pos="2520"/>
              </w:tabs>
              <w:spacing w:after="120" w:line="360" w:lineRule="auto"/>
              <w:rPr>
                <w:rFonts w:ascii="Times New Roman" w:eastAsia="Times New Roman" w:hAnsi="Times New Roman"/>
                <w:bCs/>
                <w:sz w:val="24"/>
                <w:szCs w:val="24"/>
                <w:lang w:val="en-US"/>
              </w:rPr>
            </w:pPr>
            <w:proofErr w:type="spellStart"/>
            <w:r w:rsidRPr="00477337">
              <w:rPr>
                <w:rFonts w:ascii="Times New Roman" w:eastAsia="Times New Roman" w:hAnsi="Times New Roman"/>
                <w:bCs/>
                <w:sz w:val="24"/>
                <w:szCs w:val="24"/>
                <w:lang w:val="en-US"/>
              </w:rPr>
              <w:t>Fotograf</w:t>
            </w:r>
            <w:proofErr w:type="spellEnd"/>
            <w:r w:rsidRPr="00477337">
              <w:rPr>
                <w:rFonts w:ascii="Times New Roman" w:eastAsia="Times New Roman" w:hAnsi="Times New Roman"/>
                <w:bCs/>
                <w:sz w:val="24"/>
                <w:szCs w:val="24"/>
                <w:lang w:val="en-US"/>
              </w:rPr>
              <w:t xml:space="preserve"> </w:t>
            </w:r>
            <w:proofErr w:type="spellStart"/>
            <w:r w:rsidRPr="00477337">
              <w:rPr>
                <w:rFonts w:ascii="Times New Roman" w:eastAsia="Times New Roman" w:hAnsi="Times New Roman"/>
                <w:bCs/>
                <w:sz w:val="24"/>
                <w:szCs w:val="24"/>
                <w:lang w:val="en-US"/>
              </w:rPr>
              <w:t>makinası</w:t>
            </w:r>
            <w:proofErr w:type="spellEnd"/>
          </w:p>
        </w:tc>
        <w:tc>
          <w:tcPr>
            <w:tcW w:w="854" w:type="dxa"/>
            <w:shd w:val="clear" w:color="auto" w:fill="FFFFFF"/>
          </w:tcPr>
          <w:p w:rsidR="00477337" w:rsidRPr="00477337" w:rsidRDefault="001F7FAD" w:rsidP="00FD5247">
            <w:pPr>
              <w:tabs>
                <w:tab w:val="left" w:pos="601"/>
              </w:tabs>
              <w:spacing w:after="120" w:line="36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0</w:t>
            </w:r>
          </w:p>
        </w:tc>
        <w:tc>
          <w:tcPr>
            <w:tcW w:w="4946" w:type="dxa"/>
            <w:shd w:val="clear" w:color="auto" w:fill="FFFFFF"/>
          </w:tcPr>
          <w:p w:rsidR="00477337" w:rsidRPr="00477337" w:rsidRDefault="001F7FAD" w:rsidP="00FD5247">
            <w:pPr>
              <w:tabs>
                <w:tab w:val="left" w:pos="601"/>
              </w:tabs>
              <w:spacing w:after="120" w:line="36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1</w:t>
            </w:r>
          </w:p>
        </w:tc>
      </w:tr>
      <w:tr w:rsidR="00477337" w:rsidRPr="00477337" w:rsidTr="00FD5247">
        <w:trPr>
          <w:trHeight w:hRule="exact" w:val="335"/>
          <w:jc w:val="center"/>
        </w:trPr>
        <w:tc>
          <w:tcPr>
            <w:tcW w:w="2990" w:type="dxa"/>
            <w:tcBorders>
              <w:bottom w:val="single" w:sz="4" w:space="0" w:color="auto"/>
            </w:tcBorders>
            <w:shd w:val="clear" w:color="auto" w:fill="FFFFFF"/>
          </w:tcPr>
          <w:p w:rsidR="00477337" w:rsidRPr="00477337" w:rsidRDefault="00477337" w:rsidP="00FD5247">
            <w:pPr>
              <w:tabs>
                <w:tab w:val="left" w:pos="1080"/>
                <w:tab w:val="left" w:pos="1620"/>
                <w:tab w:val="left" w:pos="2340"/>
                <w:tab w:val="left" w:pos="2520"/>
              </w:tabs>
              <w:spacing w:after="120" w:line="360" w:lineRule="auto"/>
              <w:rPr>
                <w:rFonts w:ascii="Times New Roman" w:eastAsia="Times New Roman" w:hAnsi="Times New Roman"/>
                <w:bCs/>
                <w:sz w:val="24"/>
                <w:szCs w:val="24"/>
                <w:lang w:val="en-US"/>
              </w:rPr>
            </w:pPr>
            <w:proofErr w:type="spellStart"/>
            <w:r w:rsidRPr="00477337">
              <w:rPr>
                <w:rFonts w:ascii="Times New Roman" w:eastAsia="Times New Roman" w:hAnsi="Times New Roman"/>
                <w:bCs/>
                <w:sz w:val="24"/>
                <w:szCs w:val="24"/>
                <w:lang w:val="en-US"/>
              </w:rPr>
              <w:t>Okul</w:t>
            </w:r>
            <w:proofErr w:type="spellEnd"/>
            <w:r w:rsidRPr="00477337">
              <w:rPr>
                <w:rFonts w:ascii="Times New Roman" w:eastAsia="Times New Roman" w:hAnsi="Times New Roman"/>
                <w:bCs/>
                <w:sz w:val="24"/>
                <w:szCs w:val="24"/>
                <w:lang w:val="en-US"/>
              </w:rPr>
              <w:t>/</w:t>
            </w:r>
            <w:proofErr w:type="spellStart"/>
            <w:r w:rsidRPr="00477337">
              <w:rPr>
                <w:rFonts w:ascii="Times New Roman" w:eastAsia="Times New Roman" w:hAnsi="Times New Roman"/>
                <w:bCs/>
                <w:sz w:val="24"/>
                <w:szCs w:val="24"/>
                <w:lang w:val="en-US"/>
              </w:rPr>
              <w:t>kurumun</w:t>
            </w:r>
            <w:proofErr w:type="spellEnd"/>
            <w:r w:rsidRPr="00477337">
              <w:rPr>
                <w:rFonts w:ascii="Times New Roman" w:eastAsia="Times New Roman" w:hAnsi="Times New Roman"/>
                <w:bCs/>
                <w:sz w:val="24"/>
                <w:szCs w:val="24"/>
                <w:lang w:val="en-US"/>
              </w:rPr>
              <w:t xml:space="preserve"> İnternet </w:t>
            </w:r>
            <w:proofErr w:type="spellStart"/>
            <w:r w:rsidRPr="00477337">
              <w:rPr>
                <w:rFonts w:ascii="Times New Roman" w:eastAsia="Times New Roman" w:hAnsi="Times New Roman"/>
                <w:bCs/>
                <w:sz w:val="24"/>
                <w:szCs w:val="24"/>
                <w:lang w:val="en-US"/>
              </w:rPr>
              <w:t>sitesi</w:t>
            </w:r>
            <w:proofErr w:type="spellEnd"/>
          </w:p>
          <w:p w:rsidR="00477337" w:rsidRPr="00477337" w:rsidRDefault="00477337" w:rsidP="00FD5247">
            <w:pPr>
              <w:tabs>
                <w:tab w:val="left" w:pos="1080"/>
                <w:tab w:val="left" w:pos="1620"/>
                <w:tab w:val="left" w:pos="2340"/>
                <w:tab w:val="left" w:pos="2520"/>
              </w:tabs>
              <w:spacing w:after="120" w:line="360" w:lineRule="auto"/>
              <w:rPr>
                <w:rFonts w:ascii="Times New Roman" w:eastAsia="Times New Roman" w:hAnsi="Times New Roman"/>
                <w:bCs/>
                <w:sz w:val="24"/>
                <w:szCs w:val="24"/>
                <w:lang w:val="en-US"/>
              </w:rPr>
            </w:pPr>
          </w:p>
          <w:p w:rsidR="00477337" w:rsidRPr="00477337" w:rsidRDefault="00477337" w:rsidP="00FD5247">
            <w:pPr>
              <w:tabs>
                <w:tab w:val="left" w:pos="1080"/>
                <w:tab w:val="left" w:pos="1620"/>
                <w:tab w:val="left" w:pos="2340"/>
                <w:tab w:val="left" w:pos="2520"/>
              </w:tabs>
              <w:spacing w:after="120" w:line="360" w:lineRule="auto"/>
              <w:rPr>
                <w:rFonts w:ascii="Times New Roman" w:eastAsia="Times New Roman" w:hAnsi="Times New Roman"/>
                <w:bCs/>
                <w:sz w:val="24"/>
                <w:szCs w:val="24"/>
                <w:lang w:val="en-US"/>
              </w:rPr>
            </w:pPr>
          </w:p>
        </w:tc>
        <w:tc>
          <w:tcPr>
            <w:tcW w:w="854" w:type="dxa"/>
            <w:tcBorders>
              <w:bottom w:val="single" w:sz="4" w:space="0" w:color="auto"/>
            </w:tcBorders>
            <w:shd w:val="clear" w:color="auto" w:fill="FFFFFF"/>
          </w:tcPr>
          <w:p w:rsidR="00477337" w:rsidRPr="00477337" w:rsidRDefault="006F7523" w:rsidP="00FD5247">
            <w:pPr>
              <w:tabs>
                <w:tab w:val="left" w:pos="601"/>
              </w:tabs>
              <w:spacing w:after="120" w:line="360" w:lineRule="auto"/>
              <w:rPr>
                <w:rFonts w:ascii="Times New Roman" w:eastAsia="Times New Roman" w:hAnsi="Times New Roman"/>
                <w:bCs/>
                <w:sz w:val="24"/>
                <w:szCs w:val="24"/>
                <w:lang w:val="en-US"/>
              </w:rPr>
            </w:pPr>
            <w:r w:rsidRPr="00FD5247">
              <w:rPr>
                <w:rFonts w:ascii="Times New Roman" w:eastAsia="Times New Roman" w:hAnsi="Times New Roman"/>
                <w:bCs/>
                <w:sz w:val="24"/>
                <w:szCs w:val="24"/>
                <w:lang w:val="en-US"/>
              </w:rPr>
              <w:t>1</w:t>
            </w:r>
          </w:p>
        </w:tc>
        <w:tc>
          <w:tcPr>
            <w:tcW w:w="4946" w:type="dxa"/>
            <w:tcBorders>
              <w:bottom w:val="single" w:sz="4" w:space="0" w:color="auto"/>
            </w:tcBorders>
            <w:shd w:val="clear" w:color="auto" w:fill="FFFFFF"/>
          </w:tcPr>
          <w:p w:rsidR="00477337" w:rsidRPr="00477337" w:rsidRDefault="001F7FAD" w:rsidP="00FD5247">
            <w:pPr>
              <w:tabs>
                <w:tab w:val="left" w:pos="601"/>
              </w:tabs>
              <w:spacing w:after="120" w:line="36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0</w:t>
            </w:r>
          </w:p>
        </w:tc>
      </w:tr>
      <w:tr w:rsidR="006F7523" w:rsidRPr="00FD5247" w:rsidTr="00FD5247">
        <w:trPr>
          <w:trHeight w:hRule="exact" w:val="509"/>
          <w:jc w:val="center"/>
        </w:trPr>
        <w:tc>
          <w:tcPr>
            <w:tcW w:w="2990" w:type="dxa"/>
            <w:tcBorders>
              <w:top w:val="single" w:sz="4" w:space="0" w:color="auto"/>
            </w:tcBorders>
            <w:shd w:val="clear" w:color="auto" w:fill="FFFFFF"/>
          </w:tcPr>
          <w:p w:rsidR="006F7523" w:rsidRPr="00FD5247" w:rsidRDefault="006F7523" w:rsidP="00FD5247">
            <w:pPr>
              <w:tabs>
                <w:tab w:val="left" w:pos="1080"/>
                <w:tab w:val="left" w:pos="1620"/>
                <w:tab w:val="left" w:pos="2340"/>
                <w:tab w:val="left" w:pos="2520"/>
              </w:tabs>
              <w:spacing w:after="120" w:line="360" w:lineRule="auto"/>
              <w:rPr>
                <w:rFonts w:ascii="Times New Roman" w:eastAsia="Times New Roman" w:hAnsi="Times New Roman"/>
                <w:bCs/>
                <w:sz w:val="24"/>
                <w:szCs w:val="24"/>
                <w:lang w:val="en-US"/>
              </w:rPr>
            </w:pPr>
            <w:proofErr w:type="spellStart"/>
            <w:r w:rsidRPr="00FD5247">
              <w:rPr>
                <w:rFonts w:ascii="Times New Roman" w:eastAsia="Times New Roman" w:hAnsi="Times New Roman"/>
                <w:bCs/>
                <w:sz w:val="24"/>
                <w:szCs w:val="24"/>
                <w:lang w:val="en-US"/>
              </w:rPr>
              <w:t>Fotokopi</w:t>
            </w:r>
            <w:proofErr w:type="spellEnd"/>
            <w:r w:rsidRPr="00FD5247">
              <w:rPr>
                <w:rFonts w:ascii="Times New Roman" w:eastAsia="Times New Roman" w:hAnsi="Times New Roman"/>
                <w:bCs/>
                <w:sz w:val="24"/>
                <w:szCs w:val="24"/>
                <w:lang w:val="en-US"/>
              </w:rPr>
              <w:t xml:space="preserve"> </w:t>
            </w:r>
            <w:proofErr w:type="spellStart"/>
            <w:r w:rsidRPr="00FD5247">
              <w:rPr>
                <w:rFonts w:ascii="Times New Roman" w:eastAsia="Times New Roman" w:hAnsi="Times New Roman"/>
                <w:bCs/>
                <w:sz w:val="24"/>
                <w:szCs w:val="24"/>
                <w:lang w:val="en-US"/>
              </w:rPr>
              <w:t>Makinesi</w:t>
            </w:r>
            <w:proofErr w:type="spellEnd"/>
          </w:p>
        </w:tc>
        <w:tc>
          <w:tcPr>
            <w:tcW w:w="854" w:type="dxa"/>
            <w:tcBorders>
              <w:top w:val="single" w:sz="4" w:space="0" w:color="auto"/>
            </w:tcBorders>
            <w:shd w:val="clear" w:color="auto" w:fill="FFFFFF"/>
          </w:tcPr>
          <w:p w:rsidR="006F7523" w:rsidRPr="00FD5247" w:rsidRDefault="001F7FAD" w:rsidP="00FD5247">
            <w:pPr>
              <w:tabs>
                <w:tab w:val="left" w:pos="601"/>
              </w:tabs>
              <w:spacing w:after="120" w:line="36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2</w:t>
            </w:r>
          </w:p>
        </w:tc>
        <w:tc>
          <w:tcPr>
            <w:tcW w:w="4946" w:type="dxa"/>
            <w:tcBorders>
              <w:top w:val="single" w:sz="4" w:space="0" w:color="auto"/>
            </w:tcBorders>
            <w:shd w:val="clear" w:color="auto" w:fill="FFFFFF"/>
          </w:tcPr>
          <w:p w:rsidR="006F7523" w:rsidRPr="00FD5247" w:rsidRDefault="001F7FAD" w:rsidP="00FD5247">
            <w:pPr>
              <w:tabs>
                <w:tab w:val="left" w:pos="601"/>
              </w:tabs>
              <w:spacing w:after="120" w:line="36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0</w:t>
            </w:r>
          </w:p>
        </w:tc>
      </w:tr>
      <w:tr w:rsidR="00477337" w:rsidRPr="00477337" w:rsidTr="00FD5247">
        <w:trPr>
          <w:trHeight w:hRule="exact" w:val="567"/>
          <w:jc w:val="center"/>
        </w:trPr>
        <w:tc>
          <w:tcPr>
            <w:tcW w:w="2990" w:type="dxa"/>
            <w:shd w:val="clear" w:color="auto" w:fill="FFFFFF"/>
          </w:tcPr>
          <w:p w:rsidR="00477337" w:rsidRPr="00477337" w:rsidRDefault="00477337" w:rsidP="00FD5247">
            <w:pPr>
              <w:tabs>
                <w:tab w:val="left" w:pos="1080"/>
                <w:tab w:val="left" w:pos="1620"/>
                <w:tab w:val="left" w:pos="2340"/>
                <w:tab w:val="left" w:pos="2520"/>
              </w:tabs>
              <w:spacing w:after="120" w:line="360" w:lineRule="auto"/>
              <w:rPr>
                <w:rFonts w:ascii="Times New Roman" w:eastAsia="Times New Roman" w:hAnsi="Times New Roman"/>
                <w:bCs/>
                <w:sz w:val="24"/>
                <w:szCs w:val="24"/>
                <w:lang w:val="en-US"/>
              </w:rPr>
            </w:pPr>
            <w:proofErr w:type="spellStart"/>
            <w:r w:rsidRPr="00477337">
              <w:rPr>
                <w:rFonts w:ascii="Times New Roman" w:eastAsia="Times New Roman" w:hAnsi="Times New Roman"/>
                <w:bCs/>
                <w:sz w:val="24"/>
                <w:szCs w:val="24"/>
                <w:lang w:val="en-US"/>
              </w:rPr>
              <w:t>Personel</w:t>
            </w:r>
            <w:proofErr w:type="spellEnd"/>
            <w:r w:rsidRPr="00477337">
              <w:rPr>
                <w:rFonts w:ascii="Times New Roman" w:eastAsia="Times New Roman" w:hAnsi="Times New Roman"/>
                <w:bCs/>
                <w:sz w:val="24"/>
                <w:szCs w:val="24"/>
                <w:lang w:val="en-US"/>
              </w:rPr>
              <w:t xml:space="preserve">/e-mail </w:t>
            </w:r>
            <w:proofErr w:type="spellStart"/>
            <w:r w:rsidRPr="00477337">
              <w:rPr>
                <w:rFonts w:ascii="Times New Roman" w:eastAsia="Times New Roman" w:hAnsi="Times New Roman"/>
                <w:bCs/>
                <w:sz w:val="24"/>
                <w:szCs w:val="24"/>
                <w:lang w:val="en-US"/>
              </w:rPr>
              <w:t>adresi</w:t>
            </w:r>
            <w:proofErr w:type="spellEnd"/>
            <w:r w:rsidRPr="00477337">
              <w:rPr>
                <w:rFonts w:ascii="Times New Roman" w:eastAsia="Times New Roman" w:hAnsi="Times New Roman"/>
                <w:bCs/>
                <w:sz w:val="24"/>
                <w:szCs w:val="24"/>
                <w:lang w:val="en-US"/>
              </w:rPr>
              <w:t xml:space="preserve"> </w:t>
            </w:r>
            <w:proofErr w:type="spellStart"/>
            <w:r w:rsidRPr="00477337">
              <w:rPr>
                <w:rFonts w:ascii="Times New Roman" w:eastAsia="Times New Roman" w:hAnsi="Times New Roman"/>
                <w:bCs/>
                <w:sz w:val="24"/>
                <w:szCs w:val="24"/>
                <w:lang w:val="en-US"/>
              </w:rPr>
              <w:t>oranı</w:t>
            </w:r>
            <w:proofErr w:type="spellEnd"/>
          </w:p>
        </w:tc>
        <w:tc>
          <w:tcPr>
            <w:tcW w:w="854" w:type="dxa"/>
            <w:shd w:val="clear" w:color="auto" w:fill="FFFFFF"/>
          </w:tcPr>
          <w:p w:rsidR="00477337" w:rsidRPr="00477337" w:rsidRDefault="00477337" w:rsidP="00FD5247">
            <w:pPr>
              <w:tabs>
                <w:tab w:val="left" w:pos="601"/>
              </w:tabs>
              <w:spacing w:after="120" w:line="360" w:lineRule="auto"/>
              <w:rPr>
                <w:rFonts w:ascii="Times New Roman" w:eastAsia="Times New Roman" w:hAnsi="Times New Roman"/>
                <w:bCs/>
                <w:sz w:val="24"/>
                <w:szCs w:val="24"/>
                <w:lang w:val="en-US"/>
              </w:rPr>
            </w:pPr>
            <w:r w:rsidRPr="00477337">
              <w:rPr>
                <w:rFonts w:ascii="Times New Roman" w:eastAsia="Times New Roman" w:hAnsi="Times New Roman"/>
                <w:bCs/>
                <w:sz w:val="24"/>
                <w:szCs w:val="24"/>
                <w:lang w:val="en-US"/>
              </w:rPr>
              <w:t>%100</w:t>
            </w:r>
          </w:p>
        </w:tc>
        <w:tc>
          <w:tcPr>
            <w:tcW w:w="4946" w:type="dxa"/>
            <w:shd w:val="clear" w:color="auto" w:fill="FFFFFF"/>
          </w:tcPr>
          <w:p w:rsidR="00477337" w:rsidRPr="00477337" w:rsidRDefault="00477337" w:rsidP="00FD5247">
            <w:pPr>
              <w:tabs>
                <w:tab w:val="left" w:pos="601"/>
              </w:tabs>
              <w:spacing w:after="120" w:line="360" w:lineRule="auto"/>
              <w:rPr>
                <w:rFonts w:ascii="Times New Roman" w:eastAsia="Times New Roman" w:hAnsi="Times New Roman"/>
                <w:bCs/>
                <w:sz w:val="24"/>
                <w:szCs w:val="24"/>
                <w:lang w:val="en-US"/>
              </w:rPr>
            </w:pPr>
            <w:r w:rsidRPr="00477337">
              <w:rPr>
                <w:rFonts w:ascii="Times New Roman" w:eastAsia="Times New Roman" w:hAnsi="Times New Roman"/>
                <w:bCs/>
                <w:sz w:val="24"/>
                <w:szCs w:val="24"/>
                <w:lang w:val="en-US"/>
              </w:rPr>
              <w:t>-</w:t>
            </w:r>
          </w:p>
        </w:tc>
      </w:tr>
    </w:tbl>
    <w:p w:rsidR="00477337" w:rsidRPr="00477337" w:rsidRDefault="00477337" w:rsidP="00477337">
      <w:pPr>
        <w:spacing w:after="0" w:line="240" w:lineRule="auto"/>
        <w:jc w:val="both"/>
        <w:rPr>
          <w:rFonts w:ascii="Times New Roman" w:eastAsia="Times New Roman" w:hAnsi="Times New Roman"/>
          <w:sz w:val="24"/>
          <w:szCs w:val="24"/>
          <w:lang w:val="en-US"/>
        </w:rPr>
      </w:pPr>
    </w:p>
    <w:p w:rsidR="00477337" w:rsidRPr="00477337" w:rsidRDefault="006F7523" w:rsidP="006F7523">
      <w:pPr>
        <w:spacing w:after="0" w:line="240" w:lineRule="auto"/>
        <w:jc w:val="center"/>
        <w:rPr>
          <w:rFonts w:ascii="Times New Roman" w:eastAsia="Times New Roman" w:hAnsi="Times New Roman"/>
          <w:b/>
          <w:sz w:val="24"/>
          <w:szCs w:val="24"/>
          <w:lang w:val="en-US"/>
        </w:rPr>
      </w:pPr>
      <w:r w:rsidRPr="00FD5247">
        <w:rPr>
          <w:rFonts w:ascii="Times New Roman" w:eastAsia="Times New Roman" w:hAnsi="Times New Roman"/>
          <w:b/>
          <w:sz w:val="24"/>
          <w:szCs w:val="24"/>
          <w:lang w:val="en-US"/>
        </w:rPr>
        <w:t xml:space="preserve">EVREN </w:t>
      </w:r>
      <w:r w:rsidR="00477337" w:rsidRPr="00477337">
        <w:rPr>
          <w:rFonts w:ascii="Times New Roman" w:eastAsia="Times New Roman" w:hAnsi="Times New Roman"/>
          <w:b/>
          <w:sz w:val="24"/>
          <w:szCs w:val="24"/>
          <w:lang w:val="en-US"/>
        </w:rPr>
        <w:t xml:space="preserve">HALK EĞİTİMİ </w:t>
      </w:r>
      <w:proofErr w:type="gramStart"/>
      <w:r w:rsidR="00477337" w:rsidRPr="00477337">
        <w:rPr>
          <w:rFonts w:ascii="Times New Roman" w:eastAsia="Times New Roman" w:hAnsi="Times New Roman"/>
          <w:b/>
          <w:sz w:val="24"/>
          <w:szCs w:val="24"/>
          <w:lang w:val="en-US"/>
        </w:rPr>
        <w:t>MERKEZİ  FIZIKI</w:t>
      </w:r>
      <w:proofErr w:type="gramEnd"/>
      <w:r w:rsidR="00477337" w:rsidRPr="00477337">
        <w:rPr>
          <w:rFonts w:ascii="Times New Roman" w:eastAsia="Times New Roman" w:hAnsi="Times New Roman"/>
          <w:b/>
          <w:sz w:val="24"/>
          <w:szCs w:val="24"/>
          <w:lang w:val="en-US"/>
        </w:rPr>
        <w:t xml:space="preserve"> ALTYAPISI:</w:t>
      </w:r>
    </w:p>
    <w:p w:rsidR="00477337" w:rsidRPr="00477337" w:rsidRDefault="00477337" w:rsidP="00477337">
      <w:pPr>
        <w:spacing w:after="0" w:line="240" w:lineRule="auto"/>
        <w:jc w:val="both"/>
        <w:rPr>
          <w:rFonts w:ascii="Times New Roman" w:eastAsia="Times New Roman" w:hAnsi="Times New Roman"/>
          <w:sz w:val="24"/>
          <w:szCs w:val="24"/>
          <w:lang w:val="en-US"/>
        </w:rPr>
      </w:pPr>
    </w:p>
    <w:tbl>
      <w:tblPr>
        <w:tblW w:w="77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858"/>
        <w:gridCol w:w="980"/>
        <w:gridCol w:w="858"/>
        <w:gridCol w:w="852"/>
        <w:gridCol w:w="991"/>
        <w:gridCol w:w="1203"/>
      </w:tblGrid>
      <w:tr w:rsidR="00477337" w:rsidRPr="00477337" w:rsidTr="00A314B5">
        <w:trPr>
          <w:trHeight w:hRule="exact" w:val="454"/>
        </w:trPr>
        <w:tc>
          <w:tcPr>
            <w:tcW w:w="2858" w:type="dxa"/>
            <w:shd w:val="clear" w:color="auto" w:fill="FFFFFF"/>
          </w:tcPr>
          <w:p w:rsidR="00477337" w:rsidRPr="00477337" w:rsidRDefault="00477337" w:rsidP="00477337">
            <w:pPr>
              <w:tabs>
                <w:tab w:val="left" w:pos="1080"/>
                <w:tab w:val="left" w:pos="1620"/>
                <w:tab w:val="left" w:pos="2340"/>
                <w:tab w:val="left" w:pos="2520"/>
              </w:tabs>
              <w:spacing w:after="0" w:line="360" w:lineRule="auto"/>
              <w:jc w:val="both"/>
              <w:rPr>
                <w:rFonts w:ascii="Times New Roman" w:eastAsia="Times New Roman" w:hAnsi="Times New Roman"/>
                <w:b/>
                <w:bCs/>
                <w:sz w:val="24"/>
                <w:szCs w:val="24"/>
                <w:lang w:val="en-US"/>
              </w:rPr>
            </w:pPr>
            <w:proofErr w:type="spellStart"/>
            <w:r w:rsidRPr="00477337">
              <w:rPr>
                <w:rFonts w:ascii="Times New Roman" w:eastAsia="Times New Roman" w:hAnsi="Times New Roman"/>
                <w:b/>
                <w:bCs/>
                <w:sz w:val="24"/>
                <w:szCs w:val="24"/>
                <w:lang w:val="en-US"/>
              </w:rPr>
              <w:t>Fiziki</w:t>
            </w:r>
            <w:proofErr w:type="spellEnd"/>
            <w:r w:rsidRPr="00477337">
              <w:rPr>
                <w:rFonts w:ascii="Times New Roman" w:eastAsia="Times New Roman" w:hAnsi="Times New Roman"/>
                <w:b/>
                <w:bCs/>
                <w:sz w:val="24"/>
                <w:szCs w:val="24"/>
                <w:lang w:val="en-US"/>
              </w:rPr>
              <w:t xml:space="preserve"> </w:t>
            </w:r>
            <w:proofErr w:type="spellStart"/>
            <w:r w:rsidRPr="00477337">
              <w:rPr>
                <w:rFonts w:ascii="Times New Roman" w:eastAsia="Times New Roman" w:hAnsi="Times New Roman"/>
                <w:b/>
                <w:bCs/>
                <w:sz w:val="24"/>
                <w:szCs w:val="24"/>
                <w:lang w:val="en-US"/>
              </w:rPr>
              <w:t>Mekan</w:t>
            </w:r>
            <w:proofErr w:type="spellEnd"/>
          </w:p>
          <w:p w:rsidR="00477337" w:rsidRPr="00477337" w:rsidRDefault="00477337" w:rsidP="00477337">
            <w:pPr>
              <w:tabs>
                <w:tab w:val="left" w:pos="1080"/>
                <w:tab w:val="left" w:pos="1620"/>
                <w:tab w:val="left" w:pos="2340"/>
                <w:tab w:val="left" w:pos="2520"/>
              </w:tabs>
              <w:spacing w:after="0" w:line="360" w:lineRule="auto"/>
              <w:jc w:val="both"/>
              <w:rPr>
                <w:rFonts w:ascii="Times New Roman" w:eastAsia="Times New Roman" w:hAnsi="Times New Roman"/>
                <w:b/>
                <w:bCs/>
                <w:sz w:val="24"/>
                <w:szCs w:val="24"/>
                <w:lang w:val="en-US"/>
              </w:rPr>
            </w:pPr>
          </w:p>
          <w:p w:rsidR="00477337" w:rsidRPr="00477337" w:rsidRDefault="00477337" w:rsidP="00477337">
            <w:pPr>
              <w:tabs>
                <w:tab w:val="left" w:pos="1080"/>
                <w:tab w:val="left" w:pos="1620"/>
                <w:tab w:val="left" w:pos="2340"/>
                <w:tab w:val="left" w:pos="2520"/>
              </w:tabs>
              <w:spacing w:after="0" w:line="360" w:lineRule="auto"/>
              <w:jc w:val="both"/>
              <w:rPr>
                <w:rFonts w:ascii="Times New Roman" w:eastAsia="Times New Roman" w:hAnsi="Times New Roman"/>
                <w:b/>
                <w:bCs/>
                <w:sz w:val="24"/>
                <w:szCs w:val="24"/>
                <w:lang w:val="en-US"/>
              </w:rPr>
            </w:pPr>
          </w:p>
          <w:p w:rsidR="00477337" w:rsidRPr="00477337" w:rsidRDefault="00477337" w:rsidP="00477337">
            <w:pPr>
              <w:tabs>
                <w:tab w:val="left" w:pos="1080"/>
                <w:tab w:val="left" w:pos="1620"/>
                <w:tab w:val="left" w:pos="2340"/>
                <w:tab w:val="left" w:pos="2520"/>
              </w:tabs>
              <w:spacing w:after="0" w:line="360" w:lineRule="auto"/>
              <w:jc w:val="both"/>
              <w:rPr>
                <w:rFonts w:ascii="Times New Roman" w:eastAsia="Times New Roman" w:hAnsi="Times New Roman"/>
                <w:b/>
                <w:bCs/>
                <w:sz w:val="24"/>
                <w:szCs w:val="24"/>
                <w:lang w:val="en-US"/>
              </w:rPr>
            </w:pPr>
          </w:p>
          <w:p w:rsidR="00477337" w:rsidRPr="00477337" w:rsidRDefault="00477337" w:rsidP="00477337">
            <w:pPr>
              <w:tabs>
                <w:tab w:val="left" w:pos="1080"/>
                <w:tab w:val="left" w:pos="1620"/>
                <w:tab w:val="left" w:pos="2340"/>
                <w:tab w:val="left" w:pos="2520"/>
              </w:tabs>
              <w:spacing w:after="0" w:line="360" w:lineRule="auto"/>
              <w:jc w:val="both"/>
              <w:rPr>
                <w:rFonts w:ascii="Times New Roman" w:eastAsia="Times New Roman" w:hAnsi="Times New Roman"/>
                <w:b/>
                <w:bCs/>
                <w:sz w:val="24"/>
                <w:szCs w:val="24"/>
                <w:lang w:val="en-US"/>
              </w:rPr>
            </w:pPr>
          </w:p>
          <w:p w:rsidR="00477337" w:rsidRPr="00477337" w:rsidRDefault="00477337" w:rsidP="00477337">
            <w:pPr>
              <w:tabs>
                <w:tab w:val="left" w:pos="1080"/>
                <w:tab w:val="left" w:pos="1620"/>
                <w:tab w:val="left" w:pos="2340"/>
                <w:tab w:val="left" w:pos="2520"/>
              </w:tabs>
              <w:spacing w:after="0" w:line="360" w:lineRule="auto"/>
              <w:jc w:val="both"/>
              <w:rPr>
                <w:rFonts w:ascii="Times New Roman" w:eastAsia="Times New Roman" w:hAnsi="Times New Roman"/>
                <w:b/>
                <w:bCs/>
                <w:sz w:val="24"/>
                <w:szCs w:val="24"/>
                <w:lang w:val="en-US"/>
              </w:rPr>
            </w:pPr>
          </w:p>
          <w:p w:rsidR="00477337" w:rsidRPr="00477337" w:rsidRDefault="00477337" w:rsidP="00477337">
            <w:pPr>
              <w:tabs>
                <w:tab w:val="left" w:pos="1080"/>
                <w:tab w:val="left" w:pos="1620"/>
                <w:tab w:val="left" w:pos="2340"/>
                <w:tab w:val="left" w:pos="2520"/>
              </w:tabs>
              <w:spacing w:after="0" w:line="360" w:lineRule="auto"/>
              <w:jc w:val="both"/>
              <w:rPr>
                <w:rFonts w:ascii="Times New Roman" w:eastAsia="Times New Roman" w:hAnsi="Times New Roman"/>
                <w:b/>
                <w:bCs/>
                <w:sz w:val="24"/>
                <w:szCs w:val="24"/>
                <w:lang w:val="en-US"/>
              </w:rPr>
            </w:pPr>
          </w:p>
        </w:tc>
        <w:tc>
          <w:tcPr>
            <w:tcW w:w="980" w:type="dxa"/>
            <w:shd w:val="clear" w:color="auto" w:fill="FFFFFF"/>
          </w:tcPr>
          <w:p w:rsidR="00477337" w:rsidRPr="00477337" w:rsidRDefault="00477337" w:rsidP="00477337">
            <w:pPr>
              <w:tabs>
                <w:tab w:val="left" w:pos="1080"/>
                <w:tab w:val="left" w:pos="1620"/>
                <w:tab w:val="left" w:pos="2340"/>
                <w:tab w:val="left" w:pos="2520"/>
              </w:tabs>
              <w:spacing w:after="0" w:line="360" w:lineRule="auto"/>
              <w:jc w:val="both"/>
              <w:rPr>
                <w:rFonts w:ascii="Times New Roman" w:eastAsia="Times New Roman" w:hAnsi="Times New Roman"/>
                <w:b/>
                <w:bCs/>
                <w:sz w:val="24"/>
                <w:szCs w:val="24"/>
                <w:lang w:val="en-US"/>
              </w:rPr>
            </w:pPr>
            <w:proofErr w:type="spellStart"/>
            <w:r w:rsidRPr="00477337">
              <w:rPr>
                <w:rFonts w:ascii="Times New Roman" w:eastAsia="Times New Roman" w:hAnsi="Times New Roman"/>
                <w:b/>
                <w:bCs/>
                <w:sz w:val="24"/>
                <w:szCs w:val="24"/>
                <w:lang w:val="en-US"/>
              </w:rPr>
              <w:t>Var</w:t>
            </w:r>
            <w:proofErr w:type="spellEnd"/>
          </w:p>
        </w:tc>
        <w:tc>
          <w:tcPr>
            <w:tcW w:w="858" w:type="dxa"/>
            <w:shd w:val="clear" w:color="auto" w:fill="FFFFFF"/>
          </w:tcPr>
          <w:p w:rsidR="00477337" w:rsidRPr="00477337" w:rsidRDefault="00477337" w:rsidP="00477337">
            <w:pPr>
              <w:tabs>
                <w:tab w:val="left" w:pos="1080"/>
                <w:tab w:val="left" w:pos="1620"/>
                <w:tab w:val="left" w:pos="2340"/>
                <w:tab w:val="left" w:pos="2520"/>
              </w:tabs>
              <w:spacing w:after="0" w:line="360" w:lineRule="auto"/>
              <w:jc w:val="both"/>
              <w:rPr>
                <w:rFonts w:ascii="Times New Roman" w:eastAsia="Times New Roman" w:hAnsi="Times New Roman"/>
                <w:b/>
                <w:bCs/>
                <w:sz w:val="24"/>
                <w:szCs w:val="24"/>
                <w:lang w:val="en-US"/>
              </w:rPr>
            </w:pPr>
            <w:r w:rsidRPr="00477337">
              <w:rPr>
                <w:rFonts w:ascii="Times New Roman" w:eastAsia="Times New Roman" w:hAnsi="Times New Roman"/>
                <w:b/>
                <w:bCs/>
                <w:sz w:val="24"/>
                <w:szCs w:val="24"/>
                <w:lang w:val="en-US"/>
              </w:rPr>
              <w:t>Yok</w:t>
            </w:r>
          </w:p>
        </w:tc>
        <w:tc>
          <w:tcPr>
            <w:tcW w:w="852" w:type="dxa"/>
            <w:shd w:val="clear" w:color="auto" w:fill="FFFFFF"/>
          </w:tcPr>
          <w:p w:rsidR="00477337" w:rsidRPr="00477337" w:rsidRDefault="00477337" w:rsidP="00477337">
            <w:pPr>
              <w:tabs>
                <w:tab w:val="left" w:pos="1080"/>
                <w:tab w:val="left" w:pos="1620"/>
                <w:tab w:val="left" w:pos="2340"/>
                <w:tab w:val="left" w:pos="2520"/>
              </w:tabs>
              <w:spacing w:after="0" w:line="360" w:lineRule="auto"/>
              <w:jc w:val="both"/>
              <w:rPr>
                <w:rFonts w:ascii="Times New Roman" w:eastAsia="Times New Roman" w:hAnsi="Times New Roman"/>
                <w:b/>
                <w:bCs/>
                <w:sz w:val="24"/>
                <w:szCs w:val="24"/>
                <w:lang w:val="en-US"/>
              </w:rPr>
            </w:pPr>
            <w:proofErr w:type="spellStart"/>
            <w:r w:rsidRPr="00477337">
              <w:rPr>
                <w:rFonts w:ascii="Times New Roman" w:eastAsia="Times New Roman" w:hAnsi="Times New Roman"/>
                <w:b/>
                <w:bCs/>
                <w:sz w:val="24"/>
                <w:szCs w:val="24"/>
                <w:lang w:val="en-US"/>
              </w:rPr>
              <w:t>Adedi</w:t>
            </w:r>
            <w:proofErr w:type="spellEnd"/>
          </w:p>
        </w:tc>
        <w:tc>
          <w:tcPr>
            <w:tcW w:w="991" w:type="dxa"/>
            <w:shd w:val="clear" w:color="auto" w:fill="FFFFFF"/>
          </w:tcPr>
          <w:p w:rsidR="00477337" w:rsidRPr="00477337" w:rsidRDefault="00477337" w:rsidP="00477337">
            <w:pPr>
              <w:tabs>
                <w:tab w:val="left" w:pos="1080"/>
                <w:tab w:val="left" w:pos="1620"/>
                <w:tab w:val="left" w:pos="2340"/>
                <w:tab w:val="left" w:pos="2520"/>
              </w:tabs>
              <w:spacing w:after="0" w:line="360" w:lineRule="auto"/>
              <w:jc w:val="both"/>
              <w:rPr>
                <w:rFonts w:ascii="Times New Roman" w:eastAsia="Times New Roman" w:hAnsi="Times New Roman"/>
                <w:b/>
                <w:bCs/>
                <w:sz w:val="24"/>
                <w:szCs w:val="24"/>
                <w:lang w:val="en-US"/>
              </w:rPr>
            </w:pPr>
            <w:proofErr w:type="spellStart"/>
            <w:r w:rsidRPr="00477337">
              <w:rPr>
                <w:rFonts w:ascii="Times New Roman" w:eastAsia="Times New Roman" w:hAnsi="Times New Roman"/>
                <w:b/>
                <w:bCs/>
                <w:sz w:val="24"/>
                <w:szCs w:val="24"/>
                <w:lang w:val="en-US"/>
              </w:rPr>
              <w:t>İhtiyaç</w:t>
            </w:r>
            <w:proofErr w:type="spellEnd"/>
          </w:p>
        </w:tc>
        <w:tc>
          <w:tcPr>
            <w:tcW w:w="1203" w:type="dxa"/>
            <w:shd w:val="clear" w:color="auto" w:fill="FFFFFF"/>
          </w:tcPr>
          <w:p w:rsidR="00477337" w:rsidRPr="00477337" w:rsidRDefault="00477337" w:rsidP="00477337">
            <w:pPr>
              <w:tabs>
                <w:tab w:val="left" w:pos="1080"/>
                <w:tab w:val="left" w:pos="1620"/>
                <w:tab w:val="left" w:pos="2340"/>
                <w:tab w:val="left" w:pos="2520"/>
              </w:tabs>
              <w:spacing w:after="0" w:line="360" w:lineRule="auto"/>
              <w:jc w:val="both"/>
              <w:rPr>
                <w:rFonts w:ascii="Times New Roman" w:eastAsia="Times New Roman" w:hAnsi="Times New Roman"/>
                <w:b/>
                <w:bCs/>
                <w:sz w:val="24"/>
                <w:szCs w:val="24"/>
                <w:lang w:val="en-US"/>
              </w:rPr>
            </w:pPr>
            <w:proofErr w:type="spellStart"/>
            <w:r w:rsidRPr="00477337">
              <w:rPr>
                <w:rFonts w:ascii="Times New Roman" w:eastAsia="Times New Roman" w:hAnsi="Times New Roman"/>
                <w:b/>
                <w:bCs/>
                <w:sz w:val="24"/>
                <w:szCs w:val="24"/>
                <w:lang w:val="en-US"/>
              </w:rPr>
              <w:t>Açıklama</w:t>
            </w:r>
            <w:proofErr w:type="spellEnd"/>
          </w:p>
        </w:tc>
      </w:tr>
      <w:tr w:rsidR="00477337" w:rsidRPr="00477337" w:rsidTr="001F7FAD">
        <w:trPr>
          <w:trHeight w:hRule="exact" w:val="537"/>
        </w:trPr>
        <w:tc>
          <w:tcPr>
            <w:tcW w:w="2858" w:type="dxa"/>
            <w:shd w:val="clear" w:color="auto" w:fill="FFFFFF"/>
            <w:vAlign w:val="center"/>
          </w:tcPr>
          <w:p w:rsidR="00477337" w:rsidRPr="00477337" w:rsidRDefault="00477337" w:rsidP="00477337">
            <w:pPr>
              <w:spacing w:after="0" w:line="360" w:lineRule="auto"/>
              <w:jc w:val="both"/>
              <w:rPr>
                <w:rFonts w:ascii="Times New Roman" w:eastAsia="Times New Roman" w:hAnsi="Times New Roman"/>
                <w:sz w:val="24"/>
                <w:szCs w:val="24"/>
                <w:lang w:val="en-US"/>
              </w:rPr>
            </w:pPr>
            <w:proofErr w:type="spellStart"/>
            <w:r w:rsidRPr="00477337">
              <w:rPr>
                <w:rFonts w:ascii="Times New Roman" w:eastAsia="Times New Roman" w:hAnsi="Times New Roman"/>
                <w:sz w:val="24"/>
                <w:szCs w:val="24"/>
                <w:lang w:val="en-US"/>
              </w:rPr>
              <w:t>Bilgisayar</w:t>
            </w:r>
            <w:proofErr w:type="spellEnd"/>
            <w:r w:rsidRPr="00477337">
              <w:rPr>
                <w:rFonts w:ascii="Times New Roman" w:eastAsia="Times New Roman" w:hAnsi="Times New Roman"/>
                <w:sz w:val="24"/>
                <w:szCs w:val="24"/>
                <w:lang w:val="en-US"/>
              </w:rPr>
              <w:t xml:space="preserve"> </w:t>
            </w:r>
            <w:proofErr w:type="spellStart"/>
            <w:r w:rsidRPr="00477337">
              <w:rPr>
                <w:rFonts w:ascii="Times New Roman" w:eastAsia="Times New Roman" w:hAnsi="Times New Roman"/>
                <w:sz w:val="24"/>
                <w:szCs w:val="24"/>
                <w:lang w:val="en-US"/>
              </w:rPr>
              <w:t>laboratuarı</w:t>
            </w:r>
            <w:proofErr w:type="spellEnd"/>
          </w:p>
        </w:tc>
        <w:tc>
          <w:tcPr>
            <w:tcW w:w="980" w:type="dxa"/>
            <w:shd w:val="clear" w:color="auto" w:fill="FFFFFF"/>
          </w:tcPr>
          <w:p w:rsidR="00477337" w:rsidRPr="00477337" w:rsidRDefault="00477337" w:rsidP="00477337">
            <w:pPr>
              <w:tabs>
                <w:tab w:val="left" w:pos="601"/>
              </w:tabs>
              <w:spacing w:after="0" w:line="360" w:lineRule="auto"/>
              <w:jc w:val="both"/>
              <w:rPr>
                <w:rFonts w:ascii="Times New Roman" w:eastAsia="Times New Roman" w:hAnsi="Times New Roman"/>
                <w:bCs/>
                <w:sz w:val="24"/>
                <w:szCs w:val="24"/>
                <w:lang w:val="en-US"/>
              </w:rPr>
            </w:pPr>
          </w:p>
        </w:tc>
        <w:tc>
          <w:tcPr>
            <w:tcW w:w="858" w:type="dxa"/>
            <w:shd w:val="clear" w:color="auto" w:fill="FFFFFF"/>
          </w:tcPr>
          <w:p w:rsidR="00477337" w:rsidRPr="00477337" w:rsidRDefault="00FD5247" w:rsidP="00477337">
            <w:pPr>
              <w:tabs>
                <w:tab w:val="left" w:pos="601"/>
              </w:tabs>
              <w:spacing w:after="0" w:line="360" w:lineRule="auto"/>
              <w:jc w:val="both"/>
              <w:rPr>
                <w:rFonts w:ascii="Times New Roman" w:eastAsia="Times New Roman" w:hAnsi="Times New Roman"/>
                <w:bCs/>
                <w:sz w:val="24"/>
                <w:szCs w:val="24"/>
                <w:lang w:val="en-US"/>
              </w:rPr>
            </w:pPr>
            <w:r w:rsidRPr="00FD5247">
              <w:rPr>
                <w:rFonts w:ascii="Times New Roman" w:eastAsia="Times New Roman" w:hAnsi="Times New Roman"/>
                <w:bCs/>
                <w:sz w:val="24"/>
                <w:szCs w:val="24"/>
                <w:lang w:val="en-US"/>
              </w:rPr>
              <w:t>x</w:t>
            </w:r>
          </w:p>
        </w:tc>
        <w:tc>
          <w:tcPr>
            <w:tcW w:w="852" w:type="dxa"/>
            <w:shd w:val="clear" w:color="auto" w:fill="FFFFFF"/>
          </w:tcPr>
          <w:p w:rsidR="00477337" w:rsidRPr="00477337" w:rsidRDefault="001F7FAD" w:rsidP="00477337">
            <w:pPr>
              <w:tabs>
                <w:tab w:val="left" w:pos="601"/>
              </w:tabs>
              <w:spacing w:after="0" w:line="360" w:lineRule="auto"/>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0</w:t>
            </w:r>
          </w:p>
        </w:tc>
        <w:tc>
          <w:tcPr>
            <w:tcW w:w="991" w:type="dxa"/>
            <w:shd w:val="clear" w:color="auto" w:fill="FFFFFF"/>
          </w:tcPr>
          <w:p w:rsidR="00477337" w:rsidRPr="00477337" w:rsidRDefault="00FD5247" w:rsidP="00477337">
            <w:pPr>
              <w:tabs>
                <w:tab w:val="left" w:pos="601"/>
              </w:tabs>
              <w:spacing w:after="0" w:line="360" w:lineRule="auto"/>
              <w:jc w:val="both"/>
              <w:rPr>
                <w:rFonts w:ascii="Times New Roman" w:eastAsia="Times New Roman" w:hAnsi="Times New Roman"/>
                <w:bCs/>
                <w:sz w:val="24"/>
                <w:szCs w:val="24"/>
                <w:lang w:val="en-US"/>
              </w:rPr>
            </w:pPr>
            <w:r w:rsidRPr="00FD5247">
              <w:rPr>
                <w:rFonts w:ascii="Times New Roman" w:eastAsia="Times New Roman" w:hAnsi="Times New Roman"/>
                <w:bCs/>
                <w:sz w:val="24"/>
                <w:szCs w:val="24"/>
                <w:lang w:val="en-US"/>
              </w:rPr>
              <w:t>1</w:t>
            </w:r>
          </w:p>
        </w:tc>
        <w:tc>
          <w:tcPr>
            <w:tcW w:w="1203" w:type="dxa"/>
            <w:shd w:val="clear" w:color="auto" w:fill="FFFFFF"/>
          </w:tcPr>
          <w:p w:rsidR="00477337" w:rsidRPr="00477337" w:rsidRDefault="00477337" w:rsidP="00477337">
            <w:pPr>
              <w:tabs>
                <w:tab w:val="left" w:pos="601"/>
              </w:tabs>
              <w:spacing w:after="0" w:line="360" w:lineRule="auto"/>
              <w:jc w:val="both"/>
              <w:rPr>
                <w:rFonts w:ascii="Times New Roman" w:eastAsia="Times New Roman" w:hAnsi="Times New Roman"/>
                <w:bCs/>
                <w:sz w:val="24"/>
                <w:szCs w:val="24"/>
                <w:lang w:val="en-US"/>
              </w:rPr>
            </w:pPr>
          </w:p>
        </w:tc>
      </w:tr>
      <w:tr w:rsidR="00477337" w:rsidRPr="00477337" w:rsidTr="00A314B5">
        <w:trPr>
          <w:trHeight w:hRule="exact" w:val="454"/>
        </w:trPr>
        <w:tc>
          <w:tcPr>
            <w:tcW w:w="2858" w:type="dxa"/>
            <w:shd w:val="clear" w:color="auto" w:fill="FFFFFF"/>
            <w:vAlign w:val="center"/>
          </w:tcPr>
          <w:p w:rsidR="00477337" w:rsidRPr="00477337" w:rsidRDefault="00FD5247" w:rsidP="00477337">
            <w:pPr>
              <w:spacing w:after="0" w:line="360" w:lineRule="auto"/>
              <w:jc w:val="both"/>
              <w:rPr>
                <w:rFonts w:ascii="Times New Roman" w:eastAsia="Times New Roman" w:hAnsi="Times New Roman"/>
                <w:sz w:val="24"/>
                <w:szCs w:val="24"/>
                <w:lang w:val="en-US"/>
              </w:rPr>
            </w:pPr>
            <w:proofErr w:type="spellStart"/>
            <w:r w:rsidRPr="00FD5247">
              <w:rPr>
                <w:rFonts w:ascii="Times New Roman" w:eastAsia="Times New Roman" w:hAnsi="Times New Roman"/>
                <w:sz w:val="24"/>
                <w:szCs w:val="24"/>
                <w:lang w:val="en-US"/>
              </w:rPr>
              <w:t>Atö</w:t>
            </w:r>
            <w:r w:rsidR="00477337" w:rsidRPr="00477337">
              <w:rPr>
                <w:rFonts w:ascii="Times New Roman" w:eastAsia="Times New Roman" w:hAnsi="Times New Roman"/>
                <w:sz w:val="24"/>
                <w:szCs w:val="24"/>
                <w:lang w:val="en-US"/>
              </w:rPr>
              <w:t>lyeler</w:t>
            </w:r>
            <w:proofErr w:type="spellEnd"/>
          </w:p>
        </w:tc>
        <w:tc>
          <w:tcPr>
            <w:tcW w:w="980" w:type="dxa"/>
            <w:shd w:val="clear" w:color="auto" w:fill="FFFFFF"/>
          </w:tcPr>
          <w:p w:rsidR="00477337" w:rsidRPr="00477337" w:rsidRDefault="00477337" w:rsidP="00477337">
            <w:pPr>
              <w:tabs>
                <w:tab w:val="left" w:pos="601"/>
              </w:tabs>
              <w:spacing w:after="0" w:line="360" w:lineRule="auto"/>
              <w:jc w:val="both"/>
              <w:rPr>
                <w:rFonts w:ascii="Times New Roman" w:eastAsia="Times New Roman" w:hAnsi="Times New Roman"/>
                <w:bCs/>
                <w:sz w:val="24"/>
                <w:szCs w:val="24"/>
                <w:lang w:val="en-US"/>
              </w:rPr>
            </w:pPr>
          </w:p>
        </w:tc>
        <w:tc>
          <w:tcPr>
            <w:tcW w:w="858" w:type="dxa"/>
            <w:shd w:val="clear" w:color="auto" w:fill="FFFFFF"/>
          </w:tcPr>
          <w:p w:rsidR="00477337" w:rsidRPr="00477337" w:rsidRDefault="001F7FAD" w:rsidP="00477337">
            <w:pPr>
              <w:tabs>
                <w:tab w:val="left" w:pos="601"/>
              </w:tabs>
              <w:spacing w:after="0" w:line="360" w:lineRule="auto"/>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x</w:t>
            </w:r>
          </w:p>
        </w:tc>
        <w:tc>
          <w:tcPr>
            <w:tcW w:w="852" w:type="dxa"/>
            <w:shd w:val="clear" w:color="auto" w:fill="FFFFFF"/>
          </w:tcPr>
          <w:p w:rsidR="00477337" w:rsidRPr="00477337" w:rsidRDefault="001F7FAD" w:rsidP="00477337">
            <w:pPr>
              <w:tabs>
                <w:tab w:val="left" w:pos="601"/>
              </w:tabs>
              <w:spacing w:after="0" w:line="360" w:lineRule="auto"/>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0</w:t>
            </w:r>
          </w:p>
        </w:tc>
        <w:tc>
          <w:tcPr>
            <w:tcW w:w="991" w:type="dxa"/>
            <w:shd w:val="clear" w:color="auto" w:fill="FFFFFF"/>
          </w:tcPr>
          <w:p w:rsidR="00477337" w:rsidRPr="00477337" w:rsidRDefault="001F7FAD" w:rsidP="00477337">
            <w:pPr>
              <w:tabs>
                <w:tab w:val="left" w:pos="601"/>
              </w:tabs>
              <w:spacing w:after="0" w:line="360" w:lineRule="auto"/>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1</w:t>
            </w:r>
          </w:p>
        </w:tc>
        <w:tc>
          <w:tcPr>
            <w:tcW w:w="1203" w:type="dxa"/>
            <w:shd w:val="clear" w:color="auto" w:fill="FFFFFF"/>
          </w:tcPr>
          <w:p w:rsidR="00477337" w:rsidRPr="00477337" w:rsidRDefault="00477337" w:rsidP="00477337">
            <w:pPr>
              <w:tabs>
                <w:tab w:val="left" w:pos="601"/>
              </w:tabs>
              <w:spacing w:after="0" w:line="360" w:lineRule="auto"/>
              <w:jc w:val="both"/>
              <w:rPr>
                <w:rFonts w:ascii="Times New Roman" w:eastAsia="Times New Roman" w:hAnsi="Times New Roman"/>
                <w:bCs/>
                <w:sz w:val="24"/>
                <w:szCs w:val="24"/>
                <w:lang w:val="en-US"/>
              </w:rPr>
            </w:pPr>
          </w:p>
        </w:tc>
      </w:tr>
      <w:tr w:rsidR="00477337" w:rsidRPr="00477337" w:rsidTr="00A314B5">
        <w:trPr>
          <w:trHeight w:hRule="exact" w:val="454"/>
        </w:trPr>
        <w:tc>
          <w:tcPr>
            <w:tcW w:w="2858" w:type="dxa"/>
            <w:shd w:val="clear" w:color="auto" w:fill="FFFFFF"/>
            <w:vAlign w:val="center"/>
          </w:tcPr>
          <w:p w:rsidR="00477337" w:rsidRPr="00477337" w:rsidRDefault="00477337" w:rsidP="00477337">
            <w:pPr>
              <w:spacing w:after="0" w:line="360" w:lineRule="auto"/>
              <w:jc w:val="both"/>
              <w:rPr>
                <w:rFonts w:ascii="Times New Roman" w:eastAsia="Times New Roman" w:hAnsi="Times New Roman"/>
                <w:sz w:val="24"/>
                <w:szCs w:val="24"/>
                <w:lang w:val="en-US"/>
              </w:rPr>
            </w:pPr>
            <w:proofErr w:type="spellStart"/>
            <w:r w:rsidRPr="00477337">
              <w:rPr>
                <w:rFonts w:ascii="Times New Roman" w:eastAsia="Times New Roman" w:hAnsi="Times New Roman"/>
                <w:sz w:val="24"/>
                <w:szCs w:val="24"/>
                <w:lang w:val="en-US"/>
              </w:rPr>
              <w:t>Bölümlere</w:t>
            </w:r>
            <w:proofErr w:type="spellEnd"/>
            <w:r w:rsidRPr="00477337">
              <w:rPr>
                <w:rFonts w:ascii="Times New Roman" w:eastAsia="Times New Roman" w:hAnsi="Times New Roman"/>
                <w:sz w:val="24"/>
                <w:szCs w:val="24"/>
                <w:lang w:val="en-US"/>
              </w:rPr>
              <w:t xml:space="preserve"> </w:t>
            </w:r>
            <w:proofErr w:type="spellStart"/>
            <w:r w:rsidRPr="00477337">
              <w:rPr>
                <w:rFonts w:ascii="Times New Roman" w:eastAsia="Times New Roman" w:hAnsi="Times New Roman"/>
                <w:sz w:val="24"/>
                <w:szCs w:val="24"/>
                <w:lang w:val="en-US"/>
              </w:rPr>
              <w:t>Ait</w:t>
            </w:r>
            <w:proofErr w:type="spellEnd"/>
            <w:r w:rsidRPr="00477337">
              <w:rPr>
                <w:rFonts w:ascii="Times New Roman" w:eastAsia="Times New Roman" w:hAnsi="Times New Roman"/>
                <w:sz w:val="24"/>
                <w:szCs w:val="24"/>
                <w:lang w:val="en-US"/>
              </w:rPr>
              <w:t xml:space="preserve"> Depo</w:t>
            </w:r>
          </w:p>
        </w:tc>
        <w:tc>
          <w:tcPr>
            <w:tcW w:w="980" w:type="dxa"/>
            <w:shd w:val="clear" w:color="auto" w:fill="FFFFFF"/>
          </w:tcPr>
          <w:p w:rsidR="00477337" w:rsidRPr="00477337" w:rsidRDefault="00477337" w:rsidP="00477337">
            <w:pPr>
              <w:tabs>
                <w:tab w:val="left" w:pos="601"/>
              </w:tabs>
              <w:spacing w:after="0" w:line="360" w:lineRule="auto"/>
              <w:jc w:val="both"/>
              <w:rPr>
                <w:rFonts w:ascii="Times New Roman" w:eastAsia="Times New Roman" w:hAnsi="Times New Roman"/>
                <w:bCs/>
                <w:sz w:val="24"/>
                <w:szCs w:val="24"/>
                <w:lang w:val="en-US"/>
              </w:rPr>
            </w:pPr>
            <w:r w:rsidRPr="00477337">
              <w:rPr>
                <w:rFonts w:ascii="Times New Roman" w:eastAsia="Times New Roman" w:hAnsi="Times New Roman"/>
                <w:bCs/>
                <w:sz w:val="24"/>
                <w:szCs w:val="24"/>
                <w:lang w:val="en-US"/>
              </w:rPr>
              <w:t>x</w:t>
            </w:r>
          </w:p>
        </w:tc>
        <w:tc>
          <w:tcPr>
            <w:tcW w:w="858" w:type="dxa"/>
            <w:shd w:val="clear" w:color="auto" w:fill="FFFFFF"/>
          </w:tcPr>
          <w:p w:rsidR="00477337" w:rsidRPr="00477337" w:rsidRDefault="00477337" w:rsidP="00477337">
            <w:pPr>
              <w:tabs>
                <w:tab w:val="left" w:pos="601"/>
              </w:tabs>
              <w:spacing w:after="0" w:line="360" w:lineRule="auto"/>
              <w:jc w:val="both"/>
              <w:rPr>
                <w:rFonts w:ascii="Times New Roman" w:eastAsia="Times New Roman" w:hAnsi="Times New Roman"/>
                <w:bCs/>
                <w:sz w:val="24"/>
                <w:szCs w:val="24"/>
                <w:lang w:val="en-US"/>
              </w:rPr>
            </w:pPr>
          </w:p>
        </w:tc>
        <w:tc>
          <w:tcPr>
            <w:tcW w:w="852" w:type="dxa"/>
            <w:shd w:val="clear" w:color="auto" w:fill="FFFFFF"/>
          </w:tcPr>
          <w:p w:rsidR="00477337" w:rsidRPr="00477337" w:rsidRDefault="00477337" w:rsidP="00477337">
            <w:pPr>
              <w:tabs>
                <w:tab w:val="left" w:pos="601"/>
              </w:tabs>
              <w:spacing w:after="0" w:line="360" w:lineRule="auto"/>
              <w:jc w:val="both"/>
              <w:rPr>
                <w:rFonts w:ascii="Times New Roman" w:eastAsia="Times New Roman" w:hAnsi="Times New Roman"/>
                <w:bCs/>
                <w:sz w:val="24"/>
                <w:szCs w:val="24"/>
                <w:lang w:val="en-US"/>
              </w:rPr>
            </w:pPr>
            <w:r w:rsidRPr="00477337">
              <w:rPr>
                <w:rFonts w:ascii="Times New Roman" w:eastAsia="Times New Roman" w:hAnsi="Times New Roman"/>
                <w:bCs/>
                <w:sz w:val="24"/>
                <w:szCs w:val="24"/>
                <w:lang w:val="en-US"/>
              </w:rPr>
              <w:t>1</w:t>
            </w:r>
          </w:p>
        </w:tc>
        <w:tc>
          <w:tcPr>
            <w:tcW w:w="991" w:type="dxa"/>
            <w:shd w:val="clear" w:color="auto" w:fill="FFFFFF"/>
          </w:tcPr>
          <w:p w:rsidR="00477337" w:rsidRPr="00477337" w:rsidRDefault="00477337" w:rsidP="00477337">
            <w:pPr>
              <w:tabs>
                <w:tab w:val="left" w:pos="601"/>
              </w:tabs>
              <w:spacing w:after="0" w:line="360" w:lineRule="auto"/>
              <w:jc w:val="both"/>
              <w:rPr>
                <w:rFonts w:ascii="Times New Roman" w:eastAsia="Times New Roman" w:hAnsi="Times New Roman"/>
                <w:bCs/>
                <w:sz w:val="24"/>
                <w:szCs w:val="24"/>
                <w:lang w:val="en-US"/>
              </w:rPr>
            </w:pPr>
            <w:r w:rsidRPr="00477337">
              <w:rPr>
                <w:rFonts w:ascii="Times New Roman" w:eastAsia="Times New Roman" w:hAnsi="Times New Roman"/>
                <w:bCs/>
                <w:sz w:val="24"/>
                <w:szCs w:val="24"/>
                <w:lang w:val="en-US"/>
              </w:rPr>
              <w:t>1</w:t>
            </w:r>
          </w:p>
        </w:tc>
        <w:tc>
          <w:tcPr>
            <w:tcW w:w="1203" w:type="dxa"/>
            <w:shd w:val="clear" w:color="auto" w:fill="FFFFFF"/>
          </w:tcPr>
          <w:p w:rsidR="00477337" w:rsidRPr="00477337" w:rsidRDefault="00477337" w:rsidP="00477337">
            <w:pPr>
              <w:tabs>
                <w:tab w:val="left" w:pos="601"/>
              </w:tabs>
              <w:spacing w:after="0" w:line="360" w:lineRule="auto"/>
              <w:jc w:val="both"/>
              <w:rPr>
                <w:rFonts w:ascii="Times New Roman" w:eastAsia="Times New Roman" w:hAnsi="Times New Roman"/>
                <w:bCs/>
                <w:sz w:val="24"/>
                <w:szCs w:val="24"/>
                <w:lang w:val="en-US"/>
              </w:rPr>
            </w:pPr>
          </w:p>
        </w:tc>
      </w:tr>
      <w:tr w:rsidR="00477337" w:rsidRPr="00477337" w:rsidTr="00A314B5">
        <w:trPr>
          <w:trHeight w:hRule="exact" w:val="454"/>
        </w:trPr>
        <w:tc>
          <w:tcPr>
            <w:tcW w:w="2858" w:type="dxa"/>
            <w:shd w:val="clear" w:color="auto" w:fill="FFFFFF"/>
            <w:vAlign w:val="center"/>
          </w:tcPr>
          <w:p w:rsidR="00477337" w:rsidRPr="00477337" w:rsidRDefault="00477337" w:rsidP="00477337">
            <w:pPr>
              <w:spacing w:after="0" w:line="360" w:lineRule="auto"/>
              <w:jc w:val="both"/>
              <w:rPr>
                <w:rFonts w:ascii="Times New Roman" w:eastAsia="Times New Roman" w:hAnsi="Times New Roman"/>
                <w:sz w:val="24"/>
                <w:szCs w:val="24"/>
                <w:lang w:val="en-US"/>
              </w:rPr>
            </w:pPr>
            <w:proofErr w:type="spellStart"/>
            <w:r w:rsidRPr="00477337">
              <w:rPr>
                <w:rFonts w:ascii="Times New Roman" w:eastAsia="Times New Roman" w:hAnsi="Times New Roman"/>
                <w:sz w:val="24"/>
                <w:szCs w:val="24"/>
                <w:lang w:val="en-US"/>
              </w:rPr>
              <w:t>Yönetici</w:t>
            </w:r>
            <w:proofErr w:type="spellEnd"/>
            <w:r w:rsidRPr="00477337">
              <w:rPr>
                <w:rFonts w:ascii="Times New Roman" w:eastAsia="Times New Roman" w:hAnsi="Times New Roman"/>
                <w:sz w:val="24"/>
                <w:szCs w:val="24"/>
                <w:lang w:val="en-US"/>
              </w:rPr>
              <w:t xml:space="preserve"> </w:t>
            </w:r>
            <w:proofErr w:type="spellStart"/>
            <w:r w:rsidRPr="00477337">
              <w:rPr>
                <w:rFonts w:ascii="Times New Roman" w:eastAsia="Times New Roman" w:hAnsi="Times New Roman"/>
                <w:sz w:val="24"/>
                <w:szCs w:val="24"/>
                <w:lang w:val="en-US"/>
              </w:rPr>
              <w:t>Odaları</w:t>
            </w:r>
            <w:proofErr w:type="spellEnd"/>
          </w:p>
        </w:tc>
        <w:tc>
          <w:tcPr>
            <w:tcW w:w="980" w:type="dxa"/>
            <w:shd w:val="clear" w:color="auto" w:fill="FFFFFF"/>
          </w:tcPr>
          <w:p w:rsidR="00477337" w:rsidRPr="00477337" w:rsidRDefault="00477337" w:rsidP="00477337">
            <w:pPr>
              <w:tabs>
                <w:tab w:val="left" w:pos="601"/>
              </w:tabs>
              <w:spacing w:after="0" w:line="360" w:lineRule="auto"/>
              <w:jc w:val="both"/>
              <w:rPr>
                <w:rFonts w:ascii="Times New Roman" w:eastAsia="Times New Roman" w:hAnsi="Times New Roman"/>
                <w:bCs/>
                <w:sz w:val="24"/>
                <w:szCs w:val="24"/>
                <w:lang w:val="en-US"/>
              </w:rPr>
            </w:pPr>
            <w:r w:rsidRPr="00477337">
              <w:rPr>
                <w:rFonts w:ascii="Times New Roman" w:eastAsia="Times New Roman" w:hAnsi="Times New Roman"/>
                <w:bCs/>
                <w:sz w:val="24"/>
                <w:szCs w:val="24"/>
                <w:lang w:val="en-US"/>
              </w:rPr>
              <w:t>x</w:t>
            </w:r>
          </w:p>
        </w:tc>
        <w:tc>
          <w:tcPr>
            <w:tcW w:w="858" w:type="dxa"/>
            <w:shd w:val="clear" w:color="auto" w:fill="FFFFFF"/>
          </w:tcPr>
          <w:p w:rsidR="00477337" w:rsidRPr="00477337" w:rsidRDefault="00477337" w:rsidP="00477337">
            <w:pPr>
              <w:tabs>
                <w:tab w:val="left" w:pos="601"/>
              </w:tabs>
              <w:spacing w:after="0" w:line="360" w:lineRule="auto"/>
              <w:jc w:val="both"/>
              <w:rPr>
                <w:rFonts w:ascii="Times New Roman" w:eastAsia="Times New Roman" w:hAnsi="Times New Roman"/>
                <w:bCs/>
                <w:sz w:val="24"/>
                <w:szCs w:val="24"/>
                <w:lang w:val="en-US"/>
              </w:rPr>
            </w:pPr>
          </w:p>
        </w:tc>
        <w:tc>
          <w:tcPr>
            <w:tcW w:w="852" w:type="dxa"/>
            <w:shd w:val="clear" w:color="auto" w:fill="FFFFFF"/>
          </w:tcPr>
          <w:p w:rsidR="00477337" w:rsidRPr="00477337" w:rsidRDefault="00477337" w:rsidP="00477337">
            <w:pPr>
              <w:tabs>
                <w:tab w:val="left" w:pos="601"/>
              </w:tabs>
              <w:spacing w:after="0" w:line="360" w:lineRule="auto"/>
              <w:jc w:val="both"/>
              <w:rPr>
                <w:rFonts w:ascii="Times New Roman" w:eastAsia="Times New Roman" w:hAnsi="Times New Roman"/>
                <w:bCs/>
                <w:sz w:val="24"/>
                <w:szCs w:val="24"/>
                <w:lang w:val="en-US"/>
              </w:rPr>
            </w:pPr>
            <w:r w:rsidRPr="00477337">
              <w:rPr>
                <w:rFonts w:ascii="Times New Roman" w:eastAsia="Times New Roman" w:hAnsi="Times New Roman"/>
                <w:bCs/>
                <w:sz w:val="24"/>
                <w:szCs w:val="24"/>
                <w:lang w:val="en-US"/>
              </w:rPr>
              <w:t>2</w:t>
            </w:r>
          </w:p>
        </w:tc>
        <w:tc>
          <w:tcPr>
            <w:tcW w:w="991" w:type="dxa"/>
            <w:shd w:val="clear" w:color="auto" w:fill="FFFFFF"/>
          </w:tcPr>
          <w:p w:rsidR="00477337" w:rsidRPr="00477337" w:rsidRDefault="001F7FAD" w:rsidP="00477337">
            <w:pPr>
              <w:tabs>
                <w:tab w:val="left" w:pos="601"/>
              </w:tabs>
              <w:spacing w:after="0" w:line="360" w:lineRule="auto"/>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0</w:t>
            </w:r>
          </w:p>
        </w:tc>
        <w:tc>
          <w:tcPr>
            <w:tcW w:w="1203" w:type="dxa"/>
            <w:shd w:val="clear" w:color="auto" w:fill="FFFFFF"/>
          </w:tcPr>
          <w:p w:rsidR="00477337" w:rsidRPr="00477337" w:rsidRDefault="00477337" w:rsidP="00477337">
            <w:pPr>
              <w:tabs>
                <w:tab w:val="left" w:pos="601"/>
              </w:tabs>
              <w:spacing w:after="0" w:line="360" w:lineRule="auto"/>
              <w:jc w:val="both"/>
              <w:rPr>
                <w:rFonts w:ascii="Times New Roman" w:eastAsia="Times New Roman" w:hAnsi="Times New Roman"/>
                <w:bCs/>
                <w:sz w:val="24"/>
                <w:szCs w:val="24"/>
                <w:lang w:val="en-US"/>
              </w:rPr>
            </w:pPr>
          </w:p>
        </w:tc>
      </w:tr>
      <w:tr w:rsidR="00477337" w:rsidRPr="00477337" w:rsidTr="00A314B5">
        <w:trPr>
          <w:trHeight w:hRule="exact" w:val="454"/>
        </w:trPr>
        <w:tc>
          <w:tcPr>
            <w:tcW w:w="2858" w:type="dxa"/>
            <w:shd w:val="clear" w:color="auto" w:fill="FFFFFF"/>
            <w:vAlign w:val="center"/>
          </w:tcPr>
          <w:p w:rsidR="00477337" w:rsidRPr="00477337" w:rsidRDefault="00477337" w:rsidP="00477337">
            <w:pPr>
              <w:spacing w:after="0" w:line="360" w:lineRule="auto"/>
              <w:jc w:val="both"/>
              <w:rPr>
                <w:rFonts w:ascii="Times New Roman" w:eastAsia="Times New Roman" w:hAnsi="Times New Roman"/>
                <w:sz w:val="24"/>
                <w:szCs w:val="24"/>
                <w:lang w:val="en-US"/>
              </w:rPr>
            </w:pPr>
            <w:proofErr w:type="spellStart"/>
            <w:r w:rsidRPr="00477337">
              <w:rPr>
                <w:rFonts w:ascii="Times New Roman" w:eastAsia="Times New Roman" w:hAnsi="Times New Roman"/>
                <w:sz w:val="24"/>
                <w:szCs w:val="24"/>
                <w:lang w:val="en-US"/>
              </w:rPr>
              <w:t>Memur</w:t>
            </w:r>
            <w:proofErr w:type="spellEnd"/>
            <w:r w:rsidRPr="00477337">
              <w:rPr>
                <w:rFonts w:ascii="Times New Roman" w:eastAsia="Times New Roman" w:hAnsi="Times New Roman"/>
                <w:sz w:val="24"/>
                <w:szCs w:val="24"/>
                <w:lang w:val="en-US"/>
              </w:rPr>
              <w:t xml:space="preserve">  </w:t>
            </w:r>
            <w:proofErr w:type="spellStart"/>
            <w:r w:rsidRPr="00477337">
              <w:rPr>
                <w:rFonts w:ascii="Times New Roman" w:eastAsia="Times New Roman" w:hAnsi="Times New Roman"/>
                <w:sz w:val="24"/>
                <w:szCs w:val="24"/>
                <w:lang w:val="en-US"/>
              </w:rPr>
              <w:t>Odası</w:t>
            </w:r>
            <w:proofErr w:type="spellEnd"/>
          </w:p>
        </w:tc>
        <w:tc>
          <w:tcPr>
            <w:tcW w:w="980" w:type="dxa"/>
            <w:shd w:val="clear" w:color="auto" w:fill="FFFFFF"/>
          </w:tcPr>
          <w:p w:rsidR="00477337" w:rsidRPr="00477337" w:rsidRDefault="00477337" w:rsidP="00477337">
            <w:pPr>
              <w:tabs>
                <w:tab w:val="left" w:pos="601"/>
              </w:tabs>
              <w:spacing w:after="0" w:line="360" w:lineRule="auto"/>
              <w:jc w:val="both"/>
              <w:rPr>
                <w:rFonts w:ascii="Times New Roman" w:eastAsia="Times New Roman" w:hAnsi="Times New Roman"/>
                <w:bCs/>
                <w:sz w:val="24"/>
                <w:szCs w:val="24"/>
                <w:lang w:val="en-US"/>
              </w:rPr>
            </w:pPr>
          </w:p>
        </w:tc>
        <w:tc>
          <w:tcPr>
            <w:tcW w:w="858" w:type="dxa"/>
            <w:shd w:val="clear" w:color="auto" w:fill="FFFFFF"/>
          </w:tcPr>
          <w:p w:rsidR="00477337" w:rsidRPr="00477337" w:rsidRDefault="001F7FAD" w:rsidP="00477337">
            <w:pPr>
              <w:tabs>
                <w:tab w:val="left" w:pos="601"/>
              </w:tabs>
              <w:spacing w:after="0" w:line="360" w:lineRule="auto"/>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x</w:t>
            </w:r>
          </w:p>
        </w:tc>
        <w:tc>
          <w:tcPr>
            <w:tcW w:w="852" w:type="dxa"/>
            <w:shd w:val="clear" w:color="auto" w:fill="FFFFFF"/>
          </w:tcPr>
          <w:p w:rsidR="00477337" w:rsidRPr="00477337" w:rsidRDefault="001F7FAD" w:rsidP="00477337">
            <w:pPr>
              <w:tabs>
                <w:tab w:val="left" w:pos="601"/>
              </w:tabs>
              <w:spacing w:after="0" w:line="360" w:lineRule="auto"/>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0</w:t>
            </w:r>
          </w:p>
        </w:tc>
        <w:tc>
          <w:tcPr>
            <w:tcW w:w="991" w:type="dxa"/>
            <w:shd w:val="clear" w:color="auto" w:fill="FFFFFF"/>
          </w:tcPr>
          <w:p w:rsidR="00477337" w:rsidRPr="00477337" w:rsidRDefault="001F7FAD" w:rsidP="00477337">
            <w:pPr>
              <w:tabs>
                <w:tab w:val="left" w:pos="601"/>
              </w:tabs>
              <w:spacing w:after="0" w:line="360" w:lineRule="auto"/>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0</w:t>
            </w:r>
          </w:p>
        </w:tc>
        <w:tc>
          <w:tcPr>
            <w:tcW w:w="1203" w:type="dxa"/>
            <w:shd w:val="clear" w:color="auto" w:fill="FFFFFF"/>
          </w:tcPr>
          <w:p w:rsidR="00477337" w:rsidRPr="00477337" w:rsidRDefault="00477337" w:rsidP="00477337">
            <w:pPr>
              <w:tabs>
                <w:tab w:val="left" w:pos="601"/>
              </w:tabs>
              <w:spacing w:after="0" w:line="360" w:lineRule="auto"/>
              <w:jc w:val="both"/>
              <w:rPr>
                <w:rFonts w:ascii="Times New Roman" w:eastAsia="Times New Roman" w:hAnsi="Times New Roman"/>
                <w:bCs/>
                <w:sz w:val="24"/>
                <w:szCs w:val="24"/>
                <w:lang w:val="en-US"/>
              </w:rPr>
            </w:pPr>
          </w:p>
        </w:tc>
      </w:tr>
      <w:tr w:rsidR="00477337" w:rsidRPr="00477337" w:rsidTr="00A314B5">
        <w:trPr>
          <w:trHeight w:hRule="exact" w:val="454"/>
        </w:trPr>
        <w:tc>
          <w:tcPr>
            <w:tcW w:w="2858" w:type="dxa"/>
            <w:shd w:val="clear" w:color="auto" w:fill="FFFFFF"/>
            <w:vAlign w:val="center"/>
          </w:tcPr>
          <w:p w:rsidR="00477337" w:rsidRPr="00477337" w:rsidRDefault="00477337" w:rsidP="00477337">
            <w:pPr>
              <w:spacing w:after="0" w:line="360" w:lineRule="auto"/>
              <w:jc w:val="both"/>
              <w:rPr>
                <w:rFonts w:ascii="Times New Roman" w:eastAsia="Times New Roman" w:hAnsi="Times New Roman"/>
                <w:sz w:val="24"/>
                <w:szCs w:val="24"/>
                <w:lang w:val="en-US"/>
              </w:rPr>
            </w:pPr>
            <w:proofErr w:type="spellStart"/>
            <w:r w:rsidRPr="00477337">
              <w:rPr>
                <w:rFonts w:ascii="Times New Roman" w:eastAsia="Times New Roman" w:hAnsi="Times New Roman"/>
                <w:sz w:val="24"/>
                <w:szCs w:val="24"/>
                <w:lang w:val="en-US"/>
              </w:rPr>
              <w:t>Arşiv</w:t>
            </w:r>
            <w:proofErr w:type="spellEnd"/>
            <w:r w:rsidRPr="00477337">
              <w:rPr>
                <w:rFonts w:ascii="Times New Roman" w:eastAsia="Times New Roman" w:hAnsi="Times New Roman"/>
                <w:sz w:val="24"/>
                <w:szCs w:val="24"/>
                <w:lang w:val="en-US"/>
              </w:rPr>
              <w:t xml:space="preserve"> </w:t>
            </w:r>
          </w:p>
        </w:tc>
        <w:tc>
          <w:tcPr>
            <w:tcW w:w="980" w:type="dxa"/>
            <w:shd w:val="clear" w:color="auto" w:fill="FFFFFF"/>
          </w:tcPr>
          <w:p w:rsidR="00477337" w:rsidRPr="00477337" w:rsidRDefault="00477337" w:rsidP="00477337">
            <w:pPr>
              <w:tabs>
                <w:tab w:val="left" w:pos="601"/>
              </w:tabs>
              <w:spacing w:after="0" w:line="360" w:lineRule="auto"/>
              <w:jc w:val="both"/>
              <w:rPr>
                <w:rFonts w:ascii="Times New Roman" w:eastAsia="Times New Roman" w:hAnsi="Times New Roman"/>
                <w:bCs/>
                <w:sz w:val="24"/>
                <w:szCs w:val="24"/>
                <w:lang w:val="en-US"/>
              </w:rPr>
            </w:pPr>
            <w:r w:rsidRPr="00477337">
              <w:rPr>
                <w:rFonts w:ascii="Times New Roman" w:eastAsia="Times New Roman" w:hAnsi="Times New Roman"/>
                <w:bCs/>
                <w:sz w:val="24"/>
                <w:szCs w:val="24"/>
                <w:lang w:val="en-US"/>
              </w:rPr>
              <w:t>X</w:t>
            </w:r>
          </w:p>
        </w:tc>
        <w:tc>
          <w:tcPr>
            <w:tcW w:w="858" w:type="dxa"/>
            <w:shd w:val="clear" w:color="auto" w:fill="FFFFFF"/>
          </w:tcPr>
          <w:p w:rsidR="00477337" w:rsidRPr="00477337" w:rsidRDefault="00477337" w:rsidP="00477337">
            <w:pPr>
              <w:tabs>
                <w:tab w:val="left" w:pos="601"/>
              </w:tabs>
              <w:spacing w:after="0" w:line="360" w:lineRule="auto"/>
              <w:jc w:val="both"/>
              <w:rPr>
                <w:rFonts w:ascii="Times New Roman" w:eastAsia="Times New Roman" w:hAnsi="Times New Roman"/>
                <w:bCs/>
                <w:sz w:val="24"/>
                <w:szCs w:val="24"/>
                <w:lang w:val="en-US"/>
              </w:rPr>
            </w:pPr>
          </w:p>
        </w:tc>
        <w:tc>
          <w:tcPr>
            <w:tcW w:w="852" w:type="dxa"/>
            <w:shd w:val="clear" w:color="auto" w:fill="FFFFFF"/>
          </w:tcPr>
          <w:p w:rsidR="00477337" w:rsidRPr="00477337" w:rsidRDefault="00477337" w:rsidP="00477337">
            <w:pPr>
              <w:tabs>
                <w:tab w:val="left" w:pos="601"/>
              </w:tabs>
              <w:spacing w:after="0" w:line="360" w:lineRule="auto"/>
              <w:jc w:val="both"/>
              <w:rPr>
                <w:rFonts w:ascii="Times New Roman" w:eastAsia="Times New Roman" w:hAnsi="Times New Roman"/>
                <w:bCs/>
                <w:sz w:val="24"/>
                <w:szCs w:val="24"/>
                <w:lang w:val="en-US"/>
              </w:rPr>
            </w:pPr>
            <w:r w:rsidRPr="00477337">
              <w:rPr>
                <w:rFonts w:ascii="Times New Roman" w:eastAsia="Times New Roman" w:hAnsi="Times New Roman"/>
                <w:bCs/>
                <w:sz w:val="24"/>
                <w:szCs w:val="24"/>
                <w:lang w:val="en-US"/>
              </w:rPr>
              <w:t>1</w:t>
            </w:r>
          </w:p>
        </w:tc>
        <w:tc>
          <w:tcPr>
            <w:tcW w:w="991" w:type="dxa"/>
            <w:shd w:val="clear" w:color="auto" w:fill="FFFFFF"/>
          </w:tcPr>
          <w:p w:rsidR="00477337" w:rsidRPr="00477337" w:rsidRDefault="001F7FAD" w:rsidP="00477337">
            <w:pPr>
              <w:tabs>
                <w:tab w:val="left" w:pos="601"/>
              </w:tabs>
              <w:spacing w:after="0" w:line="360" w:lineRule="auto"/>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0</w:t>
            </w:r>
          </w:p>
        </w:tc>
        <w:tc>
          <w:tcPr>
            <w:tcW w:w="1203" w:type="dxa"/>
            <w:shd w:val="clear" w:color="auto" w:fill="FFFFFF"/>
          </w:tcPr>
          <w:p w:rsidR="00477337" w:rsidRPr="00477337" w:rsidRDefault="00477337" w:rsidP="00477337">
            <w:pPr>
              <w:tabs>
                <w:tab w:val="left" w:pos="601"/>
              </w:tabs>
              <w:spacing w:after="0" w:line="360" w:lineRule="auto"/>
              <w:jc w:val="both"/>
              <w:rPr>
                <w:rFonts w:ascii="Times New Roman" w:eastAsia="Times New Roman" w:hAnsi="Times New Roman"/>
                <w:bCs/>
                <w:sz w:val="24"/>
                <w:szCs w:val="24"/>
                <w:lang w:val="en-US"/>
              </w:rPr>
            </w:pPr>
          </w:p>
        </w:tc>
      </w:tr>
    </w:tbl>
    <w:p w:rsidR="00477337" w:rsidRPr="00477337" w:rsidRDefault="00477337" w:rsidP="00477337">
      <w:pPr>
        <w:spacing w:after="0" w:line="240" w:lineRule="auto"/>
        <w:ind w:left="180" w:firstLine="528"/>
        <w:jc w:val="both"/>
        <w:rPr>
          <w:rFonts w:ascii="Times New Roman" w:eastAsia="Times New Roman" w:hAnsi="Times New Roman"/>
          <w:b/>
          <w:bCs/>
          <w:sz w:val="24"/>
          <w:szCs w:val="24"/>
          <w:lang w:val="en-US"/>
        </w:rPr>
      </w:pPr>
    </w:p>
    <w:p w:rsidR="00EF0D20" w:rsidRPr="006F7523" w:rsidRDefault="00EF0D20" w:rsidP="00EF0D20">
      <w:pPr>
        <w:jc w:val="both"/>
        <w:rPr>
          <w:rFonts w:ascii="Times New Roman" w:hAnsi="Times New Roman"/>
          <w:sz w:val="24"/>
          <w:szCs w:val="24"/>
        </w:rPr>
      </w:pPr>
    </w:p>
    <w:p w:rsidR="00EF0D20" w:rsidRPr="006F7523" w:rsidRDefault="00EF0D20" w:rsidP="00EF0D20">
      <w:pPr>
        <w:jc w:val="both"/>
        <w:rPr>
          <w:rFonts w:ascii="Times New Roman" w:hAnsi="Times New Roman"/>
          <w:b/>
          <w:sz w:val="24"/>
          <w:szCs w:val="24"/>
        </w:rPr>
      </w:pPr>
    </w:p>
    <w:p w:rsidR="00FD5247" w:rsidRPr="00FD5247" w:rsidRDefault="00FD5247" w:rsidP="00F66E52">
      <w:pPr>
        <w:pStyle w:val="ListeParagraf"/>
        <w:numPr>
          <w:ilvl w:val="1"/>
          <w:numId w:val="5"/>
        </w:numPr>
        <w:jc w:val="both"/>
        <w:rPr>
          <w:rFonts w:ascii="Times New Roman" w:hAnsi="Times New Roman"/>
          <w:b/>
          <w:sz w:val="24"/>
          <w:szCs w:val="24"/>
        </w:rPr>
      </w:pPr>
      <w:r w:rsidRPr="00FD5247">
        <w:rPr>
          <w:rFonts w:ascii="Times New Roman" w:hAnsi="Times New Roman"/>
          <w:b/>
          <w:sz w:val="24"/>
          <w:szCs w:val="24"/>
        </w:rPr>
        <w:lastRenderedPageBreak/>
        <w:t>Mali Kaynaklar</w:t>
      </w:r>
    </w:p>
    <w:p w:rsidR="00FD5247" w:rsidRPr="00943955" w:rsidRDefault="00FD5247" w:rsidP="00FD5247">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943955">
        <w:rPr>
          <w:rFonts w:ascii="Times New Roman" w:hAnsi="Times New Roman"/>
          <w:sz w:val="24"/>
          <w:szCs w:val="24"/>
        </w:rPr>
        <w:t xml:space="preserve">Okulumuzda finansal ve fiziksel kaynakların yönetimi süreci kapsamında finansal kaynaklar yönetilmektedir. Okulumuzda finans kaynaklar yıllık bütçe planına göre oluşturulmaktadır. Giderlerle ilgili düzenlemeler Okul Aile Birliği ve komisyonlar tarafından yapılmaktadır. Okulumuz kar amacı gütmeyen bir kuruluştur. Yıllık bütçe gelirleri Okul Aile Birliğine yapılan veli bağışları, kantin, tiyatro, gezi, kermes, anasınıfı aidatlarından oluşmaktadır. Okulumuz bütçesi oluşturulurken çalışanlar bilgilendirilmektedir. Toplantılarda bireysel ve grup olarak belirlenen ihtiyaçlar okulumuz finansal kaynaklarından sağlanmaktadır. </w:t>
      </w:r>
    </w:p>
    <w:p w:rsidR="00FD5247" w:rsidRPr="00943955" w:rsidRDefault="00FD5247" w:rsidP="00FD5247">
      <w:pPr>
        <w:pStyle w:val="AralkYok"/>
        <w:spacing w:line="360" w:lineRule="auto"/>
        <w:jc w:val="both"/>
        <w:rPr>
          <w:rFonts w:ascii="Times New Roman" w:hAnsi="Times New Roman"/>
          <w:sz w:val="24"/>
          <w:szCs w:val="24"/>
        </w:rPr>
      </w:pPr>
      <w:r w:rsidRPr="00943955">
        <w:rPr>
          <w:rFonts w:ascii="Times New Roman" w:hAnsi="Times New Roman"/>
          <w:sz w:val="24"/>
          <w:szCs w:val="24"/>
        </w:rPr>
        <w:t xml:space="preserve">   Davranışlarda objektif olma ilkesine uygun olarak okulun gelir ve gider bilançosu altı ayda bir, ayrıca gelir-gider sonuçları aylık olarak panolara asılarak tüm paydaşların bilgilendirilmesi sağlanmaktadır. Eğitim hizmetlerinin karşılanmasında ihtiyaçlar sınırsız ama kaynaklar sınırlıdır. </w:t>
      </w:r>
    </w:p>
    <w:p w:rsidR="00FD5247" w:rsidRPr="00F349AC" w:rsidRDefault="00FD5247" w:rsidP="00FD5247">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F349AC">
        <w:rPr>
          <w:rFonts w:ascii="Times New Roman" w:hAnsi="Times New Roman"/>
          <w:sz w:val="24"/>
          <w:szCs w:val="24"/>
        </w:rPr>
        <w:t xml:space="preserve">Yatırımlar, okulumuzun politika ve stratejilerini destekleyecek doğrultuda öncelikli ihtiyaçlarına göre planlanmakta, satın alma komisyonu tarafından teklifler alınmakta ve değerlendirme yapılarak uygun teklif seçilmektedir. Alınan hizmet ve araç-gereçler, muayene ve teslim alma komisyonu tarafından teslim alınarak ilgili demirbaş defterine kaydedilmektedir. </w:t>
      </w:r>
    </w:p>
    <w:p w:rsidR="00FD5247" w:rsidRPr="00F349AC" w:rsidRDefault="00FD5247" w:rsidP="00FD5247">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F349AC">
        <w:rPr>
          <w:rFonts w:ascii="Times New Roman" w:hAnsi="Times New Roman"/>
          <w:sz w:val="24"/>
          <w:szCs w:val="24"/>
        </w:rPr>
        <w:t>Okulumuzda araç-gereçler ekonomik olarak tasarruf tedbirlerine uygun biçimde değerlendirilmektedir. Finansal kaynakların tasarrufuna yönelik tedbirler de alınmaktadır.</w:t>
      </w:r>
    </w:p>
    <w:p w:rsidR="00FD5247" w:rsidRPr="00F349AC" w:rsidRDefault="00FD5247" w:rsidP="00FD5247">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F349AC">
        <w:rPr>
          <w:rFonts w:ascii="Times New Roman" w:hAnsi="Times New Roman"/>
          <w:sz w:val="24"/>
          <w:szCs w:val="24"/>
        </w:rPr>
        <w:t xml:space="preserve">Giderlerimizin büyük bölümünü oluşturan su ve elektrik kullanımının denetimleri yapılarak tasarruf sağlanmaktadır. Kırtasiye giderleri ilgili liderlerin kontrolünde oluşturulan sistemle planlama yapılmakta, okulumuzun baskı, fotokopi ve yazılım hizmetleri için sorumlu kişiler görevlendirilmektedir. </w:t>
      </w:r>
    </w:p>
    <w:p w:rsidR="00FD5247" w:rsidRPr="00F349AC" w:rsidRDefault="00FD5247" w:rsidP="00FD5247">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F349AC">
        <w:rPr>
          <w:rFonts w:ascii="Times New Roman" w:hAnsi="Times New Roman"/>
          <w:sz w:val="24"/>
          <w:szCs w:val="24"/>
        </w:rPr>
        <w:t>Finansal risklerinin oluşumuna yönelik tasarruf tedbirleri alınmakta, ortaya çıkabilecek bütçe açığı çalışanlara duyurulmakta ve alınan kararlar doğrultusunda Okul Aile Birliği ile işbirliğine gidilerek kaynak sağlanmaktadır.</w:t>
      </w:r>
      <w:r>
        <w:rPr>
          <w:rFonts w:ascii="Times New Roman" w:hAnsi="Times New Roman"/>
          <w:sz w:val="24"/>
          <w:szCs w:val="24"/>
        </w:rPr>
        <w:t xml:space="preserve"> </w:t>
      </w:r>
      <w:r w:rsidRPr="00F349AC">
        <w:rPr>
          <w:rFonts w:ascii="Times New Roman" w:hAnsi="Times New Roman"/>
          <w:sz w:val="24"/>
          <w:szCs w:val="24"/>
        </w:rPr>
        <w:t xml:space="preserve">Eğitim-öğretim kalitemizin ve kurum kültürümüzün istendik davranışa yönelik gelişimini sağlamak için öğrenci, veli ve işbirliği yapılan kuruluşlarla </w:t>
      </w:r>
      <w:proofErr w:type="gramStart"/>
      <w:r w:rsidRPr="00F349AC">
        <w:rPr>
          <w:rFonts w:ascii="Times New Roman" w:hAnsi="Times New Roman"/>
          <w:sz w:val="24"/>
          <w:szCs w:val="24"/>
        </w:rPr>
        <w:t>sinerji</w:t>
      </w:r>
      <w:proofErr w:type="gramEnd"/>
      <w:r w:rsidRPr="00F349AC">
        <w:rPr>
          <w:rFonts w:ascii="Times New Roman" w:hAnsi="Times New Roman"/>
          <w:sz w:val="24"/>
          <w:szCs w:val="24"/>
        </w:rPr>
        <w:t xml:space="preserve"> yaratılarak birlikte çalışmalar yapılmaktadır. İşbirliği yapılan kuruluşlarla çeşitli toplantılar ve birebir görüşmelerle bilgilendirmeler yapılmaktadır. Süreç iyileştirme ekiplerine bu kuruluşların temsilcilerinin de katılımları sağlanmaktadır. </w:t>
      </w:r>
    </w:p>
    <w:p w:rsidR="00FD5247" w:rsidRPr="00F349AC" w:rsidRDefault="00FD5247" w:rsidP="00FD5247">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F349AC">
        <w:rPr>
          <w:rFonts w:ascii="Times New Roman" w:hAnsi="Times New Roman"/>
          <w:sz w:val="24"/>
          <w:szCs w:val="24"/>
        </w:rPr>
        <w:t xml:space="preserve">Diğer iş birliklerimiz ile Okul Aile Birliği çalışanları, Okul Gelişim Yönetim Ekibi ve toplantılarda birlikte olunarak bilgi birikimi aktarılmaktadır. Ayrıca tüm gelir ve giderler </w:t>
      </w:r>
      <w:proofErr w:type="spellStart"/>
      <w:r w:rsidRPr="00F349AC">
        <w:rPr>
          <w:rFonts w:ascii="Times New Roman" w:hAnsi="Times New Roman"/>
          <w:sz w:val="24"/>
          <w:szCs w:val="24"/>
        </w:rPr>
        <w:t>Tefbis</w:t>
      </w:r>
      <w:proofErr w:type="spellEnd"/>
      <w:r w:rsidRPr="00F349AC">
        <w:rPr>
          <w:rFonts w:ascii="Times New Roman" w:hAnsi="Times New Roman"/>
          <w:sz w:val="24"/>
          <w:szCs w:val="24"/>
        </w:rPr>
        <w:t xml:space="preserve"> sistemine işlenmektedir.</w:t>
      </w:r>
    </w:p>
    <w:p w:rsidR="00FD5247" w:rsidRDefault="00FD5247" w:rsidP="00FD5247">
      <w:pPr>
        <w:rPr>
          <w:sz w:val="24"/>
          <w:szCs w:val="24"/>
        </w:rPr>
      </w:pPr>
      <w:r w:rsidRPr="00F349AC">
        <w:rPr>
          <w:rFonts w:ascii="Times New Roman" w:hAnsi="Times New Roman"/>
          <w:sz w:val="24"/>
          <w:szCs w:val="24"/>
        </w:rPr>
        <w:lastRenderedPageBreak/>
        <w:t>Okul/Kurum Kaynak Tablosu</w:t>
      </w:r>
      <w:r>
        <w:rPr>
          <w:sz w:val="24"/>
          <w:szCs w:val="24"/>
        </w:rPr>
        <w:t>:</w:t>
      </w:r>
      <w:r w:rsidRPr="00613FE6">
        <w:rPr>
          <w:sz w:val="24"/>
          <w:szCs w:val="24"/>
        </w:rPr>
        <w:t xml:space="preserve"> </w:t>
      </w:r>
    </w:p>
    <w:tbl>
      <w:tblPr>
        <w:tblW w:w="8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51"/>
        <w:gridCol w:w="1115"/>
        <w:gridCol w:w="945"/>
        <w:gridCol w:w="945"/>
        <w:gridCol w:w="945"/>
        <w:gridCol w:w="945"/>
      </w:tblGrid>
      <w:tr w:rsidR="004D7B23" w:rsidRPr="00DA3DD9" w:rsidTr="004D7B23">
        <w:trPr>
          <w:trHeight w:val="532"/>
        </w:trPr>
        <w:tc>
          <w:tcPr>
            <w:tcW w:w="3751" w:type="dxa"/>
            <w:shd w:val="clear" w:color="auto" w:fill="D9D9D9"/>
          </w:tcPr>
          <w:p w:rsidR="004D7B23" w:rsidRPr="001D31FF" w:rsidRDefault="004D7B23" w:rsidP="001A69A5">
            <w:pPr>
              <w:spacing w:before="120" w:after="120" w:line="240" w:lineRule="auto"/>
              <w:jc w:val="center"/>
              <w:rPr>
                <w:rFonts w:ascii="Times New Roman" w:hAnsi="Times New Roman"/>
              </w:rPr>
            </w:pPr>
            <w:r w:rsidRPr="001D31FF">
              <w:rPr>
                <w:rFonts w:ascii="Times New Roman" w:hAnsi="Times New Roman"/>
              </w:rPr>
              <w:t>Kaynaklar</w:t>
            </w:r>
          </w:p>
        </w:tc>
        <w:tc>
          <w:tcPr>
            <w:tcW w:w="1115" w:type="dxa"/>
            <w:shd w:val="clear" w:color="auto" w:fill="F2F2F2"/>
          </w:tcPr>
          <w:p w:rsidR="004D7B23" w:rsidRPr="001D31FF" w:rsidRDefault="004D7B23" w:rsidP="001F7FAD">
            <w:pPr>
              <w:spacing w:before="120" w:after="120" w:line="240" w:lineRule="auto"/>
              <w:jc w:val="center"/>
              <w:rPr>
                <w:rFonts w:ascii="Times New Roman" w:hAnsi="Times New Roman"/>
              </w:rPr>
            </w:pPr>
            <w:r w:rsidRPr="001D31FF">
              <w:rPr>
                <w:rFonts w:ascii="Times New Roman" w:hAnsi="Times New Roman"/>
              </w:rPr>
              <w:t>20</w:t>
            </w:r>
            <w:r>
              <w:rPr>
                <w:rFonts w:ascii="Times New Roman" w:hAnsi="Times New Roman"/>
              </w:rPr>
              <w:t>2</w:t>
            </w:r>
            <w:r w:rsidRPr="001D31FF">
              <w:rPr>
                <w:rFonts w:ascii="Times New Roman" w:hAnsi="Times New Roman"/>
              </w:rPr>
              <w:t>4</w:t>
            </w:r>
          </w:p>
        </w:tc>
        <w:tc>
          <w:tcPr>
            <w:tcW w:w="945" w:type="dxa"/>
            <w:shd w:val="clear" w:color="auto" w:fill="D9D9D9"/>
          </w:tcPr>
          <w:p w:rsidR="004D7B23" w:rsidRPr="001D31FF" w:rsidRDefault="004D7B23" w:rsidP="001F7FAD">
            <w:pPr>
              <w:spacing w:before="120" w:after="120" w:line="240" w:lineRule="auto"/>
              <w:jc w:val="center"/>
              <w:rPr>
                <w:rFonts w:ascii="Times New Roman" w:hAnsi="Times New Roman"/>
              </w:rPr>
            </w:pPr>
            <w:r w:rsidRPr="001D31FF">
              <w:rPr>
                <w:rFonts w:ascii="Times New Roman" w:hAnsi="Times New Roman"/>
              </w:rPr>
              <w:t>20</w:t>
            </w:r>
            <w:r>
              <w:rPr>
                <w:rFonts w:ascii="Times New Roman" w:hAnsi="Times New Roman"/>
              </w:rPr>
              <w:t>2</w:t>
            </w:r>
            <w:r w:rsidRPr="001D31FF">
              <w:rPr>
                <w:rFonts w:ascii="Times New Roman" w:hAnsi="Times New Roman"/>
              </w:rPr>
              <w:t>5</w:t>
            </w:r>
          </w:p>
        </w:tc>
        <w:tc>
          <w:tcPr>
            <w:tcW w:w="945" w:type="dxa"/>
            <w:shd w:val="clear" w:color="auto" w:fill="D9D9D9"/>
          </w:tcPr>
          <w:p w:rsidR="004D7B23" w:rsidRPr="001D31FF" w:rsidRDefault="004D7B23" w:rsidP="001F7FAD">
            <w:pPr>
              <w:spacing w:before="120" w:after="120" w:line="240" w:lineRule="auto"/>
              <w:jc w:val="center"/>
              <w:rPr>
                <w:rFonts w:ascii="Times New Roman" w:hAnsi="Times New Roman"/>
              </w:rPr>
            </w:pPr>
            <w:r w:rsidRPr="001D31FF">
              <w:rPr>
                <w:rFonts w:ascii="Times New Roman" w:hAnsi="Times New Roman"/>
              </w:rPr>
              <w:t>20</w:t>
            </w:r>
            <w:r>
              <w:rPr>
                <w:rFonts w:ascii="Times New Roman" w:hAnsi="Times New Roman"/>
              </w:rPr>
              <w:t>2</w:t>
            </w:r>
            <w:r w:rsidRPr="001D31FF">
              <w:rPr>
                <w:rFonts w:ascii="Times New Roman" w:hAnsi="Times New Roman"/>
              </w:rPr>
              <w:t>6</w:t>
            </w:r>
          </w:p>
        </w:tc>
        <w:tc>
          <w:tcPr>
            <w:tcW w:w="945" w:type="dxa"/>
            <w:shd w:val="clear" w:color="auto" w:fill="D9D9D9"/>
          </w:tcPr>
          <w:p w:rsidR="004D7B23" w:rsidRPr="001D31FF" w:rsidRDefault="004D7B23" w:rsidP="001F7FAD">
            <w:pPr>
              <w:spacing w:before="120" w:after="120" w:line="240" w:lineRule="auto"/>
              <w:jc w:val="center"/>
              <w:rPr>
                <w:rFonts w:ascii="Times New Roman" w:hAnsi="Times New Roman"/>
              </w:rPr>
            </w:pPr>
            <w:r w:rsidRPr="001D31FF">
              <w:rPr>
                <w:rFonts w:ascii="Times New Roman" w:hAnsi="Times New Roman"/>
              </w:rPr>
              <w:t>20</w:t>
            </w:r>
            <w:r>
              <w:rPr>
                <w:rFonts w:ascii="Times New Roman" w:hAnsi="Times New Roman"/>
              </w:rPr>
              <w:t>2</w:t>
            </w:r>
            <w:r w:rsidRPr="001D31FF">
              <w:rPr>
                <w:rFonts w:ascii="Times New Roman" w:hAnsi="Times New Roman"/>
              </w:rPr>
              <w:t>7</w:t>
            </w:r>
          </w:p>
        </w:tc>
        <w:tc>
          <w:tcPr>
            <w:tcW w:w="945" w:type="dxa"/>
            <w:shd w:val="clear" w:color="auto" w:fill="D9D9D9"/>
          </w:tcPr>
          <w:p w:rsidR="004D7B23" w:rsidRPr="001D31FF" w:rsidRDefault="004D7B23" w:rsidP="001F7FAD">
            <w:pPr>
              <w:spacing w:before="120" w:after="120" w:line="240" w:lineRule="auto"/>
              <w:jc w:val="center"/>
              <w:rPr>
                <w:rFonts w:ascii="Times New Roman" w:hAnsi="Times New Roman"/>
              </w:rPr>
            </w:pPr>
            <w:r w:rsidRPr="001D31FF">
              <w:rPr>
                <w:rFonts w:ascii="Times New Roman" w:hAnsi="Times New Roman"/>
              </w:rPr>
              <w:t>20</w:t>
            </w:r>
            <w:r>
              <w:rPr>
                <w:rFonts w:ascii="Times New Roman" w:hAnsi="Times New Roman"/>
              </w:rPr>
              <w:t>2</w:t>
            </w:r>
            <w:r w:rsidRPr="001D31FF">
              <w:rPr>
                <w:rFonts w:ascii="Times New Roman" w:hAnsi="Times New Roman"/>
              </w:rPr>
              <w:t>8</w:t>
            </w:r>
          </w:p>
        </w:tc>
      </w:tr>
      <w:tr w:rsidR="004D7B23" w:rsidRPr="00DA3DD9" w:rsidTr="004D7B23">
        <w:trPr>
          <w:trHeight w:val="327"/>
        </w:trPr>
        <w:tc>
          <w:tcPr>
            <w:tcW w:w="3751" w:type="dxa"/>
          </w:tcPr>
          <w:p w:rsidR="004D7B23" w:rsidRPr="001D31FF" w:rsidRDefault="004D7B23" w:rsidP="001D31FF">
            <w:pPr>
              <w:spacing w:before="120" w:after="0" w:line="240" w:lineRule="auto"/>
              <w:rPr>
                <w:rFonts w:ascii="Times New Roman" w:hAnsi="Times New Roman"/>
                <w:color w:val="000000"/>
              </w:rPr>
            </w:pPr>
            <w:r w:rsidRPr="001D31FF">
              <w:rPr>
                <w:rFonts w:ascii="Times New Roman" w:hAnsi="Times New Roman"/>
                <w:color w:val="000000"/>
              </w:rPr>
              <w:t xml:space="preserve">Genel Bütçe </w:t>
            </w:r>
          </w:p>
        </w:tc>
        <w:tc>
          <w:tcPr>
            <w:tcW w:w="1115" w:type="dxa"/>
          </w:tcPr>
          <w:p w:rsidR="004D7B23" w:rsidRPr="001D31FF" w:rsidRDefault="004D7B23" w:rsidP="001D31FF">
            <w:pPr>
              <w:spacing w:before="120" w:after="0" w:line="240" w:lineRule="auto"/>
              <w:rPr>
                <w:rFonts w:ascii="Times New Roman" w:hAnsi="Times New Roman"/>
              </w:rPr>
            </w:pPr>
          </w:p>
        </w:tc>
        <w:tc>
          <w:tcPr>
            <w:tcW w:w="945" w:type="dxa"/>
          </w:tcPr>
          <w:p w:rsidR="004D7B23" w:rsidRPr="001D31FF" w:rsidRDefault="004D7B23" w:rsidP="001D31FF">
            <w:pPr>
              <w:spacing w:before="120" w:after="0" w:line="240" w:lineRule="auto"/>
              <w:rPr>
                <w:rFonts w:ascii="Times New Roman" w:hAnsi="Times New Roman"/>
              </w:rPr>
            </w:pPr>
          </w:p>
        </w:tc>
        <w:tc>
          <w:tcPr>
            <w:tcW w:w="945" w:type="dxa"/>
          </w:tcPr>
          <w:p w:rsidR="004D7B23" w:rsidRPr="001D31FF" w:rsidRDefault="004D7B23" w:rsidP="001D31FF">
            <w:pPr>
              <w:spacing w:before="120" w:after="0" w:line="240" w:lineRule="auto"/>
              <w:rPr>
                <w:rFonts w:ascii="Times New Roman" w:hAnsi="Times New Roman"/>
              </w:rPr>
            </w:pPr>
          </w:p>
        </w:tc>
        <w:tc>
          <w:tcPr>
            <w:tcW w:w="945" w:type="dxa"/>
          </w:tcPr>
          <w:p w:rsidR="004D7B23" w:rsidRPr="001D31FF" w:rsidRDefault="004D7B23" w:rsidP="001D31FF">
            <w:pPr>
              <w:spacing w:before="120" w:after="0" w:line="240" w:lineRule="auto"/>
              <w:rPr>
                <w:rFonts w:ascii="Times New Roman" w:hAnsi="Times New Roman"/>
              </w:rPr>
            </w:pPr>
          </w:p>
        </w:tc>
        <w:tc>
          <w:tcPr>
            <w:tcW w:w="945" w:type="dxa"/>
          </w:tcPr>
          <w:p w:rsidR="004D7B23" w:rsidRPr="001D31FF" w:rsidRDefault="004D7B23" w:rsidP="001D31FF">
            <w:pPr>
              <w:spacing w:before="120" w:after="0" w:line="240" w:lineRule="auto"/>
              <w:rPr>
                <w:rFonts w:ascii="Times New Roman" w:hAnsi="Times New Roman"/>
              </w:rPr>
            </w:pPr>
          </w:p>
        </w:tc>
      </w:tr>
      <w:tr w:rsidR="004D7B23" w:rsidRPr="00DA3DD9" w:rsidTr="004D7B23">
        <w:trPr>
          <w:trHeight w:val="346"/>
        </w:trPr>
        <w:tc>
          <w:tcPr>
            <w:tcW w:w="3751" w:type="dxa"/>
          </w:tcPr>
          <w:p w:rsidR="004D7B23" w:rsidRPr="001D31FF" w:rsidRDefault="004D7B23" w:rsidP="001D31FF">
            <w:pPr>
              <w:spacing w:before="120" w:after="0" w:line="240" w:lineRule="auto"/>
              <w:rPr>
                <w:rFonts w:ascii="Times New Roman" w:hAnsi="Times New Roman"/>
                <w:color w:val="000000"/>
              </w:rPr>
            </w:pPr>
            <w:r w:rsidRPr="001D31FF">
              <w:rPr>
                <w:rFonts w:ascii="Times New Roman" w:hAnsi="Times New Roman"/>
                <w:color w:val="000000"/>
              </w:rPr>
              <w:t xml:space="preserve">Okul Aile Birliği </w:t>
            </w:r>
          </w:p>
        </w:tc>
        <w:tc>
          <w:tcPr>
            <w:tcW w:w="1115" w:type="dxa"/>
          </w:tcPr>
          <w:p w:rsidR="004D7B23" w:rsidRPr="001D31FF" w:rsidRDefault="004D7B23" w:rsidP="001D31FF">
            <w:pPr>
              <w:spacing w:before="120" w:after="0" w:line="240" w:lineRule="auto"/>
              <w:rPr>
                <w:rFonts w:ascii="Times New Roman" w:hAnsi="Times New Roman"/>
              </w:rPr>
            </w:pPr>
          </w:p>
        </w:tc>
        <w:tc>
          <w:tcPr>
            <w:tcW w:w="945" w:type="dxa"/>
          </w:tcPr>
          <w:p w:rsidR="004D7B23" w:rsidRPr="001D31FF" w:rsidRDefault="004D7B23" w:rsidP="001D31FF">
            <w:pPr>
              <w:spacing w:before="120" w:after="0" w:line="240" w:lineRule="auto"/>
              <w:rPr>
                <w:rFonts w:ascii="Times New Roman" w:hAnsi="Times New Roman"/>
              </w:rPr>
            </w:pPr>
          </w:p>
        </w:tc>
        <w:tc>
          <w:tcPr>
            <w:tcW w:w="945" w:type="dxa"/>
          </w:tcPr>
          <w:p w:rsidR="004D7B23" w:rsidRPr="001D31FF" w:rsidRDefault="004D7B23" w:rsidP="001D31FF">
            <w:pPr>
              <w:spacing w:before="120" w:after="0" w:line="240" w:lineRule="auto"/>
              <w:rPr>
                <w:rFonts w:ascii="Times New Roman" w:hAnsi="Times New Roman"/>
              </w:rPr>
            </w:pPr>
          </w:p>
        </w:tc>
        <w:tc>
          <w:tcPr>
            <w:tcW w:w="945" w:type="dxa"/>
          </w:tcPr>
          <w:p w:rsidR="004D7B23" w:rsidRPr="001D31FF" w:rsidRDefault="004D7B23" w:rsidP="001D31FF">
            <w:pPr>
              <w:spacing w:before="120" w:after="0" w:line="240" w:lineRule="auto"/>
              <w:rPr>
                <w:rFonts w:ascii="Times New Roman" w:hAnsi="Times New Roman"/>
              </w:rPr>
            </w:pPr>
          </w:p>
        </w:tc>
        <w:tc>
          <w:tcPr>
            <w:tcW w:w="945" w:type="dxa"/>
          </w:tcPr>
          <w:p w:rsidR="004D7B23" w:rsidRPr="001D31FF" w:rsidRDefault="004D7B23" w:rsidP="001D31FF">
            <w:pPr>
              <w:spacing w:before="120" w:after="0" w:line="240" w:lineRule="auto"/>
              <w:rPr>
                <w:rFonts w:ascii="Times New Roman" w:hAnsi="Times New Roman"/>
              </w:rPr>
            </w:pPr>
          </w:p>
        </w:tc>
      </w:tr>
      <w:tr w:rsidR="004D7B23" w:rsidRPr="00DA3DD9" w:rsidTr="004D7B23">
        <w:trPr>
          <w:trHeight w:val="380"/>
        </w:trPr>
        <w:tc>
          <w:tcPr>
            <w:tcW w:w="3751" w:type="dxa"/>
          </w:tcPr>
          <w:p w:rsidR="004D7B23" w:rsidRPr="001D31FF" w:rsidRDefault="004D7B23" w:rsidP="001D31FF">
            <w:pPr>
              <w:spacing w:before="120" w:after="0" w:line="240" w:lineRule="auto"/>
              <w:rPr>
                <w:rFonts w:ascii="Times New Roman" w:hAnsi="Times New Roman"/>
                <w:color w:val="000000"/>
              </w:rPr>
            </w:pPr>
            <w:r w:rsidRPr="001D31FF">
              <w:rPr>
                <w:rFonts w:ascii="Times New Roman" w:hAnsi="Times New Roman"/>
                <w:color w:val="000000"/>
              </w:rPr>
              <w:t xml:space="preserve">Kira Gelirleri </w:t>
            </w:r>
          </w:p>
        </w:tc>
        <w:tc>
          <w:tcPr>
            <w:tcW w:w="1115" w:type="dxa"/>
          </w:tcPr>
          <w:p w:rsidR="004D7B23" w:rsidRPr="001D31FF" w:rsidRDefault="004D7B23" w:rsidP="001D31FF">
            <w:pPr>
              <w:spacing w:before="120" w:after="0" w:line="240" w:lineRule="auto"/>
              <w:rPr>
                <w:rFonts w:ascii="Times New Roman" w:hAnsi="Times New Roman"/>
              </w:rPr>
            </w:pPr>
          </w:p>
        </w:tc>
        <w:tc>
          <w:tcPr>
            <w:tcW w:w="945" w:type="dxa"/>
          </w:tcPr>
          <w:p w:rsidR="004D7B23" w:rsidRPr="001D31FF" w:rsidRDefault="004D7B23" w:rsidP="001D31FF">
            <w:pPr>
              <w:spacing w:before="120" w:after="0" w:line="240" w:lineRule="auto"/>
              <w:rPr>
                <w:rFonts w:ascii="Times New Roman" w:hAnsi="Times New Roman"/>
              </w:rPr>
            </w:pPr>
          </w:p>
        </w:tc>
        <w:tc>
          <w:tcPr>
            <w:tcW w:w="945" w:type="dxa"/>
          </w:tcPr>
          <w:p w:rsidR="004D7B23" w:rsidRPr="001D31FF" w:rsidRDefault="004D7B23" w:rsidP="001D31FF">
            <w:pPr>
              <w:spacing w:before="120" w:after="0" w:line="240" w:lineRule="auto"/>
              <w:rPr>
                <w:rFonts w:ascii="Times New Roman" w:hAnsi="Times New Roman"/>
              </w:rPr>
            </w:pPr>
          </w:p>
        </w:tc>
        <w:tc>
          <w:tcPr>
            <w:tcW w:w="945" w:type="dxa"/>
          </w:tcPr>
          <w:p w:rsidR="004D7B23" w:rsidRPr="001D31FF" w:rsidRDefault="004D7B23" w:rsidP="001D31FF">
            <w:pPr>
              <w:spacing w:before="120" w:after="0" w:line="240" w:lineRule="auto"/>
              <w:rPr>
                <w:rFonts w:ascii="Times New Roman" w:hAnsi="Times New Roman"/>
              </w:rPr>
            </w:pPr>
          </w:p>
        </w:tc>
        <w:tc>
          <w:tcPr>
            <w:tcW w:w="945" w:type="dxa"/>
          </w:tcPr>
          <w:p w:rsidR="004D7B23" w:rsidRPr="001D31FF" w:rsidRDefault="004D7B23" w:rsidP="001D31FF">
            <w:pPr>
              <w:spacing w:before="120" w:after="0" w:line="240" w:lineRule="auto"/>
              <w:rPr>
                <w:rFonts w:ascii="Times New Roman" w:hAnsi="Times New Roman"/>
              </w:rPr>
            </w:pPr>
          </w:p>
        </w:tc>
      </w:tr>
      <w:tr w:rsidR="004D7B23" w:rsidRPr="00DA3DD9" w:rsidTr="004D7B23">
        <w:trPr>
          <w:trHeight w:val="386"/>
        </w:trPr>
        <w:tc>
          <w:tcPr>
            <w:tcW w:w="3751" w:type="dxa"/>
          </w:tcPr>
          <w:p w:rsidR="004D7B23" w:rsidRPr="001D31FF" w:rsidRDefault="004D7B23" w:rsidP="001D31FF">
            <w:pPr>
              <w:spacing w:before="120" w:after="0" w:line="240" w:lineRule="auto"/>
              <w:rPr>
                <w:rFonts w:ascii="Times New Roman" w:hAnsi="Times New Roman"/>
                <w:color w:val="000000"/>
              </w:rPr>
            </w:pPr>
            <w:r w:rsidRPr="001D31FF">
              <w:rPr>
                <w:rFonts w:ascii="Times New Roman" w:hAnsi="Times New Roman"/>
                <w:color w:val="000000"/>
              </w:rPr>
              <w:t xml:space="preserve">Döner Sermaye </w:t>
            </w:r>
          </w:p>
        </w:tc>
        <w:tc>
          <w:tcPr>
            <w:tcW w:w="1115" w:type="dxa"/>
          </w:tcPr>
          <w:p w:rsidR="004D7B23" w:rsidRPr="001D31FF" w:rsidRDefault="004D7B23" w:rsidP="001D31FF">
            <w:pPr>
              <w:spacing w:before="120" w:after="0" w:line="240" w:lineRule="auto"/>
              <w:rPr>
                <w:rFonts w:ascii="Times New Roman" w:hAnsi="Times New Roman"/>
              </w:rPr>
            </w:pPr>
          </w:p>
        </w:tc>
        <w:tc>
          <w:tcPr>
            <w:tcW w:w="945" w:type="dxa"/>
          </w:tcPr>
          <w:p w:rsidR="004D7B23" w:rsidRPr="001D31FF" w:rsidRDefault="004D7B23" w:rsidP="001D31FF">
            <w:pPr>
              <w:spacing w:before="120" w:after="0" w:line="240" w:lineRule="auto"/>
              <w:rPr>
                <w:rFonts w:ascii="Times New Roman" w:hAnsi="Times New Roman"/>
              </w:rPr>
            </w:pPr>
          </w:p>
        </w:tc>
        <w:tc>
          <w:tcPr>
            <w:tcW w:w="945" w:type="dxa"/>
          </w:tcPr>
          <w:p w:rsidR="004D7B23" w:rsidRPr="001D31FF" w:rsidRDefault="004D7B23" w:rsidP="001D31FF">
            <w:pPr>
              <w:spacing w:before="120" w:after="0" w:line="240" w:lineRule="auto"/>
              <w:rPr>
                <w:rFonts w:ascii="Times New Roman" w:hAnsi="Times New Roman"/>
              </w:rPr>
            </w:pPr>
          </w:p>
        </w:tc>
        <w:tc>
          <w:tcPr>
            <w:tcW w:w="945" w:type="dxa"/>
          </w:tcPr>
          <w:p w:rsidR="004D7B23" w:rsidRPr="001D31FF" w:rsidRDefault="004D7B23" w:rsidP="001D31FF">
            <w:pPr>
              <w:spacing w:before="120" w:after="0" w:line="240" w:lineRule="auto"/>
              <w:rPr>
                <w:rFonts w:ascii="Times New Roman" w:hAnsi="Times New Roman"/>
              </w:rPr>
            </w:pPr>
          </w:p>
        </w:tc>
        <w:tc>
          <w:tcPr>
            <w:tcW w:w="945" w:type="dxa"/>
          </w:tcPr>
          <w:p w:rsidR="004D7B23" w:rsidRPr="001D31FF" w:rsidRDefault="004D7B23" w:rsidP="001D31FF">
            <w:pPr>
              <w:spacing w:before="120" w:after="0" w:line="240" w:lineRule="auto"/>
              <w:rPr>
                <w:rFonts w:ascii="Times New Roman" w:hAnsi="Times New Roman"/>
              </w:rPr>
            </w:pPr>
          </w:p>
        </w:tc>
      </w:tr>
      <w:tr w:rsidR="004D7B23" w:rsidRPr="00DA3DD9" w:rsidTr="004D7B23">
        <w:trPr>
          <w:trHeight w:val="406"/>
        </w:trPr>
        <w:tc>
          <w:tcPr>
            <w:tcW w:w="3751" w:type="dxa"/>
          </w:tcPr>
          <w:p w:rsidR="004D7B23" w:rsidRPr="001D31FF" w:rsidRDefault="004D7B23" w:rsidP="001D31FF">
            <w:pPr>
              <w:spacing w:before="120" w:after="0" w:line="240" w:lineRule="auto"/>
              <w:rPr>
                <w:rFonts w:ascii="Times New Roman" w:hAnsi="Times New Roman"/>
                <w:color w:val="000000"/>
              </w:rPr>
            </w:pPr>
            <w:r w:rsidRPr="001D31FF">
              <w:rPr>
                <w:rFonts w:ascii="Times New Roman" w:hAnsi="Times New Roman"/>
                <w:color w:val="000000"/>
              </w:rPr>
              <w:t xml:space="preserve">Vakıf ve Dernekler </w:t>
            </w:r>
          </w:p>
        </w:tc>
        <w:tc>
          <w:tcPr>
            <w:tcW w:w="1115" w:type="dxa"/>
          </w:tcPr>
          <w:p w:rsidR="004D7B23" w:rsidRPr="001D31FF" w:rsidRDefault="004D7B23" w:rsidP="001D31FF">
            <w:pPr>
              <w:spacing w:before="120" w:after="0" w:line="240" w:lineRule="auto"/>
              <w:rPr>
                <w:rFonts w:ascii="Times New Roman" w:hAnsi="Times New Roman"/>
              </w:rPr>
            </w:pPr>
          </w:p>
        </w:tc>
        <w:tc>
          <w:tcPr>
            <w:tcW w:w="945" w:type="dxa"/>
          </w:tcPr>
          <w:p w:rsidR="004D7B23" w:rsidRPr="001D31FF" w:rsidRDefault="004D7B23" w:rsidP="001D31FF">
            <w:pPr>
              <w:spacing w:before="120" w:after="0" w:line="240" w:lineRule="auto"/>
              <w:rPr>
                <w:rFonts w:ascii="Times New Roman" w:hAnsi="Times New Roman"/>
              </w:rPr>
            </w:pPr>
          </w:p>
        </w:tc>
        <w:tc>
          <w:tcPr>
            <w:tcW w:w="945" w:type="dxa"/>
          </w:tcPr>
          <w:p w:rsidR="004D7B23" w:rsidRPr="001D31FF" w:rsidRDefault="004D7B23" w:rsidP="001D31FF">
            <w:pPr>
              <w:spacing w:before="120" w:after="0" w:line="240" w:lineRule="auto"/>
              <w:rPr>
                <w:rFonts w:ascii="Times New Roman" w:hAnsi="Times New Roman"/>
              </w:rPr>
            </w:pPr>
          </w:p>
        </w:tc>
        <w:tc>
          <w:tcPr>
            <w:tcW w:w="945" w:type="dxa"/>
          </w:tcPr>
          <w:p w:rsidR="004D7B23" w:rsidRPr="001D31FF" w:rsidRDefault="004D7B23" w:rsidP="001D31FF">
            <w:pPr>
              <w:spacing w:before="120" w:after="0" w:line="240" w:lineRule="auto"/>
              <w:rPr>
                <w:rFonts w:ascii="Times New Roman" w:hAnsi="Times New Roman"/>
              </w:rPr>
            </w:pPr>
          </w:p>
        </w:tc>
        <w:tc>
          <w:tcPr>
            <w:tcW w:w="945" w:type="dxa"/>
          </w:tcPr>
          <w:p w:rsidR="004D7B23" w:rsidRPr="001D31FF" w:rsidRDefault="004D7B23" w:rsidP="001D31FF">
            <w:pPr>
              <w:spacing w:before="120" w:after="0" w:line="240" w:lineRule="auto"/>
              <w:rPr>
                <w:rFonts w:ascii="Times New Roman" w:hAnsi="Times New Roman"/>
              </w:rPr>
            </w:pPr>
          </w:p>
        </w:tc>
      </w:tr>
      <w:tr w:rsidR="004D7B23" w:rsidRPr="00DA3DD9" w:rsidTr="004D7B23">
        <w:trPr>
          <w:trHeight w:val="412"/>
        </w:trPr>
        <w:tc>
          <w:tcPr>
            <w:tcW w:w="3751" w:type="dxa"/>
          </w:tcPr>
          <w:p w:rsidR="004D7B23" w:rsidRPr="001D31FF" w:rsidRDefault="004D7B23" w:rsidP="001D31FF">
            <w:pPr>
              <w:spacing w:before="120" w:after="0" w:line="240" w:lineRule="auto"/>
              <w:rPr>
                <w:rFonts w:ascii="Times New Roman" w:hAnsi="Times New Roman"/>
                <w:color w:val="000000"/>
              </w:rPr>
            </w:pPr>
            <w:r w:rsidRPr="001D31FF">
              <w:rPr>
                <w:rFonts w:ascii="Times New Roman" w:hAnsi="Times New Roman"/>
                <w:color w:val="000000"/>
              </w:rPr>
              <w:t xml:space="preserve">Dış Kaynak/Projeler </w:t>
            </w:r>
          </w:p>
        </w:tc>
        <w:tc>
          <w:tcPr>
            <w:tcW w:w="1115" w:type="dxa"/>
          </w:tcPr>
          <w:p w:rsidR="004D7B23" w:rsidRPr="001D31FF" w:rsidRDefault="004D7B23" w:rsidP="001D31FF">
            <w:pPr>
              <w:spacing w:before="120" w:after="0" w:line="240" w:lineRule="auto"/>
              <w:rPr>
                <w:rFonts w:ascii="Times New Roman" w:hAnsi="Times New Roman"/>
              </w:rPr>
            </w:pPr>
          </w:p>
        </w:tc>
        <w:tc>
          <w:tcPr>
            <w:tcW w:w="945" w:type="dxa"/>
          </w:tcPr>
          <w:p w:rsidR="004D7B23" w:rsidRPr="001D31FF" w:rsidRDefault="004D7B23" w:rsidP="001D31FF">
            <w:pPr>
              <w:spacing w:before="120" w:after="0" w:line="240" w:lineRule="auto"/>
              <w:rPr>
                <w:rFonts w:ascii="Times New Roman" w:hAnsi="Times New Roman"/>
              </w:rPr>
            </w:pPr>
          </w:p>
        </w:tc>
        <w:tc>
          <w:tcPr>
            <w:tcW w:w="945" w:type="dxa"/>
          </w:tcPr>
          <w:p w:rsidR="004D7B23" w:rsidRPr="001D31FF" w:rsidRDefault="004D7B23" w:rsidP="001D31FF">
            <w:pPr>
              <w:spacing w:before="120" w:after="0" w:line="240" w:lineRule="auto"/>
              <w:rPr>
                <w:rFonts w:ascii="Times New Roman" w:hAnsi="Times New Roman"/>
              </w:rPr>
            </w:pPr>
          </w:p>
        </w:tc>
        <w:tc>
          <w:tcPr>
            <w:tcW w:w="945" w:type="dxa"/>
          </w:tcPr>
          <w:p w:rsidR="004D7B23" w:rsidRPr="001D31FF" w:rsidRDefault="004D7B23" w:rsidP="001D31FF">
            <w:pPr>
              <w:spacing w:before="120" w:after="0" w:line="240" w:lineRule="auto"/>
              <w:rPr>
                <w:rFonts w:ascii="Times New Roman" w:hAnsi="Times New Roman"/>
              </w:rPr>
            </w:pPr>
          </w:p>
        </w:tc>
        <w:tc>
          <w:tcPr>
            <w:tcW w:w="945" w:type="dxa"/>
          </w:tcPr>
          <w:p w:rsidR="004D7B23" w:rsidRPr="001D31FF" w:rsidRDefault="004D7B23" w:rsidP="001D31FF">
            <w:pPr>
              <w:spacing w:before="120" w:after="0" w:line="240" w:lineRule="auto"/>
              <w:rPr>
                <w:rFonts w:ascii="Times New Roman" w:hAnsi="Times New Roman"/>
              </w:rPr>
            </w:pPr>
          </w:p>
        </w:tc>
      </w:tr>
      <w:tr w:rsidR="004D7B23" w:rsidRPr="00DA3DD9" w:rsidTr="004D7B23">
        <w:trPr>
          <w:trHeight w:val="276"/>
        </w:trPr>
        <w:tc>
          <w:tcPr>
            <w:tcW w:w="3751" w:type="dxa"/>
          </w:tcPr>
          <w:p w:rsidR="004D7B23" w:rsidRPr="001D31FF" w:rsidRDefault="004D7B23" w:rsidP="001D31FF">
            <w:pPr>
              <w:spacing w:before="120" w:after="0" w:line="240" w:lineRule="auto"/>
              <w:rPr>
                <w:rFonts w:ascii="Times New Roman" w:hAnsi="Times New Roman"/>
                <w:color w:val="000000"/>
              </w:rPr>
            </w:pPr>
            <w:r w:rsidRPr="001D31FF">
              <w:rPr>
                <w:rFonts w:ascii="Times New Roman" w:hAnsi="Times New Roman"/>
                <w:color w:val="000000"/>
              </w:rPr>
              <w:t xml:space="preserve">Diğer </w:t>
            </w:r>
          </w:p>
        </w:tc>
        <w:tc>
          <w:tcPr>
            <w:tcW w:w="1115" w:type="dxa"/>
          </w:tcPr>
          <w:p w:rsidR="004D7B23" w:rsidRPr="001D31FF" w:rsidRDefault="004D7B23" w:rsidP="001D31FF">
            <w:pPr>
              <w:spacing w:before="120" w:after="0" w:line="240" w:lineRule="auto"/>
              <w:rPr>
                <w:rFonts w:ascii="Times New Roman" w:hAnsi="Times New Roman"/>
              </w:rPr>
            </w:pPr>
          </w:p>
        </w:tc>
        <w:tc>
          <w:tcPr>
            <w:tcW w:w="945" w:type="dxa"/>
          </w:tcPr>
          <w:p w:rsidR="004D7B23" w:rsidRPr="001D31FF" w:rsidRDefault="004D7B23" w:rsidP="001D31FF">
            <w:pPr>
              <w:spacing w:before="120" w:after="0" w:line="240" w:lineRule="auto"/>
              <w:rPr>
                <w:rFonts w:ascii="Times New Roman" w:hAnsi="Times New Roman"/>
              </w:rPr>
            </w:pPr>
          </w:p>
        </w:tc>
        <w:tc>
          <w:tcPr>
            <w:tcW w:w="945" w:type="dxa"/>
          </w:tcPr>
          <w:p w:rsidR="004D7B23" w:rsidRPr="001D31FF" w:rsidRDefault="004D7B23" w:rsidP="001D31FF">
            <w:pPr>
              <w:spacing w:before="120" w:after="0" w:line="240" w:lineRule="auto"/>
              <w:rPr>
                <w:rFonts w:ascii="Times New Roman" w:hAnsi="Times New Roman"/>
              </w:rPr>
            </w:pPr>
          </w:p>
        </w:tc>
        <w:tc>
          <w:tcPr>
            <w:tcW w:w="945" w:type="dxa"/>
          </w:tcPr>
          <w:p w:rsidR="004D7B23" w:rsidRPr="001D31FF" w:rsidRDefault="004D7B23" w:rsidP="001D31FF">
            <w:pPr>
              <w:spacing w:before="120" w:after="0" w:line="240" w:lineRule="auto"/>
              <w:rPr>
                <w:rFonts w:ascii="Times New Roman" w:hAnsi="Times New Roman"/>
              </w:rPr>
            </w:pPr>
          </w:p>
        </w:tc>
        <w:tc>
          <w:tcPr>
            <w:tcW w:w="945" w:type="dxa"/>
          </w:tcPr>
          <w:p w:rsidR="004D7B23" w:rsidRPr="001D31FF" w:rsidRDefault="004D7B23" w:rsidP="001D31FF">
            <w:pPr>
              <w:spacing w:before="120" w:after="0" w:line="240" w:lineRule="auto"/>
              <w:rPr>
                <w:rFonts w:ascii="Times New Roman" w:hAnsi="Times New Roman"/>
              </w:rPr>
            </w:pPr>
          </w:p>
        </w:tc>
      </w:tr>
      <w:tr w:rsidR="004D7B23" w:rsidRPr="00DA3DD9" w:rsidTr="004D7B23">
        <w:trPr>
          <w:trHeight w:val="296"/>
        </w:trPr>
        <w:tc>
          <w:tcPr>
            <w:tcW w:w="3751" w:type="dxa"/>
          </w:tcPr>
          <w:p w:rsidR="004D7B23" w:rsidRPr="001D31FF" w:rsidRDefault="004D7B23" w:rsidP="001D31FF">
            <w:pPr>
              <w:spacing w:before="120" w:after="0" w:line="240" w:lineRule="auto"/>
              <w:rPr>
                <w:rFonts w:ascii="Times New Roman" w:hAnsi="Times New Roman"/>
              </w:rPr>
            </w:pPr>
            <w:r w:rsidRPr="001D31FF">
              <w:rPr>
                <w:rFonts w:ascii="Times New Roman" w:hAnsi="Times New Roman"/>
              </w:rPr>
              <w:t xml:space="preserve">TOPLAM </w:t>
            </w:r>
          </w:p>
        </w:tc>
        <w:tc>
          <w:tcPr>
            <w:tcW w:w="1115" w:type="dxa"/>
          </w:tcPr>
          <w:p w:rsidR="004D7B23" w:rsidRPr="001D31FF" w:rsidRDefault="004D7B23" w:rsidP="001D31FF">
            <w:pPr>
              <w:spacing w:before="120" w:after="0" w:line="240" w:lineRule="auto"/>
              <w:rPr>
                <w:rFonts w:ascii="Times New Roman" w:hAnsi="Times New Roman"/>
              </w:rPr>
            </w:pPr>
          </w:p>
        </w:tc>
        <w:tc>
          <w:tcPr>
            <w:tcW w:w="945" w:type="dxa"/>
          </w:tcPr>
          <w:p w:rsidR="004D7B23" w:rsidRPr="001D31FF" w:rsidRDefault="004D7B23" w:rsidP="001D31FF">
            <w:pPr>
              <w:spacing w:before="120" w:after="0" w:line="240" w:lineRule="auto"/>
              <w:rPr>
                <w:rFonts w:ascii="Times New Roman" w:hAnsi="Times New Roman"/>
              </w:rPr>
            </w:pPr>
          </w:p>
        </w:tc>
        <w:tc>
          <w:tcPr>
            <w:tcW w:w="945" w:type="dxa"/>
          </w:tcPr>
          <w:p w:rsidR="004D7B23" w:rsidRPr="001D31FF" w:rsidRDefault="004D7B23" w:rsidP="001D31FF">
            <w:pPr>
              <w:spacing w:before="120" w:after="0" w:line="240" w:lineRule="auto"/>
              <w:rPr>
                <w:rFonts w:ascii="Times New Roman" w:hAnsi="Times New Roman"/>
              </w:rPr>
            </w:pPr>
          </w:p>
        </w:tc>
        <w:tc>
          <w:tcPr>
            <w:tcW w:w="945" w:type="dxa"/>
          </w:tcPr>
          <w:p w:rsidR="004D7B23" w:rsidRPr="001D31FF" w:rsidRDefault="004D7B23" w:rsidP="001D31FF">
            <w:pPr>
              <w:spacing w:before="120" w:after="0" w:line="240" w:lineRule="auto"/>
              <w:rPr>
                <w:rFonts w:ascii="Times New Roman" w:hAnsi="Times New Roman"/>
              </w:rPr>
            </w:pPr>
          </w:p>
        </w:tc>
        <w:tc>
          <w:tcPr>
            <w:tcW w:w="945" w:type="dxa"/>
          </w:tcPr>
          <w:p w:rsidR="004D7B23" w:rsidRPr="001D31FF" w:rsidRDefault="004D7B23" w:rsidP="001D31FF">
            <w:pPr>
              <w:spacing w:before="120" w:after="0" w:line="240" w:lineRule="auto"/>
              <w:rPr>
                <w:rFonts w:ascii="Times New Roman" w:hAnsi="Times New Roman"/>
              </w:rPr>
            </w:pPr>
          </w:p>
        </w:tc>
      </w:tr>
    </w:tbl>
    <w:p w:rsidR="00FD5247" w:rsidRDefault="00FD5247" w:rsidP="00FD5247">
      <w:pPr>
        <w:spacing w:after="0" w:line="240" w:lineRule="auto"/>
        <w:rPr>
          <w:rFonts w:ascii="Times New Roman" w:hAnsi="Times New Roman"/>
          <w:bCs/>
          <w:sz w:val="24"/>
          <w:szCs w:val="24"/>
        </w:rPr>
      </w:pPr>
    </w:p>
    <w:p w:rsidR="00FD5247" w:rsidRPr="00287C5C" w:rsidRDefault="00FD5247" w:rsidP="00FD5247">
      <w:pPr>
        <w:spacing w:after="0" w:line="240" w:lineRule="auto"/>
        <w:rPr>
          <w:rFonts w:ascii="Times New Roman" w:hAnsi="Times New Roman"/>
          <w:bCs/>
          <w:sz w:val="24"/>
          <w:szCs w:val="24"/>
        </w:rPr>
      </w:pPr>
      <w:r w:rsidRPr="00287C5C">
        <w:rPr>
          <w:rFonts w:ascii="Times New Roman" w:hAnsi="Times New Roman"/>
          <w:bCs/>
          <w:sz w:val="24"/>
          <w:szCs w:val="24"/>
        </w:rPr>
        <w:t xml:space="preserve">Okul/Kurum Gelir-Gider Tablosu: </w:t>
      </w:r>
    </w:p>
    <w:tbl>
      <w:tblPr>
        <w:tblpPr w:leftFromText="141" w:rightFromText="141" w:vertAnchor="text" w:horzAnchor="margin" w:tblpX="70" w:tblpY="129"/>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7"/>
        <w:gridCol w:w="992"/>
        <w:gridCol w:w="989"/>
        <w:gridCol w:w="993"/>
        <w:gridCol w:w="1134"/>
        <w:gridCol w:w="1200"/>
        <w:gridCol w:w="1213"/>
      </w:tblGrid>
      <w:tr w:rsidR="00FD5247" w:rsidRPr="002C427E" w:rsidTr="001A69A5">
        <w:trPr>
          <w:trHeight w:val="250"/>
        </w:trPr>
        <w:tc>
          <w:tcPr>
            <w:tcW w:w="3047" w:type="dxa"/>
            <w:shd w:val="clear" w:color="auto" w:fill="D9D9D9"/>
            <w:noWrap/>
            <w:vAlign w:val="bottom"/>
          </w:tcPr>
          <w:p w:rsidR="00FD5247" w:rsidRPr="00A2412B" w:rsidRDefault="00FD5247" w:rsidP="001A69A5">
            <w:pPr>
              <w:spacing w:after="0" w:line="240" w:lineRule="auto"/>
              <w:jc w:val="center"/>
              <w:rPr>
                <w:rFonts w:ascii="Times New Roman" w:hAnsi="Times New Roman"/>
                <w:color w:val="000000"/>
                <w:sz w:val="24"/>
                <w:szCs w:val="24"/>
              </w:rPr>
            </w:pPr>
            <w:r w:rsidRPr="00A2412B">
              <w:rPr>
                <w:rFonts w:ascii="Times New Roman" w:hAnsi="Times New Roman"/>
                <w:color w:val="000000"/>
                <w:sz w:val="24"/>
                <w:szCs w:val="24"/>
              </w:rPr>
              <w:t>YILLAR</w:t>
            </w:r>
          </w:p>
        </w:tc>
        <w:tc>
          <w:tcPr>
            <w:tcW w:w="1981" w:type="dxa"/>
            <w:gridSpan w:val="2"/>
            <w:shd w:val="clear" w:color="auto" w:fill="D9D9D9"/>
            <w:noWrap/>
            <w:vAlign w:val="bottom"/>
          </w:tcPr>
          <w:p w:rsidR="00FD5247" w:rsidRPr="00A2412B" w:rsidRDefault="00FD5247" w:rsidP="008414B4">
            <w:pPr>
              <w:spacing w:after="0" w:line="240" w:lineRule="auto"/>
              <w:jc w:val="center"/>
              <w:rPr>
                <w:rFonts w:ascii="Times New Roman" w:hAnsi="Times New Roman"/>
                <w:sz w:val="24"/>
                <w:szCs w:val="24"/>
              </w:rPr>
            </w:pPr>
            <w:r>
              <w:rPr>
                <w:rFonts w:ascii="Times New Roman" w:hAnsi="Times New Roman"/>
                <w:sz w:val="24"/>
                <w:szCs w:val="24"/>
              </w:rPr>
              <w:t>20</w:t>
            </w:r>
            <w:r w:rsidR="008414B4">
              <w:rPr>
                <w:rFonts w:ascii="Times New Roman" w:hAnsi="Times New Roman"/>
                <w:sz w:val="24"/>
                <w:szCs w:val="24"/>
              </w:rPr>
              <w:t>2</w:t>
            </w:r>
            <w:r>
              <w:rPr>
                <w:rFonts w:ascii="Times New Roman" w:hAnsi="Times New Roman"/>
                <w:sz w:val="24"/>
                <w:szCs w:val="24"/>
              </w:rPr>
              <w:t>2</w:t>
            </w:r>
          </w:p>
        </w:tc>
        <w:tc>
          <w:tcPr>
            <w:tcW w:w="2127" w:type="dxa"/>
            <w:gridSpan w:val="2"/>
            <w:shd w:val="clear" w:color="auto" w:fill="D9D9D9"/>
            <w:noWrap/>
            <w:vAlign w:val="bottom"/>
          </w:tcPr>
          <w:p w:rsidR="00FD5247" w:rsidRPr="00A2412B" w:rsidRDefault="00FD5247" w:rsidP="008414B4">
            <w:pPr>
              <w:spacing w:after="0" w:line="240" w:lineRule="auto"/>
              <w:jc w:val="center"/>
              <w:rPr>
                <w:rFonts w:ascii="Times New Roman" w:hAnsi="Times New Roman"/>
                <w:sz w:val="24"/>
                <w:szCs w:val="24"/>
              </w:rPr>
            </w:pPr>
            <w:r>
              <w:rPr>
                <w:rFonts w:ascii="Times New Roman" w:hAnsi="Times New Roman"/>
                <w:sz w:val="24"/>
                <w:szCs w:val="24"/>
              </w:rPr>
              <w:t>20</w:t>
            </w:r>
            <w:r w:rsidR="008414B4">
              <w:rPr>
                <w:rFonts w:ascii="Times New Roman" w:hAnsi="Times New Roman"/>
                <w:sz w:val="24"/>
                <w:szCs w:val="24"/>
              </w:rPr>
              <w:t>2</w:t>
            </w:r>
            <w:r>
              <w:rPr>
                <w:rFonts w:ascii="Times New Roman" w:hAnsi="Times New Roman"/>
                <w:sz w:val="24"/>
                <w:szCs w:val="24"/>
              </w:rPr>
              <w:t>3</w:t>
            </w:r>
          </w:p>
        </w:tc>
        <w:tc>
          <w:tcPr>
            <w:tcW w:w="2413" w:type="dxa"/>
            <w:gridSpan w:val="2"/>
            <w:shd w:val="clear" w:color="auto" w:fill="D9D9D9"/>
            <w:noWrap/>
            <w:vAlign w:val="bottom"/>
          </w:tcPr>
          <w:p w:rsidR="00FD5247" w:rsidRPr="00A2412B" w:rsidRDefault="00FD5247" w:rsidP="008414B4">
            <w:pPr>
              <w:spacing w:after="0" w:line="240" w:lineRule="auto"/>
              <w:jc w:val="center"/>
              <w:rPr>
                <w:rFonts w:ascii="Times New Roman" w:hAnsi="Times New Roman"/>
                <w:sz w:val="24"/>
                <w:szCs w:val="24"/>
              </w:rPr>
            </w:pPr>
            <w:r>
              <w:rPr>
                <w:rFonts w:ascii="Times New Roman" w:hAnsi="Times New Roman"/>
                <w:sz w:val="24"/>
                <w:szCs w:val="24"/>
              </w:rPr>
              <w:t>20</w:t>
            </w:r>
            <w:r w:rsidR="008414B4">
              <w:rPr>
                <w:rFonts w:ascii="Times New Roman" w:hAnsi="Times New Roman"/>
                <w:sz w:val="24"/>
                <w:szCs w:val="24"/>
              </w:rPr>
              <w:t>2</w:t>
            </w:r>
            <w:r>
              <w:rPr>
                <w:rFonts w:ascii="Times New Roman" w:hAnsi="Times New Roman"/>
                <w:sz w:val="24"/>
                <w:szCs w:val="24"/>
              </w:rPr>
              <w:t>4</w:t>
            </w:r>
          </w:p>
        </w:tc>
      </w:tr>
      <w:tr w:rsidR="00FD5247" w:rsidRPr="00BB0BEA" w:rsidTr="001A69A5">
        <w:trPr>
          <w:trHeight w:val="250"/>
        </w:trPr>
        <w:tc>
          <w:tcPr>
            <w:tcW w:w="3047" w:type="dxa"/>
            <w:shd w:val="clear" w:color="auto" w:fill="auto"/>
            <w:noWrap/>
            <w:vAlign w:val="bottom"/>
          </w:tcPr>
          <w:p w:rsidR="00FD5247" w:rsidRPr="00DA3DD9" w:rsidRDefault="00FD5247" w:rsidP="001A69A5">
            <w:pPr>
              <w:spacing w:after="0" w:line="240" w:lineRule="auto"/>
              <w:jc w:val="center"/>
              <w:rPr>
                <w:rFonts w:ascii="Times New Roman" w:hAnsi="Times New Roman"/>
                <w:color w:val="000000"/>
                <w:sz w:val="24"/>
                <w:szCs w:val="24"/>
              </w:rPr>
            </w:pPr>
            <w:r w:rsidRPr="00DA3DD9">
              <w:rPr>
                <w:rFonts w:ascii="Times New Roman" w:hAnsi="Times New Roman"/>
                <w:color w:val="000000"/>
                <w:sz w:val="24"/>
                <w:szCs w:val="24"/>
              </w:rPr>
              <w:t>HARCAMA KALEMLERİ</w:t>
            </w:r>
          </w:p>
        </w:tc>
        <w:tc>
          <w:tcPr>
            <w:tcW w:w="992" w:type="dxa"/>
            <w:shd w:val="clear" w:color="auto" w:fill="FFFFFF"/>
            <w:noWrap/>
            <w:vAlign w:val="bottom"/>
          </w:tcPr>
          <w:p w:rsidR="00FD5247" w:rsidRPr="00DA3DD9" w:rsidRDefault="00FD5247" w:rsidP="001A69A5">
            <w:pPr>
              <w:spacing w:after="0" w:line="240" w:lineRule="auto"/>
              <w:jc w:val="center"/>
              <w:rPr>
                <w:rFonts w:ascii="Times New Roman" w:hAnsi="Times New Roman"/>
                <w:sz w:val="24"/>
                <w:szCs w:val="24"/>
              </w:rPr>
            </w:pPr>
            <w:r w:rsidRPr="00DA3DD9">
              <w:rPr>
                <w:rFonts w:ascii="Times New Roman" w:hAnsi="Times New Roman"/>
                <w:sz w:val="24"/>
                <w:szCs w:val="24"/>
              </w:rPr>
              <w:t>GELİR</w:t>
            </w:r>
          </w:p>
        </w:tc>
        <w:tc>
          <w:tcPr>
            <w:tcW w:w="989" w:type="dxa"/>
            <w:shd w:val="clear" w:color="auto" w:fill="FFFFFF"/>
            <w:noWrap/>
            <w:vAlign w:val="bottom"/>
          </w:tcPr>
          <w:p w:rsidR="00FD5247" w:rsidRPr="00DA3DD9" w:rsidRDefault="00FD5247" w:rsidP="001A69A5">
            <w:pPr>
              <w:spacing w:after="0" w:line="240" w:lineRule="auto"/>
              <w:jc w:val="center"/>
              <w:rPr>
                <w:rFonts w:ascii="Times New Roman" w:hAnsi="Times New Roman"/>
                <w:sz w:val="24"/>
                <w:szCs w:val="24"/>
              </w:rPr>
            </w:pPr>
            <w:r w:rsidRPr="00DA3DD9">
              <w:rPr>
                <w:rFonts w:ascii="Times New Roman" w:hAnsi="Times New Roman"/>
                <w:sz w:val="24"/>
                <w:szCs w:val="24"/>
              </w:rPr>
              <w:t>GİDER</w:t>
            </w:r>
          </w:p>
        </w:tc>
        <w:tc>
          <w:tcPr>
            <w:tcW w:w="993" w:type="dxa"/>
            <w:shd w:val="clear" w:color="auto" w:fill="FFFFFF"/>
            <w:noWrap/>
            <w:vAlign w:val="bottom"/>
          </w:tcPr>
          <w:p w:rsidR="00FD5247" w:rsidRPr="00DA3DD9" w:rsidRDefault="00FD5247" w:rsidP="001A69A5">
            <w:pPr>
              <w:spacing w:after="0" w:line="240" w:lineRule="auto"/>
              <w:jc w:val="center"/>
              <w:rPr>
                <w:rFonts w:ascii="Times New Roman" w:hAnsi="Times New Roman"/>
                <w:sz w:val="24"/>
                <w:szCs w:val="24"/>
              </w:rPr>
            </w:pPr>
            <w:r w:rsidRPr="00DA3DD9">
              <w:rPr>
                <w:rFonts w:ascii="Times New Roman" w:hAnsi="Times New Roman"/>
                <w:sz w:val="24"/>
                <w:szCs w:val="24"/>
              </w:rPr>
              <w:t>GELİR</w:t>
            </w:r>
          </w:p>
        </w:tc>
        <w:tc>
          <w:tcPr>
            <w:tcW w:w="1134" w:type="dxa"/>
            <w:shd w:val="clear" w:color="auto" w:fill="FFFFFF"/>
            <w:noWrap/>
            <w:vAlign w:val="bottom"/>
          </w:tcPr>
          <w:p w:rsidR="00FD5247" w:rsidRPr="00DA3DD9" w:rsidRDefault="00FD5247" w:rsidP="001A69A5">
            <w:pPr>
              <w:spacing w:after="0" w:line="240" w:lineRule="auto"/>
              <w:jc w:val="center"/>
              <w:rPr>
                <w:rFonts w:ascii="Times New Roman" w:hAnsi="Times New Roman"/>
                <w:sz w:val="24"/>
                <w:szCs w:val="24"/>
              </w:rPr>
            </w:pPr>
            <w:r w:rsidRPr="00DA3DD9">
              <w:rPr>
                <w:rFonts w:ascii="Times New Roman" w:hAnsi="Times New Roman"/>
                <w:sz w:val="24"/>
                <w:szCs w:val="24"/>
              </w:rPr>
              <w:t>GİDER</w:t>
            </w:r>
          </w:p>
        </w:tc>
        <w:tc>
          <w:tcPr>
            <w:tcW w:w="1200" w:type="dxa"/>
            <w:shd w:val="clear" w:color="auto" w:fill="FFFFFF"/>
            <w:noWrap/>
            <w:vAlign w:val="bottom"/>
          </w:tcPr>
          <w:p w:rsidR="00FD5247" w:rsidRPr="00DA3DD9" w:rsidRDefault="00FD5247" w:rsidP="001A69A5">
            <w:pPr>
              <w:spacing w:after="0" w:line="240" w:lineRule="auto"/>
              <w:jc w:val="center"/>
              <w:rPr>
                <w:rFonts w:ascii="Times New Roman" w:hAnsi="Times New Roman"/>
                <w:sz w:val="24"/>
                <w:szCs w:val="24"/>
              </w:rPr>
            </w:pPr>
            <w:r w:rsidRPr="00DA3DD9">
              <w:rPr>
                <w:rFonts w:ascii="Times New Roman" w:hAnsi="Times New Roman"/>
                <w:sz w:val="24"/>
                <w:szCs w:val="24"/>
              </w:rPr>
              <w:t>GELİR</w:t>
            </w:r>
          </w:p>
        </w:tc>
        <w:tc>
          <w:tcPr>
            <w:tcW w:w="1213" w:type="dxa"/>
            <w:shd w:val="clear" w:color="auto" w:fill="FFFFFF"/>
            <w:noWrap/>
            <w:vAlign w:val="bottom"/>
          </w:tcPr>
          <w:p w:rsidR="00FD5247" w:rsidRPr="00DA3DD9" w:rsidRDefault="00FD5247" w:rsidP="001A69A5">
            <w:pPr>
              <w:spacing w:after="0" w:line="240" w:lineRule="auto"/>
              <w:jc w:val="center"/>
              <w:rPr>
                <w:rFonts w:ascii="Times New Roman" w:hAnsi="Times New Roman"/>
                <w:sz w:val="24"/>
                <w:szCs w:val="24"/>
              </w:rPr>
            </w:pPr>
            <w:r w:rsidRPr="00DA3DD9">
              <w:rPr>
                <w:rFonts w:ascii="Times New Roman" w:hAnsi="Times New Roman"/>
                <w:sz w:val="24"/>
                <w:szCs w:val="24"/>
              </w:rPr>
              <w:t>GİDER</w:t>
            </w:r>
          </w:p>
        </w:tc>
      </w:tr>
      <w:tr w:rsidR="00FD5247" w:rsidRPr="00BB0BEA" w:rsidTr="001A69A5">
        <w:trPr>
          <w:trHeight w:val="250"/>
        </w:trPr>
        <w:tc>
          <w:tcPr>
            <w:tcW w:w="3047" w:type="dxa"/>
            <w:shd w:val="clear" w:color="auto" w:fill="auto"/>
            <w:noWrap/>
            <w:vAlign w:val="bottom"/>
          </w:tcPr>
          <w:p w:rsidR="00FD5247" w:rsidRPr="00DA3DD9" w:rsidRDefault="00FD5247" w:rsidP="001A69A5">
            <w:pPr>
              <w:spacing w:after="0" w:line="240" w:lineRule="auto"/>
              <w:rPr>
                <w:rFonts w:ascii="Times New Roman" w:hAnsi="Times New Roman"/>
                <w:color w:val="000000"/>
                <w:sz w:val="24"/>
                <w:szCs w:val="24"/>
              </w:rPr>
            </w:pPr>
            <w:r w:rsidRPr="00DA3DD9">
              <w:rPr>
                <w:rFonts w:ascii="Times New Roman" w:hAnsi="Times New Roman"/>
                <w:color w:val="000000"/>
                <w:sz w:val="24"/>
                <w:szCs w:val="24"/>
              </w:rPr>
              <w:t>Temizlik</w:t>
            </w:r>
          </w:p>
        </w:tc>
        <w:tc>
          <w:tcPr>
            <w:tcW w:w="992" w:type="dxa"/>
            <w:vMerge w:val="restart"/>
            <w:shd w:val="clear" w:color="auto" w:fill="FFFFFF"/>
            <w:noWrap/>
            <w:vAlign w:val="bottom"/>
          </w:tcPr>
          <w:p w:rsidR="00FD5247" w:rsidRPr="00BB0BEA" w:rsidRDefault="00FD5247" w:rsidP="001A69A5">
            <w:pPr>
              <w:spacing w:after="0" w:line="240" w:lineRule="auto"/>
              <w:rPr>
                <w:rFonts w:cs="Arial TUR"/>
                <w:sz w:val="24"/>
                <w:szCs w:val="24"/>
              </w:rPr>
            </w:pPr>
          </w:p>
        </w:tc>
        <w:tc>
          <w:tcPr>
            <w:tcW w:w="989" w:type="dxa"/>
            <w:shd w:val="clear" w:color="auto" w:fill="FFFFFF"/>
            <w:noWrap/>
            <w:vAlign w:val="bottom"/>
          </w:tcPr>
          <w:p w:rsidR="00FD5247" w:rsidRPr="002F7D46" w:rsidRDefault="00FD5247" w:rsidP="001A69A5">
            <w:pPr>
              <w:spacing w:after="0" w:line="240" w:lineRule="auto"/>
              <w:jc w:val="center"/>
              <w:rPr>
                <w:rFonts w:ascii="Times New Roman" w:hAnsi="Times New Roman"/>
                <w:sz w:val="24"/>
                <w:szCs w:val="24"/>
              </w:rPr>
            </w:pPr>
          </w:p>
        </w:tc>
        <w:tc>
          <w:tcPr>
            <w:tcW w:w="993" w:type="dxa"/>
            <w:vMerge w:val="restart"/>
            <w:shd w:val="clear" w:color="auto" w:fill="FFFFFF"/>
            <w:noWrap/>
            <w:vAlign w:val="bottom"/>
          </w:tcPr>
          <w:p w:rsidR="00FD5247" w:rsidRPr="002F7D46" w:rsidRDefault="00FD5247" w:rsidP="001A69A5">
            <w:pPr>
              <w:spacing w:after="0" w:line="240" w:lineRule="auto"/>
              <w:jc w:val="center"/>
              <w:rPr>
                <w:rFonts w:ascii="Times New Roman" w:hAnsi="Times New Roman"/>
                <w:sz w:val="24"/>
                <w:szCs w:val="24"/>
              </w:rPr>
            </w:pPr>
          </w:p>
        </w:tc>
        <w:tc>
          <w:tcPr>
            <w:tcW w:w="1134" w:type="dxa"/>
            <w:shd w:val="clear" w:color="auto" w:fill="FFFFFF"/>
            <w:noWrap/>
            <w:vAlign w:val="bottom"/>
          </w:tcPr>
          <w:p w:rsidR="00FD5247" w:rsidRPr="002F7D46" w:rsidRDefault="00FD5247" w:rsidP="001A69A5">
            <w:pPr>
              <w:spacing w:after="0" w:line="240" w:lineRule="auto"/>
              <w:jc w:val="center"/>
              <w:rPr>
                <w:rFonts w:ascii="Times New Roman" w:hAnsi="Times New Roman"/>
                <w:sz w:val="24"/>
                <w:szCs w:val="24"/>
              </w:rPr>
            </w:pPr>
          </w:p>
        </w:tc>
        <w:tc>
          <w:tcPr>
            <w:tcW w:w="1200" w:type="dxa"/>
            <w:vMerge w:val="restart"/>
            <w:shd w:val="clear" w:color="auto" w:fill="FFFFFF"/>
            <w:noWrap/>
            <w:vAlign w:val="bottom"/>
          </w:tcPr>
          <w:p w:rsidR="00FD5247" w:rsidRPr="002F7D46" w:rsidRDefault="00FD5247" w:rsidP="001A69A5">
            <w:pPr>
              <w:spacing w:after="0" w:line="240" w:lineRule="auto"/>
              <w:jc w:val="center"/>
              <w:rPr>
                <w:rFonts w:ascii="Times New Roman" w:hAnsi="Times New Roman"/>
                <w:sz w:val="24"/>
                <w:szCs w:val="24"/>
              </w:rPr>
            </w:pPr>
          </w:p>
        </w:tc>
        <w:tc>
          <w:tcPr>
            <w:tcW w:w="1213" w:type="dxa"/>
            <w:shd w:val="clear" w:color="auto" w:fill="FFFFFF"/>
            <w:noWrap/>
            <w:vAlign w:val="bottom"/>
          </w:tcPr>
          <w:p w:rsidR="00FD5247" w:rsidRPr="002F7D46" w:rsidRDefault="00FD5247" w:rsidP="001A69A5">
            <w:pPr>
              <w:spacing w:after="0" w:line="240" w:lineRule="auto"/>
              <w:jc w:val="center"/>
              <w:rPr>
                <w:rFonts w:ascii="Times New Roman" w:hAnsi="Times New Roman"/>
                <w:sz w:val="24"/>
                <w:szCs w:val="24"/>
              </w:rPr>
            </w:pPr>
          </w:p>
        </w:tc>
      </w:tr>
      <w:tr w:rsidR="00FD5247" w:rsidRPr="00BB0BEA" w:rsidTr="001A69A5">
        <w:trPr>
          <w:trHeight w:val="250"/>
        </w:trPr>
        <w:tc>
          <w:tcPr>
            <w:tcW w:w="3047" w:type="dxa"/>
            <w:shd w:val="clear" w:color="auto" w:fill="auto"/>
            <w:noWrap/>
            <w:vAlign w:val="bottom"/>
          </w:tcPr>
          <w:p w:rsidR="00FD5247" w:rsidRPr="00DA3DD9" w:rsidRDefault="00FD5247" w:rsidP="001A69A5">
            <w:pPr>
              <w:spacing w:after="0" w:line="240" w:lineRule="auto"/>
              <w:rPr>
                <w:rFonts w:ascii="Times New Roman" w:hAnsi="Times New Roman"/>
                <w:color w:val="000000"/>
                <w:sz w:val="24"/>
                <w:szCs w:val="24"/>
              </w:rPr>
            </w:pPr>
            <w:r w:rsidRPr="00DA3DD9">
              <w:rPr>
                <w:rFonts w:ascii="Times New Roman" w:hAnsi="Times New Roman"/>
                <w:color w:val="000000"/>
                <w:sz w:val="24"/>
                <w:szCs w:val="24"/>
              </w:rPr>
              <w:t>Küçük onarım</w:t>
            </w:r>
          </w:p>
        </w:tc>
        <w:tc>
          <w:tcPr>
            <w:tcW w:w="992" w:type="dxa"/>
            <w:vMerge/>
            <w:shd w:val="clear" w:color="auto" w:fill="FFFFFF"/>
            <w:noWrap/>
            <w:vAlign w:val="bottom"/>
          </w:tcPr>
          <w:p w:rsidR="00FD5247" w:rsidRPr="00BB0BEA" w:rsidRDefault="00FD5247" w:rsidP="001A69A5">
            <w:pPr>
              <w:spacing w:after="0" w:line="240" w:lineRule="auto"/>
              <w:rPr>
                <w:rFonts w:cs="Arial TUR"/>
                <w:sz w:val="24"/>
                <w:szCs w:val="24"/>
              </w:rPr>
            </w:pPr>
          </w:p>
        </w:tc>
        <w:tc>
          <w:tcPr>
            <w:tcW w:w="989" w:type="dxa"/>
            <w:shd w:val="clear" w:color="auto" w:fill="FFFFFF"/>
            <w:noWrap/>
            <w:vAlign w:val="bottom"/>
          </w:tcPr>
          <w:p w:rsidR="00FD5247" w:rsidRPr="002F7D46" w:rsidRDefault="00FD5247" w:rsidP="001A69A5">
            <w:pPr>
              <w:spacing w:after="0" w:line="240" w:lineRule="auto"/>
              <w:jc w:val="center"/>
              <w:rPr>
                <w:rFonts w:ascii="Times New Roman" w:hAnsi="Times New Roman"/>
                <w:sz w:val="24"/>
                <w:szCs w:val="24"/>
              </w:rPr>
            </w:pPr>
          </w:p>
        </w:tc>
        <w:tc>
          <w:tcPr>
            <w:tcW w:w="993" w:type="dxa"/>
            <w:vMerge/>
            <w:shd w:val="clear" w:color="auto" w:fill="FFFFFF"/>
            <w:noWrap/>
            <w:vAlign w:val="bottom"/>
          </w:tcPr>
          <w:p w:rsidR="00FD5247" w:rsidRPr="002F7D46" w:rsidRDefault="00FD5247" w:rsidP="001A69A5">
            <w:pPr>
              <w:spacing w:after="0" w:line="240" w:lineRule="auto"/>
              <w:jc w:val="center"/>
              <w:rPr>
                <w:rFonts w:ascii="Times New Roman" w:hAnsi="Times New Roman"/>
                <w:sz w:val="24"/>
                <w:szCs w:val="24"/>
              </w:rPr>
            </w:pPr>
          </w:p>
        </w:tc>
        <w:tc>
          <w:tcPr>
            <w:tcW w:w="1134" w:type="dxa"/>
            <w:shd w:val="clear" w:color="auto" w:fill="FFFFFF"/>
            <w:noWrap/>
            <w:vAlign w:val="bottom"/>
          </w:tcPr>
          <w:p w:rsidR="00FD5247" w:rsidRPr="002F7D46" w:rsidRDefault="00FD5247" w:rsidP="001A69A5">
            <w:pPr>
              <w:spacing w:after="0" w:line="240" w:lineRule="auto"/>
              <w:jc w:val="center"/>
              <w:rPr>
                <w:rFonts w:ascii="Times New Roman" w:hAnsi="Times New Roman"/>
                <w:sz w:val="24"/>
                <w:szCs w:val="24"/>
              </w:rPr>
            </w:pPr>
          </w:p>
        </w:tc>
        <w:tc>
          <w:tcPr>
            <w:tcW w:w="1200" w:type="dxa"/>
            <w:vMerge/>
            <w:shd w:val="clear" w:color="auto" w:fill="FFFFFF"/>
            <w:noWrap/>
            <w:vAlign w:val="bottom"/>
          </w:tcPr>
          <w:p w:rsidR="00FD5247" w:rsidRPr="002F7D46" w:rsidRDefault="00FD5247" w:rsidP="001A69A5">
            <w:pPr>
              <w:spacing w:after="0" w:line="240" w:lineRule="auto"/>
              <w:jc w:val="center"/>
              <w:rPr>
                <w:rFonts w:ascii="Times New Roman" w:hAnsi="Times New Roman"/>
                <w:sz w:val="24"/>
                <w:szCs w:val="24"/>
              </w:rPr>
            </w:pPr>
          </w:p>
        </w:tc>
        <w:tc>
          <w:tcPr>
            <w:tcW w:w="1213" w:type="dxa"/>
            <w:shd w:val="clear" w:color="auto" w:fill="FFFFFF"/>
            <w:noWrap/>
            <w:vAlign w:val="bottom"/>
          </w:tcPr>
          <w:p w:rsidR="00FD5247" w:rsidRPr="002F7D46" w:rsidRDefault="00FD5247" w:rsidP="001A69A5">
            <w:pPr>
              <w:spacing w:after="0" w:line="240" w:lineRule="auto"/>
              <w:jc w:val="center"/>
              <w:rPr>
                <w:rFonts w:ascii="Times New Roman" w:hAnsi="Times New Roman"/>
                <w:sz w:val="24"/>
                <w:szCs w:val="24"/>
              </w:rPr>
            </w:pPr>
          </w:p>
        </w:tc>
      </w:tr>
      <w:tr w:rsidR="00FD5247" w:rsidRPr="00BB0BEA" w:rsidTr="001A69A5">
        <w:trPr>
          <w:trHeight w:val="250"/>
        </w:trPr>
        <w:tc>
          <w:tcPr>
            <w:tcW w:w="3047" w:type="dxa"/>
            <w:shd w:val="clear" w:color="auto" w:fill="auto"/>
            <w:noWrap/>
            <w:vAlign w:val="bottom"/>
          </w:tcPr>
          <w:p w:rsidR="00FD5247" w:rsidRPr="00DA3DD9" w:rsidRDefault="00FD5247" w:rsidP="001A69A5">
            <w:pPr>
              <w:spacing w:after="0" w:line="240" w:lineRule="auto"/>
              <w:rPr>
                <w:rFonts w:ascii="Times New Roman" w:hAnsi="Times New Roman"/>
                <w:color w:val="000000"/>
                <w:sz w:val="24"/>
                <w:szCs w:val="24"/>
              </w:rPr>
            </w:pPr>
            <w:r w:rsidRPr="00DA3DD9">
              <w:rPr>
                <w:rFonts w:ascii="Times New Roman" w:hAnsi="Times New Roman"/>
                <w:color w:val="000000"/>
                <w:sz w:val="24"/>
                <w:szCs w:val="24"/>
              </w:rPr>
              <w:t>Bilgisayar harcamaları</w:t>
            </w:r>
          </w:p>
        </w:tc>
        <w:tc>
          <w:tcPr>
            <w:tcW w:w="992" w:type="dxa"/>
            <w:vMerge/>
            <w:shd w:val="clear" w:color="auto" w:fill="FFFFFF"/>
            <w:noWrap/>
            <w:vAlign w:val="bottom"/>
          </w:tcPr>
          <w:p w:rsidR="00FD5247" w:rsidRPr="00BB0BEA" w:rsidRDefault="00FD5247" w:rsidP="001A69A5">
            <w:pPr>
              <w:spacing w:after="0" w:line="240" w:lineRule="auto"/>
              <w:rPr>
                <w:rFonts w:cs="Arial TUR"/>
                <w:sz w:val="24"/>
                <w:szCs w:val="24"/>
              </w:rPr>
            </w:pPr>
          </w:p>
        </w:tc>
        <w:tc>
          <w:tcPr>
            <w:tcW w:w="989" w:type="dxa"/>
            <w:shd w:val="clear" w:color="auto" w:fill="FFFFFF"/>
            <w:noWrap/>
            <w:vAlign w:val="bottom"/>
          </w:tcPr>
          <w:p w:rsidR="00FD5247" w:rsidRPr="002F7D46" w:rsidRDefault="00FD5247" w:rsidP="001A69A5">
            <w:pPr>
              <w:spacing w:after="0" w:line="240" w:lineRule="auto"/>
              <w:jc w:val="center"/>
              <w:rPr>
                <w:rFonts w:ascii="Times New Roman" w:hAnsi="Times New Roman"/>
                <w:sz w:val="24"/>
                <w:szCs w:val="24"/>
              </w:rPr>
            </w:pPr>
          </w:p>
        </w:tc>
        <w:tc>
          <w:tcPr>
            <w:tcW w:w="993" w:type="dxa"/>
            <w:vMerge/>
            <w:shd w:val="clear" w:color="auto" w:fill="FFFFFF"/>
            <w:noWrap/>
            <w:vAlign w:val="bottom"/>
          </w:tcPr>
          <w:p w:rsidR="00FD5247" w:rsidRPr="002F7D46" w:rsidRDefault="00FD5247" w:rsidP="001A69A5">
            <w:pPr>
              <w:spacing w:after="0" w:line="240" w:lineRule="auto"/>
              <w:jc w:val="center"/>
              <w:rPr>
                <w:rFonts w:ascii="Times New Roman" w:hAnsi="Times New Roman"/>
                <w:sz w:val="24"/>
                <w:szCs w:val="24"/>
              </w:rPr>
            </w:pPr>
          </w:p>
        </w:tc>
        <w:tc>
          <w:tcPr>
            <w:tcW w:w="1134" w:type="dxa"/>
            <w:shd w:val="clear" w:color="auto" w:fill="FFFFFF"/>
            <w:noWrap/>
            <w:vAlign w:val="bottom"/>
          </w:tcPr>
          <w:p w:rsidR="00FD5247" w:rsidRPr="002F7D46" w:rsidRDefault="00FD5247" w:rsidP="001A69A5">
            <w:pPr>
              <w:spacing w:after="0" w:line="240" w:lineRule="auto"/>
              <w:jc w:val="center"/>
              <w:rPr>
                <w:rFonts w:ascii="Times New Roman" w:hAnsi="Times New Roman"/>
                <w:sz w:val="24"/>
                <w:szCs w:val="24"/>
              </w:rPr>
            </w:pPr>
          </w:p>
        </w:tc>
        <w:tc>
          <w:tcPr>
            <w:tcW w:w="1200" w:type="dxa"/>
            <w:vMerge/>
            <w:shd w:val="clear" w:color="auto" w:fill="FFFFFF"/>
            <w:noWrap/>
            <w:vAlign w:val="bottom"/>
          </w:tcPr>
          <w:p w:rsidR="00FD5247" w:rsidRPr="002F7D46" w:rsidRDefault="00FD5247" w:rsidP="001A69A5">
            <w:pPr>
              <w:spacing w:after="0" w:line="240" w:lineRule="auto"/>
              <w:jc w:val="center"/>
              <w:rPr>
                <w:rFonts w:ascii="Times New Roman" w:hAnsi="Times New Roman"/>
                <w:sz w:val="24"/>
                <w:szCs w:val="24"/>
              </w:rPr>
            </w:pPr>
          </w:p>
        </w:tc>
        <w:tc>
          <w:tcPr>
            <w:tcW w:w="1213" w:type="dxa"/>
            <w:shd w:val="clear" w:color="auto" w:fill="FFFFFF"/>
            <w:noWrap/>
            <w:vAlign w:val="bottom"/>
          </w:tcPr>
          <w:p w:rsidR="00FD5247" w:rsidRPr="002F7D46" w:rsidRDefault="00FD5247" w:rsidP="001A69A5">
            <w:pPr>
              <w:spacing w:after="0" w:line="240" w:lineRule="auto"/>
              <w:jc w:val="center"/>
              <w:rPr>
                <w:rFonts w:ascii="Times New Roman" w:hAnsi="Times New Roman"/>
                <w:sz w:val="24"/>
                <w:szCs w:val="24"/>
              </w:rPr>
            </w:pPr>
          </w:p>
        </w:tc>
      </w:tr>
      <w:tr w:rsidR="00FD5247" w:rsidRPr="00BB0BEA" w:rsidTr="001A69A5">
        <w:trPr>
          <w:trHeight w:val="250"/>
        </w:trPr>
        <w:tc>
          <w:tcPr>
            <w:tcW w:w="3047" w:type="dxa"/>
            <w:shd w:val="clear" w:color="auto" w:fill="auto"/>
            <w:noWrap/>
            <w:vAlign w:val="bottom"/>
          </w:tcPr>
          <w:p w:rsidR="00FD5247" w:rsidRPr="00DA3DD9" w:rsidRDefault="00FD5247" w:rsidP="001A69A5">
            <w:pPr>
              <w:spacing w:after="0" w:line="240" w:lineRule="auto"/>
              <w:rPr>
                <w:rFonts w:ascii="Times New Roman" w:hAnsi="Times New Roman"/>
                <w:color w:val="000000"/>
                <w:sz w:val="24"/>
                <w:szCs w:val="24"/>
              </w:rPr>
            </w:pPr>
            <w:r w:rsidRPr="00DA3DD9">
              <w:rPr>
                <w:rFonts w:ascii="Times New Roman" w:hAnsi="Times New Roman"/>
                <w:color w:val="000000"/>
                <w:sz w:val="24"/>
                <w:szCs w:val="24"/>
              </w:rPr>
              <w:t>Büro makinaları harcamaları</w:t>
            </w:r>
          </w:p>
        </w:tc>
        <w:tc>
          <w:tcPr>
            <w:tcW w:w="992" w:type="dxa"/>
            <w:vMerge/>
            <w:shd w:val="clear" w:color="auto" w:fill="FFFFFF"/>
            <w:noWrap/>
            <w:vAlign w:val="bottom"/>
          </w:tcPr>
          <w:p w:rsidR="00FD5247" w:rsidRPr="00BB0BEA" w:rsidRDefault="00FD5247" w:rsidP="001A69A5">
            <w:pPr>
              <w:spacing w:after="0" w:line="240" w:lineRule="auto"/>
              <w:rPr>
                <w:rFonts w:cs="Arial TUR"/>
                <w:sz w:val="24"/>
                <w:szCs w:val="24"/>
              </w:rPr>
            </w:pPr>
          </w:p>
        </w:tc>
        <w:tc>
          <w:tcPr>
            <w:tcW w:w="989" w:type="dxa"/>
            <w:shd w:val="clear" w:color="auto" w:fill="FFFFFF"/>
            <w:noWrap/>
            <w:vAlign w:val="bottom"/>
          </w:tcPr>
          <w:p w:rsidR="00FD5247" w:rsidRPr="002F7D46" w:rsidRDefault="00FD5247" w:rsidP="001A69A5">
            <w:pPr>
              <w:spacing w:after="0" w:line="240" w:lineRule="auto"/>
              <w:jc w:val="center"/>
              <w:rPr>
                <w:rFonts w:ascii="Times New Roman" w:hAnsi="Times New Roman"/>
                <w:sz w:val="24"/>
                <w:szCs w:val="24"/>
              </w:rPr>
            </w:pPr>
          </w:p>
        </w:tc>
        <w:tc>
          <w:tcPr>
            <w:tcW w:w="993" w:type="dxa"/>
            <w:vMerge/>
            <w:shd w:val="clear" w:color="auto" w:fill="FFFFFF"/>
            <w:noWrap/>
            <w:vAlign w:val="bottom"/>
          </w:tcPr>
          <w:p w:rsidR="00FD5247" w:rsidRPr="002F7D46" w:rsidRDefault="00FD5247" w:rsidP="001A69A5">
            <w:pPr>
              <w:spacing w:after="0" w:line="240" w:lineRule="auto"/>
              <w:jc w:val="center"/>
              <w:rPr>
                <w:rFonts w:ascii="Times New Roman" w:hAnsi="Times New Roman"/>
                <w:sz w:val="24"/>
                <w:szCs w:val="24"/>
              </w:rPr>
            </w:pPr>
          </w:p>
        </w:tc>
        <w:tc>
          <w:tcPr>
            <w:tcW w:w="1134" w:type="dxa"/>
            <w:shd w:val="clear" w:color="auto" w:fill="FFFFFF"/>
            <w:noWrap/>
            <w:vAlign w:val="bottom"/>
          </w:tcPr>
          <w:p w:rsidR="00FD5247" w:rsidRPr="002F7D46" w:rsidRDefault="00FD5247" w:rsidP="001A69A5">
            <w:pPr>
              <w:spacing w:after="0" w:line="240" w:lineRule="auto"/>
              <w:jc w:val="center"/>
              <w:rPr>
                <w:rFonts w:ascii="Times New Roman" w:hAnsi="Times New Roman"/>
                <w:sz w:val="24"/>
                <w:szCs w:val="24"/>
              </w:rPr>
            </w:pPr>
          </w:p>
        </w:tc>
        <w:tc>
          <w:tcPr>
            <w:tcW w:w="1200" w:type="dxa"/>
            <w:vMerge/>
            <w:shd w:val="clear" w:color="auto" w:fill="FFFFFF"/>
            <w:noWrap/>
            <w:vAlign w:val="bottom"/>
          </w:tcPr>
          <w:p w:rsidR="00FD5247" w:rsidRPr="002F7D46" w:rsidRDefault="00FD5247" w:rsidP="001A69A5">
            <w:pPr>
              <w:spacing w:after="0" w:line="240" w:lineRule="auto"/>
              <w:jc w:val="center"/>
              <w:rPr>
                <w:rFonts w:ascii="Times New Roman" w:hAnsi="Times New Roman"/>
                <w:sz w:val="24"/>
                <w:szCs w:val="24"/>
              </w:rPr>
            </w:pPr>
          </w:p>
        </w:tc>
        <w:tc>
          <w:tcPr>
            <w:tcW w:w="1213" w:type="dxa"/>
            <w:shd w:val="clear" w:color="auto" w:fill="FFFFFF"/>
            <w:noWrap/>
            <w:vAlign w:val="bottom"/>
          </w:tcPr>
          <w:p w:rsidR="00FD5247" w:rsidRPr="002F7D46" w:rsidRDefault="00FD5247" w:rsidP="001A69A5">
            <w:pPr>
              <w:spacing w:after="0" w:line="240" w:lineRule="auto"/>
              <w:jc w:val="center"/>
              <w:rPr>
                <w:rFonts w:ascii="Times New Roman" w:hAnsi="Times New Roman"/>
                <w:sz w:val="24"/>
                <w:szCs w:val="24"/>
              </w:rPr>
            </w:pPr>
          </w:p>
        </w:tc>
      </w:tr>
      <w:tr w:rsidR="00FD5247" w:rsidRPr="00BB0BEA" w:rsidTr="001A69A5">
        <w:trPr>
          <w:trHeight w:val="250"/>
        </w:trPr>
        <w:tc>
          <w:tcPr>
            <w:tcW w:w="3047" w:type="dxa"/>
            <w:shd w:val="clear" w:color="auto" w:fill="auto"/>
            <w:noWrap/>
            <w:vAlign w:val="bottom"/>
          </w:tcPr>
          <w:p w:rsidR="00FD5247" w:rsidRPr="00DA3DD9" w:rsidRDefault="00FD5247" w:rsidP="001A69A5">
            <w:pPr>
              <w:spacing w:after="0" w:line="240" w:lineRule="auto"/>
              <w:rPr>
                <w:rFonts w:ascii="Times New Roman" w:hAnsi="Times New Roman"/>
                <w:color w:val="000000"/>
                <w:sz w:val="24"/>
                <w:szCs w:val="24"/>
              </w:rPr>
            </w:pPr>
            <w:r w:rsidRPr="00DA3DD9">
              <w:rPr>
                <w:rFonts w:ascii="Times New Roman" w:hAnsi="Times New Roman"/>
                <w:color w:val="000000"/>
                <w:sz w:val="24"/>
                <w:szCs w:val="24"/>
              </w:rPr>
              <w:t>Telefon</w:t>
            </w:r>
          </w:p>
        </w:tc>
        <w:tc>
          <w:tcPr>
            <w:tcW w:w="992" w:type="dxa"/>
            <w:vMerge/>
            <w:shd w:val="clear" w:color="auto" w:fill="FFFFFF"/>
            <w:noWrap/>
            <w:vAlign w:val="bottom"/>
          </w:tcPr>
          <w:p w:rsidR="00FD5247" w:rsidRPr="00BB0BEA" w:rsidRDefault="00FD5247" w:rsidP="001A69A5">
            <w:pPr>
              <w:spacing w:after="0" w:line="240" w:lineRule="auto"/>
              <w:rPr>
                <w:rFonts w:cs="Arial TUR"/>
                <w:sz w:val="24"/>
                <w:szCs w:val="24"/>
              </w:rPr>
            </w:pPr>
          </w:p>
        </w:tc>
        <w:tc>
          <w:tcPr>
            <w:tcW w:w="989" w:type="dxa"/>
            <w:shd w:val="clear" w:color="auto" w:fill="FFFFFF"/>
            <w:noWrap/>
            <w:vAlign w:val="bottom"/>
          </w:tcPr>
          <w:p w:rsidR="00FD5247" w:rsidRPr="002F7D46" w:rsidRDefault="00FD5247" w:rsidP="001A69A5">
            <w:pPr>
              <w:spacing w:after="0" w:line="240" w:lineRule="auto"/>
              <w:jc w:val="center"/>
              <w:rPr>
                <w:rFonts w:ascii="Times New Roman" w:hAnsi="Times New Roman"/>
                <w:sz w:val="24"/>
                <w:szCs w:val="24"/>
              </w:rPr>
            </w:pPr>
          </w:p>
        </w:tc>
        <w:tc>
          <w:tcPr>
            <w:tcW w:w="993" w:type="dxa"/>
            <w:vMerge/>
            <w:shd w:val="clear" w:color="auto" w:fill="FFFFFF"/>
            <w:noWrap/>
            <w:vAlign w:val="bottom"/>
          </w:tcPr>
          <w:p w:rsidR="00FD5247" w:rsidRPr="002F7D46" w:rsidRDefault="00FD5247" w:rsidP="001A69A5">
            <w:pPr>
              <w:spacing w:after="0" w:line="240" w:lineRule="auto"/>
              <w:jc w:val="center"/>
              <w:rPr>
                <w:rFonts w:ascii="Times New Roman" w:hAnsi="Times New Roman"/>
                <w:sz w:val="24"/>
                <w:szCs w:val="24"/>
              </w:rPr>
            </w:pPr>
          </w:p>
        </w:tc>
        <w:tc>
          <w:tcPr>
            <w:tcW w:w="1134" w:type="dxa"/>
            <w:shd w:val="clear" w:color="auto" w:fill="FFFFFF"/>
            <w:noWrap/>
            <w:vAlign w:val="bottom"/>
          </w:tcPr>
          <w:p w:rsidR="00FD5247" w:rsidRPr="002F7D46" w:rsidRDefault="00FD5247" w:rsidP="001A69A5">
            <w:pPr>
              <w:spacing w:after="0" w:line="240" w:lineRule="auto"/>
              <w:jc w:val="center"/>
              <w:rPr>
                <w:rFonts w:ascii="Times New Roman" w:hAnsi="Times New Roman"/>
                <w:sz w:val="24"/>
                <w:szCs w:val="24"/>
              </w:rPr>
            </w:pPr>
          </w:p>
        </w:tc>
        <w:tc>
          <w:tcPr>
            <w:tcW w:w="1200" w:type="dxa"/>
            <w:vMerge/>
            <w:shd w:val="clear" w:color="auto" w:fill="FFFFFF"/>
            <w:noWrap/>
            <w:vAlign w:val="bottom"/>
          </w:tcPr>
          <w:p w:rsidR="00FD5247" w:rsidRPr="002F7D46" w:rsidRDefault="00FD5247" w:rsidP="001A69A5">
            <w:pPr>
              <w:spacing w:after="0" w:line="240" w:lineRule="auto"/>
              <w:jc w:val="center"/>
              <w:rPr>
                <w:rFonts w:ascii="Times New Roman" w:hAnsi="Times New Roman"/>
                <w:sz w:val="24"/>
                <w:szCs w:val="24"/>
              </w:rPr>
            </w:pPr>
          </w:p>
        </w:tc>
        <w:tc>
          <w:tcPr>
            <w:tcW w:w="1213" w:type="dxa"/>
            <w:shd w:val="clear" w:color="auto" w:fill="FFFFFF"/>
            <w:noWrap/>
            <w:vAlign w:val="bottom"/>
          </w:tcPr>
          <w:p w:rsidR="00FD5247" w:rsidRPr="002F7D46" w:rsidRDefault="00FD5247" w:rsidP="001A69A5">
            <w:pPr>
              <w:spacing w:after="0" w:line="240" w:lineRule="auto"/>
              <w:jc w:val="center"/>
              <w:rPr>
                <w:rFonts w:ascii="Times New Roman" w:hAnsi="Times New Roman"/>
                <w:sz w:val="24"/>
                <w:szCs w:val="24"/>
              </w:rPr>
            </w:pPr>
          </w:p>
        </w:tc>
      </w:tr>
      <w:tr w:rsidR="00FD5247" w:rsidRPr="00BB0BEA" w:rsidTr="001A69A5">
        <w:trPr>
          <w:trHeight w:val="250"/>
        </w:trPr>
        <w:tc>
          <w:tcPr>
            <w:tcW w:w="3047" w:type="dxa"/>
            <w:shd w:val="clear" w:color="auto" w:fill="auto"/>
            <w:noWrap/>
            <w:vAlign w:val="bottom"/>
          </w:tcPr>
          <w:p w:rsidR="00FD5247" w:rsidRPr="00DA3DD9" w:rsidRDefault="00FD5247" w:rsidP="001A69A5">
            <w:pPr>
              <w:spacing w:after="0" w:line="240" w:lineRule="auto"/>
              <w:rPr>
                <w:rFonts w:ascii="Times New Roman" w:hAnsi="Times New Roman"/>
                <w:color w:val="000000"/>
                <w:sz w:val="24"/>
                <w:szCs w:val="24"/>
              </w:rPr>
            </w:pPr>
            <w:r w:rsidRPr="00DA3DD9">
              <w:rPr>
                <w:rFonts w:ascii="Times New Roman" w:hAnsi="Times New Roman"/>
                <w:color w:val="000000"/>
                <w:sz w:val="24"/>
                <w:szCs w:val="24"/>
              </w:rPr>
              <w:t>Yemek</w:t>
            </w:r>
          </w:p>
        </w:tc>
        <w:tc>
          <w:tcPr>
            <w:tcW w:w="992" w:type="dxa"/>
            <w:vMerge/>
            <w:shd w:val="clear" w:color="auto" w:fill="FFFFFF"/>
            <w:noWrap/>
            <w:vAlign w:val="bottom"/>
          </w:tcPr>
          <w:p w:rsidR="00FD5247" w:rsidRPr="00BB0BEA" w:rsidRDefault="00FD5247" w:rsidP="001A69A5">
            <w:pPr>
              <w:spacing w:after="0" w:line="240" w:lineRule="auto"/>
              <w:rPr>
                <w:rFonts w:cs="Arial TUR"/>
                <w:sz w:val="24"/>
                <w:szCs w:val="24"/>
              </w:rPr>
            </w:pPr>
          </w:p>
        </w:tc>
        <w:tc>
          <w:tcPr>
            <w:tcW w:w="989" w:type="dxa"/>
            <w:shd w:val="clear" w:color="auto" w:fill="FFFFFF"/>
            <w:noWrap/>
            <w:vAlign w:val="bottom"/>
          </w:tcPr>
          <w:p w:rsidR="00FD5247" w:rsidRPr="002F7D46" w:rsidRDefault="00FD5247" w:rsidP="001A69A5">
            <w:pPr>
              <w:spacing w:after="0" w:line="240" w:lineRule="auto"/>
              <w:jc w:val="center"/>
              <w:rPr>
                <w:rFonts w:ascii="Times New Roman" w:hAnsi="Times New Roman"/>
                <w:sz w:val="24"/>
                <w:szCs w:val="24"/>
              </w:rPr>
            </w:pPr>
          </w:p>
        </w:tc>
        <w:tc>
          <w:tcPr>
            <w:tcW w:w="993" w:type="dxa"/>
            <w:vMerge/>
            <w:shd w:val="clear" w:color="auto" w:fill="FFFFFF"/>
            <w:noWrap/>
            <w:vAlign w:val="bottom"/>
          </w:tcPr>
          <w:p w:rsidR="00FD5247" w:rsidRPr="002F7D46" w:rsidRDefault="00FD5247" w:rsidP="001A69A5">
            <w:pPr>
              <w:spacing w:after="0" w:line="240" w:lineRule="auto"/>
              <w:jc w:val="center"/>
              <w:rPr>
                <w:rFonts w:ascii="Times New Roman" w:hAnsi="Times New Roman"/>
                <w:sz w:val="24"/>
                <w:szCs w:val="24"/>
              </w:rPr>
            </w:pPr>
          </w:p>
        </w:tc>
        <w:tc>
          <w:tcPr>
            <w:tcW w:w="1134" w:type="dxa"/>
            <w:shd w:val="clear" w:color="auto" w:fill="FFFFFF"/>
            <w:noWrap/>
            <w:vAlign w:val="bottom"/>
          </w:tcPr>
          <w:p w:rsidR="00FD5247" w:rsidRPr="002F7D46" w:rsidRDefault="00FD5247" w:rsidP="001A69A5">
            <w:pPr>
              <w:spacing w:after="0" w:line="240" w:lineRule="auto"/>
              <w:jc w:val="center"/>
              <w:rPr>
                <w:rFonts w:ascii="Times New Roman" w:hAnsi="Times New Roman"/>
                <w:sz w:val="24"/>
                <w:szCs w:val="24"/>
              </w:rPr>
            </w:pPr>
          </w:p>
        </w:tc>
        <w:tc>
          <w:tcPr>
            <w:tcW w:w="1200" w:type="dxa"/>
            <w:vMerge/>
            <w:shd w:val="clear" w:color="auto" w:fill="FFFFFF"/>
            <w:noWrap/>
            <w:vAlign w:val="bottom"/>
          </w:tcPr>
          <w:p w:rsidR="00FD5247" w:rsidRPr="002F7D46" w:rsidRDefault="00FD5247" w:rsidP="001A69A5">
            <w:pPr>
              <w:spacing w:after="0" w:line="240" w:lineRule="auto"/>
              <w:jc w:val="center"/>
              <w:rPr>
                <w:rFonts w:ascii="Times New Roman" w:hAnsi="Times New Roman"/>
                <w:sz w:val="24"/>
                <w:szCs w:val="24"/>
              </w:rPr>
            </w:pPr>
          </w:p>
        </w:tc>
        <w:tc>
          <w:tcPr>
            <w:tcW w:w="1213" w:type="dxa"/>
            <w:shd w:val="clear" w:color="auto" w:fill="FFFFFF"/>
            <w:noWrap/>
            <w:vAlign w:val="bottom"/>
          </w:tcPr>
          <w:p w:rsidR="00FD5247" w:rsidRPr="002F7D46" w:rsidRDefault="00FD5247" w:rsidP="001A69A5">
            <w:pPr>
              <w:spacing w:after="0" w:line="240" w:lineRule="auto"/>
              <w:jc w:val="center"/>
              <w:rPr>
                <w:rFonts w:ascii="Times New Roman" w:hAnsi="Times New Roman"/>
                <w:sz w:val="24"/>
                <w:szCs w:val="24"/>
              </w:rPr>
            </w:pPr>
          </w:p>
        </w:tc>
      </w:tr>
      <w:tr w:rsidR="00FD5247" w:rsidRPr="00BB0BEA" w:rsidTr="001A69A5">
        <w:trPr>
          <w:trHeight w:val="250"/>
        </w:trPr>
        <w:tc>
          <w:tcPr>
            <w:tcW w:w="3047" w:type="dxa"/>
            <w:shd w:val="clear" w:color="auto" w:fill="auto"/>
            <w:noWrap/>
            <w:vAlign w:val="bottom"/>
          </w:tcPr>
          <w:p w:rsidR="00FD5247" w:rsidRPr="00DA3DD9" w:rsidRDefault="00FD5247" w:rsidP="001A69A5">
            <w:pPr>
              <w:spacing w:after="0" w:line="240" w:lineRule="auto"/>
              <w:rPr>
                <w:rFonts w:ascii="Times New Roman" w:hAnsi="Times New Roman"/>
                <w:color w:val="000000"/>
                <w:sz w:val="24"/>
                <w:szCs w:val="24"/>
              </w:rPr>
            </w:pPr>
            <w:r w:rsidRPr="00DA3DD9">
              <w:rPr>
                <w:rFonts w:ascii="Times New Roman" w:hAnsi="Times New Roman"/>
                <w:color w:val="000000"/>
                <w:sz w:val="24"/>
                <w:szCs w:val="24"/>
              </w:rPr>
              <w:t>Sosyal faaliyetler</w:t>
            </w:r>
          </w:p>
        </w:tc>
        <w:tc>
          <w:tcPr>
            <w:tcW w:w="992" w:type="dxa"/>
            <w:vMerge/>
            <w:shd w:val="clear" w:color="auto" w:fill="FFFFFF"/>
            <w:noWrap/>
            <w:vAlign w:val="bottom"/>
          </w:tcPr>
          <w:p w:rsidR="00FD5247" w:rsidRPr="00BB0BEA" w:rsidRDefault="00FD5247" w:rsidP="001A69A5">
            <w:pPr>
              <w:spacing w:after="0" w:line="240" w:lineRule="auto"/>
              <w:rPr>
                <w:rFonts w:cs="Arial TUR"/>
                <w:sz w:val="24"/>
                <w:szCs w:val="24"/>
              </w:rPr>
            </w:pPr>
          </w:p>
        </w:tc>
        <w:tc>
          <w:tcPr>
            <w:tcW w:w="989" w:type="dxa"/>
            <w:shd w:val="clear" w:color="auto" w:fill="FFFFFF"/>
            <w:noWrap/>
            <w:vAlign w:val="bottom"/>
          </w:tcPr>
          <w:p w:rsidR="00FD5247" w:rsidRPr="002F7D46" w:rsidRDefault="00FD5247" w:rsidP="001A69A5">
            <w:pPr>
              <w:spacing w:after="0" w:line="240" w:lineRule="auto"/>
              <w:jc w:val="center"/>
              <w:rPr>
                <w:rFonts w:ascii="Times New Roman" w:hAnsi="Times New Roman"/>
                <w:sz w:val="24"/>
                <w:szCs w:val="24"/>
              </w:rPr>
            </w:pPr>
          </w:p>
        </w:tc>
        <w:tc>
          <w:tcPr>
            <w:tcW w:w="993" w:type="dxa"/>
            <w:vMerge/>
            <w:shd w:val="clear" w:color="auto" w:fill="FFFFFF"/>
            <w:noWrap/>
            <w:vAlign w:val="bottom"/>
          </w:tcPr>
          <w:p w:rsidR="00FD5247" w:rsidRPr="002F7D46" w:rsidRDefault="00FD5247" w:rsidP="001A69A5">
            <w:pPr>
              <w:spacing w:after="0" w:line="240" w:lineRule="auto"/>
              <w:jc w:val="center"/>
              <w:rPr>
                <w:rFonts w:ascii="Times New Roman" w:hAnsi="Times New Roman"/>
                <w:sz w:val="24"/>
                <w:szCs w:val="24"/>
              </w:rPr>
            </w:pPr>
          </w:p>
        </w:tc>
        <w:tc>
          <w:tcPr>
            <w:tcW w:w="1134" w:type="dxa"/>
            <w:shd w:val="clear" w:color="auto" w:fill="FFFFFF"/>
            <w:noWrap/>
            <w:vAlign w:val="bottom"/>
          </w:tcPr>
          <w:p w:rsidR="00FD5247" w:rsidRPr="002F7D46" w:rsidRDefault="00FD5247" w:rsidP="001A69A5">
            <w:pPr>
              <w:spacing w:after="0" w:line="240" w:lineRule="auto"/>
              <w:jc w:val="center"/>
              <w:rPr>
                <w:rFonts w:ascii="Times New Roman" w:hAnsi="Times New Roman"/>
                <w:sz w:val="24"/>
                <w:szCs w:val="24"/>
              </w:rPr>
            </w:pPr>
          </w:p>
        </w:tc>
        <w:tc>
          <w:tcPr>
            <w:tcW w:w="1200" w:type="dxa"/>
            <w:vMerge/>
            <w:shd w:val="clear" w:color="auto" w:fill="FFFFFF"/>
            <w:noWrap/>
            <w:vAlign w:val="bottom"/>
          </w:tcPr>
          <w:p w:rsidR="00FD5247" w:rsidRPr="002F7D46" w:rsidRDefault="00FD5247" w:rsidP="001A69A5">
            <w:pPr>
              <w:spacing w:after="0" w:line="240" w:lineRule="auto"/>
              <w:jc w:val="center"/>
              <w:rPr>
                <w:rFonts w:ascii="Times New Roman" w:hAnsi="Times New Roman"/>
                <w:sz w:val="24"/>
                <w:szCs w:val="24"/>
              </w:rPr>
            </w:pPr>
          </w:p>
        </w:tc>
        <w:tc>
          <w:tcPr>
            <w:tcW w:w="1213" w:type="dxa"/>
            <w:shd w:val="clear" w:color="auto" w:fill="FFFFFF"/>
            <w:noWrap/>
            <w:vAlign w:val="bottom"/>
          </w:tcPr>
          <w:p w:rsidR="00FD5247" w:rsidRPr="002F7D46" w:rsidRDefault="00FD5247" w:rsidP="001A69A5">
            <w:pPr>
              <w:spacing w:after="0" w:line="240" w:lineRule="auto"/>
              <w:jc w:val="center"/>
              <w:rPr>
                <w:rFonts w:ascii="Times New Roman" w:hAnsi="Times New Roman"/>
                <w:sz w:val="24"/>
                <w:szCs w:val="24"/>
              </w:rPr>
            </w:pPr>
          </w:p>
        </w:tc>
      </w:tr>
      <w:tr w:rsidR="00FD5247" w:rsidRPr="00BB0BEA" w:rsidTr="001A69A5">
        <w:trPr>
          <w:trHeight w:val="250"/>
        </w:trPr>
        <w:tc>
          <w:tcPr>
            <w:tcW w:w="3047" w:type="dxa"/>
            <w:shd w:val="clear" w:color="auto" w:fill="auto"/>
            <w:noWrap/>
            <w:vAlign w:val="bottom"/>
          </w:tcPr>
          <w:p w:rsidR="00FD5247" w:rsidRPr="00DA3DD9" w:rsidRDefault="00FD5247" w:rsidP="001A69A5">
            <w:pPr>
              <w:spacing w:after="0" w:line="240" w:lineRule="auto"/>
              <w:rPr>
                <w:rFonts w:ascii="Times New Roman" w:hAnsi="Times New Roman"/>
                <w:color w:val="000000"/>
                <w:sz w:val="24"/>
                <w:szCs w:val="24"/>
              </w:rPr>
            </w:pPr>
            <w:r w:rsidRPr="00DA3DD9">
              <w:rPr>
                <w:rFonts w:ascii="Times New Roman" w:hAnsi="Times New Roman"/>
                <w:color w:val="000000"/>
                <w:sz w:val="24"/>
                <w:szCs w:val="24"/>
              </w:rPr>
              <w:t>Kırtasiye</w:t>
            </w:r>
          </w:p>
        </w:tc>
        <w:tc>
          <w:tcPr>
            <w:tcW w:w="992" w:type="dxa"/>
            <w:vMerge/>
            <w:shd w:val="clear" w:color="auto" w:fill="FFFFFF"/>
            <w:noWrap/>
            <w:vAlign w:val="bottom"/>
          </w:tcPr>
          <w:p w:rsidR="00FD5247" w:rsidRPr="00BB0BEA" w:rsidRDefault="00FD5247" w:rsidP="001A69A5">
            <w:pPr>
              <w:spacing w:after="0" w:line="240" w:lineRule="auto"/>
              <w:rPr>
                <w:rFonts w:cs="Arial TUR"/>
                <w:sz w:val="24"/>
                <w:szCs w:val="24"/>
              </w:rPr>
            </w:pPr>
          </w:p>
        </w:tc>
        <w:tc>
          <w:tcPr>
            <w:tcW w:w="989" w:type="dxa"/>
            <w:shd w:val="clear" w:color="auto" w:fill="FFFFFF"/>
            <w:noWrap/>
            <w:vAlign w:val="bottom"/>
          </w:tcPr>
          <w:p w:rsidR="00FD5247" w:rsidRPr="002F7D46" w:rsidRDefault="00FD5247" w:rsidP="001A69A5">
            <w:pPr>
              <w:spacing w:after="0" w:line="240" w:lineRule="auto"/>
              <w:jc w:val="center"/>
              <w:rPr>
                <w:rFonts w:ascii="Times New Roman" w:hAnsi="Times New Roman"/>
                <w:sz w:val="24"/>
                <w:szCs w:val="24"/>
              </w:rPr>
            </w:pPr>
          </w:p>
        </w:tc>
        <w:tc>
          <w:tcPr>
            <w:tcW w:w="993" w:type="dxa"/>
            <w:vMerge/>
            <w:shd w:val="clear" w:color="auto" w:fill="FFFFFF"/>
            <w:noWrap/>
            <w:vAlign w:val="bottom"/>
          </w:tcPr>
          <w:p w:rsidR="00FD5247" w:rsidRPr="002F7D46" w:rsidRDefault="00FD5247" w:rsidP="001A69A5">
            <w:pPr>
              <w:spacing w:after="0" w:line="240" w:lineRule="auto"/>
              <w:jc w:val="center"/>
              <w:rPr>
                <w:rFonts w:ascii="Times New Roman" w:hAnsi="Times New Roman"/>
                <w:sz w:val="24"/>
                <w:szCs w:val="24"/>
              </w:rPr>
            </w:pPr>
          </w:p>
        </w:tc>
        <w:tc>
          <w:tcPr>
            <w:tcW w:w="1134" w:type="dxa"/>
            <w:shd w:val="clear" w:color="auto" w:fill="FFFFFF"/>
            <w:noWrap/>
            <w:vAlign w:val="bottom"/>
          </w:tcPr>
          <w:p w:rsidR="00FD5247" w:rsidRPr="002F7D46" w:rsidRDefault="00FD5247" w:rsidP="001A69A5">
            <w:pPr>
              <w:spacing w:after="0" w:line="240" w:lineRule="auto"/>
              <w:jc w:val="center"/>
              <w:rPr>
                <w:rFonts w:ascii="Times New Roman" w:hAnsi="Times New Roman"/>
                <w:sz w:val="24"/>
                <w:szCs w:val="24"/>
              </w:rPr>
            </w:pPr>
          </w:p>
        </w:tc>
        <w:tc>
          <w:tcPr>
            <w:tcW w:w="1200" w:type="dxa"/>
            <w:vMerge/>
            <w:shd w:val="clear" w:color="auto" w:fill="FFFFFF"/>
            <w:noWrap/>
            <w:vAlign w:val="bottom"/>
          </w:tcPr>
          <w:p w:rsidR="00FD5247" w:rsidRPr="002F7D46" w:rsidRDefault="00FD5247" w:rsidP="001A69A5">
            <w:pPr>
              <w:spacing w:after="0" w:line="240" w:lineRule="auto"/>
              <w:jc w:val="center"/>
              <w:rPr>
                <w:rFonts w:ascii="Times New Roman" w:hAnsi="Times New Roman"/>
                <w:sz w:val="24"/>
                <w:szCs w:val="24"/>
              </w:rPr>
            </w:pPr>
          </w:p>
        </w:tc>
        <w:tc>
          <w:tcPr>
            <w:tcW w:w="1213" w:type="dxa"/>
            <w:shd w:val="clear" w:color="auto" w:fill="FFFFFF"/>
            <w:noWrap/>
            <w:vAlign w:val="bottom"/>
          </w:tcPr>
          <w:p w:rsidR="00FD5247" w:rsidRPr="002F7D46" w:rsidRDefault="00FD5247" w:rsidP="001A69A5">
            <w:pPr>
              <w:spacing w:after="0" w:line="240" w:lineRule="auto"/>
              <w:jc w:val="center"/>
              <w:rPr>
                <w:rFonts w:ascii="Times New Roman" w:hAnsi="Times New Roman"/>
                <w:sz w:val="24"/>
                <w:szCs w:val="24"/>
              </w:rPr>
            </w:pPr>
          </w:p>
        </w:tc>
      </w:tr>
      <w:tr w:rsidR="00FD5247" w:rsidRPr="00BB0BEA" w:rsidTr="001A69A5">
        <w:trPr>
          <w:trHeight w:val="70"/>
        </w:trPr>
        <w:tc>
          <w:tcPr>
            <w:tcW w:w="3047" w:type="dxa"/>
            <w:shd w:val="clear" w:color="auto" w:fill="auto"/>
            <w:noWrap/>
            <w:vAlign w:val="bottom"/>
          </w:tcPr>
          <w:p w:rsidR="00FD5247" w:rsidRPr="00DA3DD9" w:rsidRDefault="00FD5247" w:rsidP="001A69A5">
            <w:pPr>
              <w:spacing w:after="0" w:line="240" w:lineRule="auto"/>
              <w:rPr>
                <w:rFonts w:ascii="Times New Roman" w:hAnsi="Times New Roman"/>
                <w:color w:val="000000"/>
                <w:sz w:val="24"/>
                <w:szCs w:val="24"/>
              </w:rPr>
            </w:pPr>
            <w:r>
              <w:rPr>
                <w:rFonts w:ascii="Times New Roman" w:hAnsi="Times New Roman"/>
                <w:color w:val="000000"/>
                <w:sz w:val="24"/>
                <w:szCs w:val="24"/>
              </w:rPr>
              <w:t>Vergi,</w:t>
            </w:r>
            <w:r w:rsidRPr="00DA3DD9">
              <w:rPr>
                <w:rFonts w:ascii="Times New Roman" w:hAnsi="Times New Roman"/>
                <w:color w:val="000000"/>
                <w:sz w:val="24"/>
                <w:szCs w:val="24"/>
              </w:rPr>
              <w:t xml:space="preserve"> harç vs</w:t>
            </w:r>
            <w:r>
              <w:rPr>
                <w:rFonts w:ascii="Times New Roman" w:hAnsi="Times New Roman"/>
                <w:color w:val="000000"/>
                <w:sz w:val="24"/>
                <w:szCs w:val="24"/>
              </w:rPr>
              <w:t>.</w:t>
            </w:r>
          </w:p>
        </w:tc>
        <w:tc>
          <w:tcPr>
            <w:tcW w:w="992" w:type="dxa"/>
            <w:vMerge/>
            <w:shd w:val="clear" w:color="auto" w:fill="FFFFFF"/>
            <w:noWrap/>
            <w:vAlign w:val="bottom"/>
          </w:tcPr>
          <w:p w:rsidR="00FD5247" w:rsidRPr="00BB0BEA" w:rsidRDefault="00FD5247" w:rsidP="001A69A5">
            <w:pPr>
              <w:spacing w:after="0" w:line="240" w:lineRule="auto"/>
              <w:rPr>
                <w:rFonts w:cs="Arial TUR"/>
                <w:sz w:val="24"/>
                <w:szCs w:val="24"/>
              </w:rPr>
            </w:pPr>
          </w:p>
        </w:tc>
        <w:tc>
          <w:tcPr>
            <w:tcW w:w="989" w:type="dxa"/>
            <w:shd w:val="clear" w:color="auto" w:fill="FFFFFF"/>
            <w:noWrap/>
            <w:vAlign w:val="bottom"/>
          </w:tcPr>
          <w:p w:rsidR="00FD5247" w:rsidRPr="00BB0BEA" w:rsidRDefault="00FD5247" w:rsidP="001A69A5">
            <w:pPr>
              <w:pStyle w:val="AralkYok"/>
            </w:pPr>
          </w:p>
        </w:tc>
        <w:tc>
          <w:tcPr>
            <w:tcW w:w="993" w:type="dxa"/>
            <w:vMerge/>
            <w:shd w:val="clear" w:color="auto" w:fill="FFFFFF"/>
            <w:noWrap/>
            <w:vAlign w:val="bottom"/>
          </w:tcPr>
          <w:p w:rsidR="00FD5247" w:rsidRPr="00BB0BEA" w:rsidRDefault="00FD5247" w:rsidP="001A69A5">
            <w:pPr>
              <w:pStyle w:val="AralkYok"/>
            </w:pPr>
          </w:p>
        </w:tc>
        <w:tc>
          <w:tcPr>
            <w:tcW w:w="1134" w:type="dxa"/>
            <w:shd w:val="clear" w:color="auto" w:fill="FFFFFF"/>
            <w:noWrap/>
            <w:vAlign w:val="bottom"/>
          </w:tcPr>
          <w:p w:rsidR="00FD5247" w:rsidRPr="00BB0BEA" w:rsidRDefault="00FD5247" w:rsidP="001A69A5">
            <w:pPr>
              <w:pStyle w:val="AralkYok"/>
            </w:pPr>
          </w:p>
        </w:tc>
        <w:tc>
          <w:tcPr>
            <w:tcW w:w="1200" w:type="dxa"/>
            <w:vMerge/>
            <w:shd w:val="clear" w:color="auto" w:fill="FFFFFF"/>
            <w:noWrap/>
            <w:vAlign w:val="bottom"/>
          </w:tcPr>
          <w:p w:rsidR="00FD5247" w:rsidRPr="00BB0BEA" w:rsidRDefault="00FD5247" w:rsidP="001A69A5">
            <w:pPr>
              <w:spacing w:after="0" w:line="240" w:lineRule="auto"/>
              <w:rPr>
                <w:rFonts w:cs="Arial TUR"/>
                <w:sz w:val="24"/>
                <w:szCs w:val="24"/>
              </w:rPr>
            </w:pPr>
          </w:p>
        </w:tc>
        <w:tc>
          <w:tcPr>
            <w:tcW w:w="1213" w:type="dxa"/>
            <w:shd w:val="clear" w:color="auto" w:fill="FFFFFF"/>
            <w:noWrap/>
            <w:vAlign w:val="bottom"/>
          </w:tcPr>
          <w:p w:rsidR="00FD5247" w:rsidRPr="00BB0BEA" w:rsidRDefault="00FD5247" w:rsidP="001A69A5">
            <w:pPr>
              <w:spacing w:after="0" w:line="240" w:lineRule="auto"/>
              <w:rPr>
                <w:rFonts w:cs="Arial TUR"/>
                <w:sz w:val="24"/>
                <w:szCs w:val="24"/>
              </w:rPr>
            </w:pPr>
          </w:p>
        </w:tc>
      </w:tr>
      <w:tr w:rsidR="00FD5247" w:rsidRPr="005152BE" w:rsidTr="001A69A5">
        <w:trPr>
          <w:trHeight w:val="250"/>
        </w:trPr>
        <w:tc>
          <w:tcPr>
            <w:tcW w:w="3047" w:type="dxa"/>
            <w:shd w:val="clear" w:color="auto" w:fill="auto"/>
            <w:noWrap/>
            <w:vAlign w:val="bottom"/>
          </w:tcPr>
          <w:p w:rsidR="00FD5247" w:rsidRPr="005152BE" w:rsidRDefault="00FD5247" w:rsidP="001A69A5">
            <w:pPr>
              <w:spacing w:after="0" w:line="240" w:lineRule="auto"/>
              <w:rPr>
                <w:rFonts w:ascii="Times New Roman" w:hAnsi="Times New Roman"/>
                <w:color w:val="000000"/>
                <w:sz w:val="24"/>
                <w:szCs w:val="24"/>
              </w:rPr>
            </w:pPr>
            <w:r w:rsidRPr="005152BE">
              <w:rPr>
                <w:rFonts w:ascii="Times New Roman" w:hAnsi="Times New Roman"/>
                <w:color w:val="000000"/>
                <w:sz w:val="24"/>
                <w:szCs w:val="24"/>
              </w:rPr>
              <w:t>GENEL</w:t>
            </w:r>
          </w:p>
        </w:tc>
        <w:tc>
          <w:tcPr>
            <w:tcW w:w="992" w:type="dxa"/>
            <w:shd w:val="clear" w:color="auto" w:fill="FFFFFF"/>
            <w:noWrap/>
            <w:vAlign w:val="bottom"/>
          </w:tcPr>
          <w:p w:rsidR="00FD5247" w:rsidRPr="005152BE" w:rsidRDefault="00FD5247" w:rsidP="001A69A5">
            <w:pPr>
              <w:spacing w:after="0" w:line="240" w:lineRule="auto"/>
              <w:jc w:val="center"/>
              <w:rPr>
                <w:rFonts w:ascii="Times New Roman" w:hAnsi="Times New Roman"/>
                <w:sz w:val="24"/>
                <w:szCs w:val="24"/>
              </w:rPr>
            </w:pPr>
          </w:p>
        </w:tc>
        <w:tc>
          <w:tcPr>
            <w:tcW w:w="989" w:type="dxa"/>
            <w:shd w:val="clear" w:color="auto" w:fill="FFFFFF"/>
            <w:noWrap/>
            <w:vAlign w:val="bottom"/>
          </w:tcPr>
          <w:p w:rsidR="00FD5247" w:rsidRPr="005152BE" w:rsidRDefault="00FD5247" w:rsidP="001A69A5">
            <w:pPr>
              <w:spacing w:after="0" w:line="240" w:lineRule="auto"/>
              <w:jc w:val="center"/>
              <w:rPr>
                <w:rFonts w:ascii="Times New Roman" w:hAnsi="Times New Roman"/>
                <w:sz w:val="24"/>
                <w:szCs w:val="24"/>
              </w:rPr>
            </w:pPr>
          </w:p>
        </w:tc>
        <w:tc>
          <w:tcPr>
            <w:tcW w:w="993" w:type="dxa"/>
            <w:shd w:val="clear" w:color="auto" w:fill="FFFFFF"/>
            <w:noWrap/>
            <w:vAlign w:val="bottom"/>
          </w:tcPr>
          <w:p w:rsidR="00FD5247" w:rsidRPr="005152BE" w:rsidRDefault="00FD5247" w:rsidP="001A69A5">
            <w:pPr>
              <w:spacing w:after="0" w:line="240" w:lineRule="auto"/>
              <w:jc w:val="center"/>
              <w:rPr>
                <w:rFonts w:ascii="Times New Roman" w:hAnsi="Times New Roman"/>
                <w:sz w:val="24"/>
                <w:szCs w:val="24"/>
              </w:rPr>
            </w:pPr>
          </w:p>
        </w:tc>
        <w:tc>
          <w:tcPr>
            <w:tcW w:w="1134" w:type="dxa"/>
            <w:shd w:val="clear" w:color="auto" w:fill="FFFFFF"/>
            <w:noWrap/>
            <w:vAlign w:val="bottom"/>
          </w:tcPr>
          <w:p w:rsidR="00FD5247" w:rsidRPr="005152BE" w:rsidRDefault="00FD5247" w:rsidP="001A69A5">
            <w:pPr>
              <w:spacing w:after="0" w:line="240" w:lineRule="auto"/>
              <w:jc w:val="center"/>
              <w:rPr>
                <w:rFonts w:ascii="Times New Roman" w:hAnsi="Times New Roman"/>
                <w:sz w:val="24"/>
                <w:szCs w:val="24"/>
              </w:rPr>
            </w:pPr>
          </w:p>
        </w:tc>
        <w:tc>
          <w:tcPr>
            <w:tcW w:w="1200" w:type="dxa"/>
            <w:shd w:val="clear" w:color="auto" w:fill="FFFFFF"/>
            <w:noWrap/>
            <w:vAlign w:val="bottom"/>
          </w:tcPr>
          <w:p w:rsidR="00FD5247" w:rsidRPr="005152BE" w:rsidRDefault="00FD5247" w:rsidP="001A69A5">
            <w:pPr>
              <w:spacing w:after="0" w:line="240" w:lineRule="auto"/>
              <w:jc w:val="center"/>
              <w:rPr>
                <w:rFonts w:ascii="Times New Roman" w:hAnsi="Times New Roman"/>
                <w:sz w:val="24"/>
                <w:szCs w:val="24"/>
              </w:rPr>
            </w:pPr>
          </w:p>
        </w:tc>
        <w:tc>
          <w:tcPr>
            <w:tcW w:w="1213" w:type="dxa"/>
            <w:shd w:val="clear" w:color="auto" w:fill="FFFFFF"/>
            <w:noWrap/>
            <w:vAlign w:val="bottom"/>
          </w:tcPr>
          <w:p w:rsidR="00FD5247" w:rsidRPr="005152BE" w:rsidRDefault="00FD5247" w:rsidP="001A69A5">
            <w:pPr>
              <w:spacing w:after="0" w:line="240" w:lineRule="auto"/>
              <w:jc w:val="center"/>
              <w:rPr>
                <w:rFonts w:ascii="Times New Roman" w:hAnsi="Times New Roman"/>
                <w:sz w:val="24"/>
                <w:szCs w:val="24"/>
              </w:rPr>
            </w:pPr>
          </w:p>
        </w:tc>
      </w:tr>
    </w:tbl>
    <w:p w:rsidR="001D31FF" w:rsidRDefault="001D31FF" w:rsidP="001D31FF">
      <w:pPr>
        <w:rPr>
          <w:rFonts w:ascii="Times New Roman" w:hAnsi="Times New Roman"/>
          <w:sz w:val="24"/>
          <w:szCs w:val="24"/>
        </w:rPr>
      </w:pPr>
    </w:p>
    <w:p w:rsidR="001D31FF" w:rsidRPr="001D31FF" w:rsidRDefault="001D31FF" w:rsidP="001D31FF">
      <w:pPr>
        <w:rPr>
          <w:rFonts w:ascii="Times New Roman" w:hAnsi="Times New Roman"/>
          <w:b/>
          <w:sz w:val="24"/>
          <w:szCs w:val="24"/>
        </w:rPr>
      </w:pPr>
      <w:r w:rsidRPr="00A314B5">
        <w:rPr>
          <w:rFonts w:ascii="Times New Roman" w:hAnsi="Times New Roman"/>
          <w:b/>
          <w:sz w:val="24"/>
          <w:szCs w:val="24"/>
        </w:rPr>
        <w:t>5.5</w:t>
      </w:r>
      <w:r>
        <w:rPr>
          <w:rFonts w:ascii="Times New Roman" w:hAnsi="Times New Roman"/>
          <w:sz w:val="24"/>
          <w:szCs w:val="24"/>
        </w:rPr>
        <w:t xml:space="preserve"> </w:t>
      </w:r>
      <w:r w:rsidRPr="001D31FF">
        <w:rPr>
          <w:rFonts w:ascii="Times New Roman" w:hAnsi="Times New Roman"/>
          <w:b/>
          <w:sz w:val="24"/>
          <w:szCs w:val="24"/>
        </w:rPr>
        <w:t>İstatistiki Veriler</w:t>
      </w:r>
    </w:p>
    <w:p w:rsidR="001D31FF" w:rsidRPr="001D31FF" w:rsidRDefault="001D31FF" w:rsidP="001D31FF">
      <w:pPr>
        <w:rPr>
          <w:rFonts w:ascii="Times New Roman" w:hAnsi="Times New Roman"/>
          <w:b/>
          <w:sz w:val="24"/>
          <w:szCs w:val="24"/>
        </w:rPr>
      </w:pPr>
      <w:r w:rsidRPr="001D31FF">
        <w:rPr>
          <w:b/>
          <w:color w:val="000000" w:themeColor="text1"/>
        </w:rPr>
        <w:t>Evren İlçesi Yaygın Eğitim Kurumları Açılan Kurs Durumu</w:t>
      </w:r>
    </w:p>
    <w:tbl>
      <w:tblPr>
        <w:tblW w:w="10239" w:type="dxa"/>
        <w:jc w:val="center"/>
        <w:tblBorders>
          <w:top w:val="double" w:sz="4" w:space="0" w:color="0F243E"/>
          <w:left w:val="double" w:sz="4" w:space="0" w:color="0F243E"/>
          <w:bottom w:val="double" w:sz="4" w:space="0" w:color="0F243E"/>
          <w:right w:val="double" w:sz="4" w:space="0" w:color="0F243E"/>
          <w:insideH w:val="single" w:sz="4" w:space="0" w:color="auto"/>
          <w:insideV w:val="single" w:sz="4" w:space="0" w:color="auto"/>
        </w:tblBorders>
        <w:tblLayout w:type="fixed"/>
        <w:tblLook w:val="00A0" w:firstRow="1" w:lastRow="0" w:firstColumn="1" w:lastColumn="0" w:noHBand="0" w:noVBand="0"/>
      </w:tblPr>
      <w:tblGrid>
        <w:gridCol w:w="1010"/>
        <w:gridCol w:w="1701"/>
        <w:gridCol w:w="709"/>
        <w:gridCol w:w="850"/>
        <w:gridCol w:w="993"/>
        <w:gridCol w:w="992"/>
        <w:gridCol w:w="992"/>
        <w:gridCol w:w="992"/>
        <w:gridCol w:w="993"/>
        <w:gridCol w:w="1007"/>
      </w:tblGrid>
      <w:tr w:rsidR="001D31FF" w:rsidRPr="00321DBF" w:rsidTr="001D31FF">
        <w:trPr>
          <w:trHeight w:val="420"/>
          <w:jc w:val="center"/>
        </w:trPr>
        <w:tc>
          <w:tcPr>
            <w:tcW w:w="1010" w:type="dxa"/>
            <w:vMerge w:val="restart"/>
            <w:tcBorders>
              <w:top w:val="double" w:sz="4" w:space="0" w:color="0F243E"/>
            </w:tcBorders>
            <w:shd w:val="clear" w:color="auto" w:fill="E5DFEC"/>
          </w:tcPr>
          <w:p w:rsidR="001D31FF" w:rsidRPr="006B019F" w:rsidRDefault="001D31FF" w:rsidP="001D31FF">
            <w:pPr>
              <w:pStyle w:val="AralkYok"/>
              <w:spacing w:before="240" w:after="120"/>
              <w:jc w:val="center"/>
              <w:rPr>
                <w:b/>
                <w:sz w:val="18"/>
                <w:szCs w:val="18"/>
              </w:rPr>
            </w:pPr>
            <w:r w:rsidRPr="006B019F">
              <w:rPr>
                <w:b/>
                <w:sz w:val="18"/>
                <w:szCs w:val="18"/>
              </w:rPr>
              <w:t>Öğretim Yılı</w:t>
            </w:r>
          </w:p>
        </w:tc>
        <w:tc>
          <w:tcPr>
            <w:tcW w:w="1701" w:type="dxa"/>
            <w:vMerge w:val="restart"/>
            <w:tcBorders>
              <w:top w:val="double" w:sz="4" w:space="0" w:color="0F243E"/>
            </w:tcBorders>
            <w:shd w:val="clear" w:color="auto" w:fill="E5DFEC"/>
          </w:tcPr>
          <w:p w:rsidR="001D31FF" w:rsidRPr="006B019F" w:rsidRDefault="001D31FF" w:rsidP="001D31FF">
            <w:pPr>
              <w:pStyle w:val="AralkYok"/>
              <w:spacing w:before="240" w:after="120"/>
              <w:jc w:val="center"/>
              <w:rPr>
                <w:b/>
                <w:sz w:val="18"/>
                <w:szCs w:val="18"/>
              </w:rPr>
            </w:pPr>
            <w:r w:rsidRPr="006B019F">
              <w:rPr>
                <w:b/>
                <w:sz w:val="18"/>
                <w:szCs w:val="18"/>
              </w:rPr>
              <w:t>Yaygın Eğitim Kurumun Adı</w:t>
            </w:r>
          </w:p>
        </w:tc>
        <w:tc>
          <w:tcPr>
            <w:tcW w:w="709" w:type="dxa"/>
            <w:vMerge w:val="restart"/>
            <w:tcBorders>
              <w:top w:val="double" w:sz="4" w:space="0" w:color="0F243E"/>
            </w:tcBorders>
            <w:shd w:val="clear" w:color="auto" w:fill="E5DFEC"/>
          </w:tcPr>
          <w:p w:rsidR="001D31FF" w:rsidRPr="006B019F" w:rsidRDefault="001D31FF" w:rsidP="001D31FF">
            <w:pPr>
              <w:pStyle w:val="AralkYok"/>
              <w:spacing w:before="240" w:after="120"/>
              <w:jc w:val="center"/>
              <w:rPr>
                <w:b/>
                <w:sz w:val="18"/>
                <w:szCs w:val="18"/>
              </w:rPr>
            </w:pPr>
            <w:r w:rsidRPr="006B019F">
              <w:rPr>
                <w:b/>
                <w:sz w:val="18"/>
                <w:szCs w:val="18"/>
              </w:rPr>
              <w:t>Sayısı</w:t>
            </w:r>
          </w:p>
        </w:tc>
        <w:tc>
          <w:tcPr>
            <w:tcW w:w="850" w:type="dxa"/>
            <w:vMerge w:val="restart"/>
            <w:tcBorders>
              <w:top w:val="double" w:sz="4" w:space="0" w:color="0F243E"/>
            </w:tcBorders>
            <w:shd w:val="clear" w:color="auto" w:fill="E5DFEC"/>
          </w:tcPr>
          <w:p w:rsidR="001D31FF" w:rsidRPr="006B019F" w:rsidRDefault="001D31FF" w:rsidP="001D31FF">
            <w:pPr>
              <w:pStyle w:val="AralkYok"/>
              <w:spacing w:before="240" w:after="120"/>
              <w:jc w:val="center"/>
              <w:rPr>
                <w:b/>
                <w:color w:val="000000"/>
                <w:sz w:val="18"/>
                <w:szCs w:val="18"/>
              </w:rPr>
            </w:pPr>
            <w:r w:rsidRPr="006B019F">
              <w:rPr>
                <w:b/>
                <w:color w:val="000000"/>
                <w:sz w:val="18"/>
                <w:szCs w:val="18"/>
              </w:rPr>
              <w:t>Açılan Kurs Sayısı</w:t>
            </w:r>
          </w:p>
        </w:tc>
        <w:tc>
          <w:tcPr>
            <w:tcW w:w="2977" w:type="dxa"/>
            <w:gridSpan w:val="3"/>
            <w:tcBorders>
              <w:top w:val="double" w:sz="4" w:space="0" w:color="0F243E"/>
            </w:tcBorders>
            <w:shd w:val="clear" w:color="auto" w:fill="E5DFEC"/>
          </w:tcPr>
          <w:p w:rsidR="001D31FF" w:rsidRPr="00635A34" w:rsidRDefault="001D31FF" w:rsidP="001D31FF">
            <w:pPr>
              <w:jc w:val="center"/>
              <w:rPr>
                <w:b/>
                <w:color w:val="000000"/>
                <w:sz w:val="18"/>
                <w:szCs w:val="18"/>
              </w:rPr>
            </w:pPr>
            <w:r w:rsidRPr="00635A34">
              <w:rPr>
                <w:b/>
                <w:color w:val="000000"/>
                <w:sz w:val="18"/>
                <w:szCs w:val="18"/>
              </w:rPr>
              <w:t>Kurslara Katılan Sayısı</w:t>
            </w:r>
          </w:p>
        </w:tc>
        <w:tc>
          <w:tcPr>
            <w:tcW w:w="2992" w:type="dxa"/>
            <w:gridSpan w:val="3"/>
            <w:tcBorders>
              <w:top w:val="double" w:sz="4" w:space="0" w:color="0F243E"/>
            </w:tcBorders>
            <w:shd w:val="clear" w:color="auto" w:fill="E5DFEC"/>
          </w:tcPr>
          <w:p w:rsidR="001D31FF" w:rsidRPr="00635A34" w:rsidRDefault="001D31FF" w:rsidP="001D31FF">
            <w:pPr>
              <w:jc w:val="center"/>
              <w:rPr>
                <w:b/>
                <w:color w:val="000000"/>
                <w:sz w:val="18"/>
                <w:szCs w:val="18"/>
              </w:rPr>
            </w:pPr>
            <w:r w:rsidRPr="00635A34">
              <w:rPr>
                <w:b/>
                <w:color w:val="000000"/>
                <w:sz w:val="18"/>
                <w:szCs w:val="18"/>
              </w:rPr>
              <w:t>Belge Alan Sayısı</w:t>
            </w:r>
          </w:p>
        </w:tc>
      </w:tr>
      <w:tr w:rsidR="001D31FF" w:rsidRPr="00321DBF" w:rsidTr="001D31FF">
        <w:trPr>
          <w:trHeight w:val="518"/>
          <w:jc w:val="center"/>
        </w:trPr>
        <w:tc>
          <w:tcPr>
            <w:tcW w:w="1010" w:type="dxa"/>
            <w:vMerge/>
            <w:shd w:val="clear" w:color="auto" w:fill="E5DFEC"/>
          </w:tcPr>
          <w:p w:rsidR="001D31FF" w:rsidRPr="006B019F" w:rsidRDefault="001D31FF" w:rsidP="001D31FF">
            <w:pPr>
              <w:pStyle w:val="AralkYok"/>
              <w:spacing w:before="240" w:after="120"/>
              <w:jc w:val="center"/>
              <w:rPr>
                <w:b/>
                <w:sz w:val="18"/>
                <w:szCs w:val="18"/>
              </w:rPr>
            </w:pPr>
          </w:p>
        </w:tc>
        <w:tc>
          <w:tcPr>
            <w:tcW w:w="1701" w:type="dxa"/>
            <w:vMerge/>
            <w:shd w:val="clear" w:color="auto" w:fill="E5DFEC"/>
          </w:tcPr>
          <w:p w:rsidR="001D31FF" w:rsidRPr="006B019F" w:rsidRDefault="001D31FF" w:rsidP="001D31FF">
            <w:pPr>
              <w:pStyle w:val="AralkYok"/>
              <w:spacing w:before="240" w:after="120"/>
              <w:jc w:val="center"/>
              <w:rPr>
                <w:b/>
                <w:sz w:val="18"/>
                <w:szCs w:val="18"/>
              </w:rPr>
            </w:pPr>
          </w:p>
        </w:tc>
        <w:tc>
          <w:tcPr>
            <w:tcW w:w="709" w:type="dxa"/>
            <w:vMerge/>
            <w:shd w:val="clear" w:color="auto" w:fill="E5DFEC"/>
          </w:tcPr>
          <w:p w:rsidR="001D31FF" w:rsidRPr="006B019F" w:rsidRDefault="001D31FF" w:rsidP="001D31FF">
            <w:pPr>
              <w:pStyle w:val="AralkYok"/>
              <w:spacing w:before="240" w:after="120"/>
              <w:jc w:val="center"/>
              <w:rPr>
                <w:b/>
                <w:sz w:val="18"/>
                <w:szCs w:val="18"/>
              </w:rPr>
            </w:pPr>
          </w:p>
        </w:tc>
        <w:tc>
          <w:tcPr>
            <w:tcW w:w="850" w:type="dxa"/>
            <w:vMerge/>
            <w:shd w:val="clear" w:color="auto" w:fill="E5DFEC"/>
          </w:tcPr>
          <w:p w:rsidR="001D31FF" w:rsidRPr="006B019F" w:rsidRDefault="001D31FF" w:rsidP="001D31FF">
            <w:pPr>
              <w:pStyle w:val="AralkYok"/>
              <w:spacing w:before="240" w:after="120"/>
              <w:jc w:val="center"/>
              <w:rPr>
                <w:b/>
                <w:sz w:val="18"/>
                <w:szCs w:val="18"/>
              </w:rPr>
            </w:pPr>
          </w:p>
        </w:tc>
        <w:tc>
          <w:tcPr>
            <w:tcW w:w="993" w:type="dxa"/>
            <w:shd w:val="clear" w:color="auto" w:fill="E5DFEC"/>
          </w:tcPr>
          <w:p w:rsidR="001D31FF" w:rsidRPr="00635A34" w:rsidRDefault="001D31FF" w:rsidP="001D31FF">
            <w:pPr>
              <w:jc w:val="center"/>
              <w:rPr>
                <w:b/>
                <w:bCs/>
                <w:color w:val="000000"/>
                <w:sz w:val="18"/>
                <w:szCs w:val="18"/>
              </w:rPr>
            </w:pPr>
            <w:r w:rsidRPr="00635A34">
              <w:rPr>
                <w:b/>
                <w:bCs/>
                <w:color w:val="000000"/>
                <w:sz w:val="18"/>
                <w:szCs w:val="18"/>
              </w:rPr>
              <w:t xml:space="preserve">Toplam </w:t>
            </w:r>
            <w:r w:rsidRPr="00635A34">
              <w:rPr>
                <w:b/>
                <w:bCs/>
                <w:color w:val="000000"/>
                <w:sz w:val="18"/>
                <w:szCs w:val="18"/>
              </w:rPr>
              <w:br/>
              <w:t>Kursiyer</w:t>
            </w:r>
          </w:p>
        </w:tc>
        <w:tc>
          <w:tcPr>
            <w:tcW w:w="992" w:type="dxa"/>
            <w:shd w:val="clear" w:color="auto" w:fill="E5DFEC"/>
          </w:tcPr>
          <w:p w:rsidR="001D31FF" w:rsidRPr="00635A34" w:rsidRDefault="001D31FF" w:rsidP="001D31FF">
            <w:pPr>
              <w:jc w:val="center"/>
              <w:rPr>
                <w:b/>
                <w:color w:val="000000"/>
                <w:sz w:val="18"/>
                <w:szCs w:val="18"/>
              </w:rPr>
            </w:pPr>
            <w:r w:rsidRPr="00635A34">
              <w:rPr>
                <w:b/>
                <w:color w:val="000000"/>
                <w:sz w:val="18"/>
                <w:szCs w:val="18"/>
              </w:rPr>
              <w:t xml:space="preserve">Erkek </w:t>
            </w:r>
            <w:r w:rsidRPr="00635A34">
              <w:rPr>
                <w:b/>
                <w:color w:val="000000"/>
                <w:sz w:val="18"/>
                <w:szCs w:val="18"/>
              </w:rPr>
              <w:br/>
              <w:t>Kursiyer</w:t>
            </w:r>
          </w:p>
        </w:tc>
        <w:tc>
          <w:tcPr>
            <w:tcW w:w="992" w:type="dxa"/>
            <w:shd w:val="clear" w:color="auto" w:fill="E5DFEC"/>
          </w:tcPr>
          <w:p w:rsidR="001D31FF" w:rsidRPr="00635A34" w:rsidRDefault="001D31FF" w:rsidP="001D31FF">
            <w:pPr>
              <w:jc w:val="center"/>
              <w:rPr>
                <w:b/>
                <w:color w:val="000000"/>
                <w:sz w:val="18"/>
                <w:szCs w:val="18"/>
              </w:rPr>
            </w:pPr>
            <w:r w:rsidRPr="00635A34">
              <w:rPr>
                <w:b/>
                <w:color w:val="000000"/>
                <w:sz w:val="18"/>
                <w:szCs w:val="18"/>
              </w:rPr>
              <w:t xml:space="preserve">Kadın </w:t>
            </w:r>
            <w:r w:rsidRPr="00635A34">
              <w:rPr>
                <w:b/>
                <w:color w:val="000000"/>
                <w:sz w:val="18"/>
                <w:szCs w:val="18"/>
              </w:rPr>
              <w:br/>
              <w:t>Kursiyer</w:t>
            </w:r>
          </w:p>
        </w:tc>
        <w:tc>
          <w:tcPr>
            <w:tcW w:w="992" w:type="dxa"/>
            <w:shd w:val="clear" w:color="auto" w:fill="E5DFEC"/>
          </w:tcPr>
          <w:p w:rsidR="001D31FF" w:rsidRPr="00635A34" w:rsidRDefault="001D31FF" w:rsidP="001D31FF">
            <w:pPr>
              <w:jc w:val="center"/>
              <w:rPr>
                <w:b/>
                <w:bCs/>
                <w:color w:val="000000"/>
                <w:sz w:val="18"/>
                <w:szCs w:val="18"/>
              </w:rPr>
            </w:pPr>
            <w:r w:rsidRPr="00635A34">
              <w:rPr>
                <w:b/>
                <w:bCs/>
                <w:color w:val="000000"/>
                <w:sz w:val="18"/>
                <w:szCs w:val="18"/>
              </w:rPr>
              <w:t xml:space="preserve">Toplam </w:t>
            </w:r>
            <w:r w:rsidRPr="00635A34">
              <w:rPr>
                <w:b/>
                <w:bCs/>
                <w:color w:val="000000"/>
                <w:sz w:val="18"/>
                <w:szCs w:val="18"/>
              </w:rPr>
              <w:br/>
              <w:t>Kursiyer</w:t>
            </w:r>
          </w:p>
        </w:tc>
        <w:tc>
          <w:tcPr>
            <w:tcW w:w="993" w:type="dxa"/>
            <w:shd w:val="clear" w:color="auto" w:fill="E5DFEC"/>
          </w:tcPr>
          <w:p w:rsidR="001D31FF" w:rsidRPr="00635A34" w:rsidRDefault="001D31FF" w:rsidP="001D31FF">
            <w:pPr>
              <w:jc w:val="center"/>
              <w:rPr>
                <w:b/>
                <w:color w:val="000000"/>
                <w:sz w:val="18"/>
                <w:szCs w:val="18"/>
              </w:rPr>
            </w:pPr>
            <w:r w:rsidRPr="00635A34">
              <w:rPr>
                <w:b/>
                <w:color w:val="000000"/>
                <w:sz w:val="18"/>
                <w:szCs w:val="18"/>
              </w:rPr>
              <w:t xml:space="preserve">Erkek </w:t>
            </w:r>
            <w:r w:rsidRPr="00635A34">
              <w:rPr>
                <w:b/>
                <w:color w:val="000000"/>
                <w:sz w:val="18"/>
                <w:szCs w:val="18"/>
              </w:rPr>
              <w:br/>
              <w:t>Kursiyer</w:t>
            </w:r>
          </w:p>
        </w:tc>
        <w:tc>
          <w:tcPr>
            <w:tcW w:w="1007" w:type="dxa"/>
            <w:shd w:val="clear" w:color="auto" w:fill="E5DFEC"/>
          </w:tcPr>
          <w:p w:rsidR="001D31FF" w:rsidRPr="00635A34" w:rsidRDefault="001D31FF" w:rsidP="001D31FF">
            <w:pPr>
              <w:jc w:val="center"/>
              <w:rPr>
                <w:b/>
                <w:color w:val="000000"/>
                <w:sz w:val="18"/>
                <w:szCs w:val="18"/>
              </w:rPr>
            </w:pPr>
            <w:r w:rsidRPr="00635A34">
              <w:rPr>
                <w:b/>
                <w:color w:val="000000"/>
                <w:sz w:val="18"/>
                <w:szCs w:val="18"/>
              </w:rPr>
              <w:t xml:space="preserve">Kadın </w:t>
            </w:r>
            <w:r w:rsidRPr="00635A34">
              <w:rPr>
                <w:b/>
                <w:color w:val="000000"/>
                <w:sz w:val="18"/>
                <w:szCs w:val="18"/>
              </w:rPr>
              <w:br/>
              <w:t>Kursiyer</w:t>
            </w:r>
          </w:p>
        </w:tc>
      </w:tr>
      <w:tr w:rsidR="001D31FF" w:rsidRPr="00321DBF" w:rsidTr="00A314B5">
        <w:trPr>
          <w:trHeight w:val="498"/>
          <w:jc w:val="center"/>
        </w:trPr>
        <w:tc>
          <w:tcPr>
            <w:tcW w:w="1010" w:type="dxa"/>
          </w:tcPr>
          <w:p w:rsidR="001D31FF" w:rsidRPr="006B019F" w:rsidRDefault="001D31FF" w:rsidP="001F7FAD">
            <w:pPr>
              <w:pStyle w:val="AralkYok"/>
              <w:spacing w:before="240" w:after="120"/>
              <w:jc w:val="center"/>
              <w:rPr>
                <w:b/>
                <w:sz w:val="18"/>
                <w:szCs w:val="18"/>
              </w:rPr>
            </w:pPr>
            <w:r w:rsidRPr="006B019F">
              <w:rPr>
                <w:b/>
                <w:sz w:val="18"/>
                <w:szCs w:val="18"/>
              </w:rPr>
              <w:t>20</w:t>
            </w:r>
            <w:r w:rsidR="001F7FAD">
              <w:rPr>
                <w:b/>
                <w:sz w:val="18"/>
                <w:szCs w:val="18"/>
              </w:rPr>
              <w:t>2</w:t>
            </w:r>
            <w:r w:rsidRPr="006B019F">
              <w:rPr>
                <w:b/>
                <w:sz w:val="18"/>
                <w:szCs w:val="18"/>
              </w:rPr>
              <w:t>3-20</w:t>
            </w:r>
            <w:r w:rsidR="001F7FAD">
              <w:rPr>
                <w:b/>
                <w:sz w:val="18"/>
                <w:szCs w:val="18"/>
              </w:rPr>
              <w:t>2</w:t>
            </w:r>
            <w:r w:rsidRPr="006B019F">
              <w:rPr>
                <w:b/>
                <w:sz w:val="18"/>
                <w:szCs w:val="18"/>
              </w:rPr>
              <w:t>4</w:t>
            </w:r>
          </w:p>
        </w:tc>
        <w:tc>
          <w:tcPr>
            <w:tcW w:w="1701" w:type="dxa"/>
          </w:tcPr>
          <w:p w:rsidR="001D31FF" w:rsidRPr="00635A34" w:rsidRDefault="001D31FF" w:rsidP="001D31FF">
            <w:pPr>
              <w:jc w:val="center"/>
              <w:rPr>
                <w:color w:val="000000"/>
                <w:sz w:val="18"/>
                <w:szCs w:val="18"/>
              </w:rPr>
            </w:pPr>
            <w:r w:rsidRPr="00635A34">
              <w:rPr>
                <w:color w:val="000000"/>
                <w:sz w:val="18"/>
                <w:szCs w:val="18"/>
              </w:rPr>
              <w:t>Halk Eğitimi</w:t>
            </w:r>
            <w:r>
              <w:rPr>
                <w:color w:val="000000"/>
                <w:sz w:val="18"/>
                <w:szCs w:val="18"/>
              </w:rPr>
              <w:t xml:space="preserve"> </w:t>
            </w:r>
            <w:r w:rsidRPr="00635A34">
              <w:rPr>
                <w:color w:val="000000"/>
                <w:sz w:val="18"/>
                <w:szCs w:val="18"/>
              </w:rPr>
              <w:t>Merkezi Müdürlüğü</w:t>
            </w:r>
          </w:p>
        </w:tc>
        <w:tc>
          <w:tcPr>
            <w:tcW w:w="709" w:type="dxa"/>
          </w:tcPr>
          <w:p w:rsidR="001D31FF" w:rsidRPr="00635A34" w:rsidRDefault="001D31FF" w:rsidP="001D31FF">
            <w:pPr>
              <w:jc w:val="center"/>
              <w:rPr>
                <w:sz w:val="18"/>
                <w:szCs w:val="18"/>
              </w:rPr>
            </w:pPr>
          </w:p>
        </w:tc>
        <w:tc>
          <w:tcPr>
            <w:tcW w:w="850" w:type="dxa"/>
          </w:tcPr>
          <w:p w:rsidR="001D31FF" w:rsidRPr="00635A34" w:rsidRDefault="001D31FF" w:rsidP="001D31FF">
            <w:pPr>
              <w:jc w:val="center"/>
              <w:rPr>
                <w:sz w:val="18"/>
                <w:szCs w:val="18"/>
              </w:rPr>
            </w:pPr>
          </w:p>
        </w:tc>
        <w:tc>
          <w:tcPr>
            <w:tcW w:w="993" w:type="dxa"/>
          </w:tcPr>
          <w:p w:rsidR="001D31FF" w:rsidRPr="00635A34" w:rsidRDefault="001D31FF" w:rsidP="001D31FF">
            <w:pPr>
              <w:jc w:val="center"/>
              <w:rPr>
                <w:sz w:val="18"/>
                <w:szCs w:val="18"/>
              </w:rPr>
            </w:pPr>
          </w:p>
        </w:tc>
        <w:tc>
          <w:tcPr>
            <w:tcW w:w="992" w:type="dxa"/>
          </w:tcPr>
          <w:p w:rsidR="001D31FF" w:rsidRPr="00635A34" w:rsidRDefault="001D31FF" w:rsidP="001D31FF">
            <w:pPr>
              <w:jc w:val="center"/>
              <w:rPr>
                <w:sz w:val="18"/>
                <w:szCs w:val="18"/>
              </w:rPr>
            </w:pPr>
          </w:p>
        </w:tc>
        <w:tc>
          <w:tcPr>
            <w:tcW w:w="992" w:type="dxa"/>
          </w:tcPr>
          <w:p w:rsidR="001D31FF" w:rsidRPr="00635A34" w:rsidRDefault="001D31FF" w:rsidP="001D31FF">
            <w:pPr>
              <w:jc w:val="center"/>
              <w:rPr>
                <w:sz w:val="18"/>
                <w:szCs w:val="18"/>
              </w:rPr>
            </w:pPr>
          </w:p>
        </w:tc>
        <w:tc>
          <w:tcPr>
            <w:tcW w:w="992" w:type="dxa"/>
          </w:tcPr>
          <w:p w:rsidR="001D31FF" w:rsidRPr="00635A34" w:rsidRDefault="001D31FF" w:rsidP="001D31FF">
            <w:pPr>
              <w:jc w:val="center"/>
              <w:rPr>
                <w:sz w:val="18"/>
                <w:szCs w:val="18"/>
              </w:rPr>
            </w:pPr>
          </w:p>
        </w:tc>
        <w:tc>
          <w:tcPr>
            <w:tcW w:w="993" w:type="dxa"/>
          </w:tcPr>
          <w:p w:rsidR="001D31FF" w:rsidRPr="00635A34" w:rsidRDefault="001D31FF" w:rsidP="001D31FF">
            <w:pPr>
              <w:jc w:val="center"/>
              <w:rPr>
                <w:sz w:val="18"/>
                <w:szCs w:val="18"/>
              </w:rPr>
            </w:pPr>
          </w:p>
        </w:tc>
        <w:tc>
          <w:tcPr>
            <w:tcW w:w="1007" w:type="dxa"/>
          </w:tcPr>
          <w:p w:rsidR="001D31FF" w:rsidRPr="00635A34" w:rsidRDefault="001D31FF" w:rsidP="001D31FF">
            <w:pPr>
              <w:jc w:val="center"/>
              <w:rPr>
                <w:sz w:val="18"/>
                <w:szCs w:val="18"/>
              </w:rPr>
            </w:pPr>
          </w:p>
        </w:tc>
      </w:tr>
      <w:tr w:rsidR="001D31FF" w:rsidRPr="00321DBF" w:rsidTr="001D31FF">
        <w:trPr>
          <w:trHeight w:val="706"/>
          <w:jc w:val="center"/>
        </w:trPr>
        <w:tc>
          <w:tcPr>
            <w:tcW w:w="2711" w:type="dxa"/>
            <w:gridSpan w:val="2"/>
            <w:tcBorders>
              <w:top w:val="single" w:sz="4" w:space="0" w:color="0F243E"/>
              <w:bottom w:val="double" w:sz="4" w:space="0" w:color="0F243E"/>
            </w:tcBorders>
            <w:shd w:val="clear" w:color="auto" w:fill="E5DFEC"/>
          </w:tcPr>
          <w:p w:rsidR="001D31FF" w:rsidRPr="00635A34" w:rsidRDefault="001D31FF" w:rsidP="001D31FF">
            <w:pPr>
              <w:jc w:val="center"/>
              <w:rPr>
                <w:b/>
                <w:color w:val="000000"/>
                <w:sz w:val="18"/>
                <w:szCs w:val="18"/>
              </w:rPr>
            </w:pPr>
            <w:r w:rsidRPr="00635A34">
              <w:rPr>
                <w:b/>
                <w:color w:val="000000"/>
                <w:sz w:val="18"/>
                <w:szCs w:val="18"/>
              </w:rPr>
              <w:t>Toplam</w:t>
            </w:r>
          </w:p>
        </w:tc>
        <w:tc>
          <w:tcPr>
            <w:tcW w:w="709" w:type="dxa"/>
            <w:tcBorders>
              <w:bottom w:val="double" w:sz="4" w:space="0" w:color="0F243E"/>
            </w:tcBorders>
            <w:shd w:val="clear" w:color="auto" w:fill="E5DFEC"/>
          </w:tcPr>
          <w:p w:rsidR="001D31FF" w:rsidRPr="00635A34" w:rsidRDefault="001D31FF" w:rsidP="001D31FF">
            <w:pPr>
              <w:jc w:val="center"/>
              <w:rPr>
                <w:b/>
                <w:bCs/>
                <w:sz w:val="18"/>
                <w:szCs w:val="18"/>
              </w:rPr>
            </w:pPr>
          </w:p>
        </w:tc>
        <w:tc>
          <w:tcPr>
            <w:tcW w:w="850" w:type="dxa"/>
            <w:tcBorders>
              <w:bottom w:val="double" w:sz="4" w:space="0" w:color="0F243E"/>
            </w:tcBorders>
            <w:shd w:val="clear" w:color="auto" w:fill="E5DFEC"/>
          </w:tcPr>
          <w:p w:rsidR="001D31FF" w:rsidRPr="00635A34" w:rsidRDefault="001D31FF" w:rsidP="001D31FF">
            <w:pPr>
              <w:jc w:val="center"/>
              <w:rPr>
                <w:b/>
                <w:bCs/>
                <w:sz w:val="18"/>
                <w:szCs w:val="18"/>
              </w:rPr>
            </w:pPr>
          </w:p>
        </w:tc>
        <w:tc>
          <w:tcPr>
            <w:tcW w:w="993" w:type="dxa"/>
            <w:tcBorders>
              <w:bottom w:val="double" w:sz="4" w:space="0" w:color="0F243E"/>
            </w:tcBorders>
            <w:shd w:val="clear" w:color="auto" w:fill="E5DFEC"/>
          </w:tcPr>
          <w:p w:rsidR="001D31FF" w:rsidRPr="00635A34" w:rsidRDefault="001D31FF" w:rsidP="001D31FF">
            <w:pPr>
              <w:jc w:val="center"/>
              <w:rPr>
                <w:b/>
                <w:bCs/>
                <w:sz w:val="18"/>
                <w:szCs w:val="18"/>
              </w:rPr>
            </w:pPr>
          </w:p>
        </w:tc>
        <w:tc>
          <w:tcPr>
            <w:tcW w:w="992" w:type="dxa"/>
            <w:tcBorders>
              <w:bottom w:val="double" w:sz="4" w:space="0" w:color="0F243E"/>
            </w:tcBorders>
            <w:shd w:val="clear" w:color="auto" w:fill="E5DFEC"/>
          </w:tcPr>
          <w:p w:rsidR="001D31FF" w:rsidRPr="00635A34" w:rsidRDefault="001D31FF" w:rsidP="001D31FF">
            <w:pPr>
              <w:jc w:val="center"/>
              <w:rPr>
                <w:b/>
                <w:bCs/>
                <w:sz w:val="18"/>
                <w:szCs w:val="18"/>
              </w:rPr>
            </w:pPr>
          </w:p>
        </w:tc>
        <w:tc>
          <w:tcPr>
            <w:tcW w:w="992" w:type="dxa"/>
            <w:tcBorders>
              <w:bottom w:val="double" w:sz="4" w:space="0" w:color="0F243E"/>
            </w:tcBorders>
            <w:shd w:val="clear" w:color="auto" w:fill="E5DFEC"/>
          </w:tcPr>
          <w:p w:rsidR="001D31FF" w:rsidRPr="00635A34" w:rsidRDefault="001D31FF" w:rsidP="001D31FF">
            <w:pPr>
              <w:jc w:val="center"/>
              <w:rPr>
                <w:b/>
                <w:bCs/>
                <w:sz w:val="18"/>
                <w:szCs w:val="18"/>
              </w:rPr>
            </w:pPr>
          </w:p>
        </w:tc>
        <w:tc>
          <w:tcPr>
            <w:tcW w:w="992" w:type="dxa"/>
            <w:tcBorders>
              <w:bottom w:val="double" w:sz="4" w:space="0" w:color="0F243E"/>
            </w:tcBorders>
            <w:shd w:val="clear" w:color="auto" w:fill="E5DFEC"/>
          </w:tcPr>
          <w:p w:rsidR="001D31FF" w:rsidRPr="00635A34" w:rsidRDefault="001D31FF" w:rsidP="001D31FF">
            <w:pPr>
              <w:jc w:val="center"/>
              <w:rPr>
                <w:b/>
                <w:bCs/>
                <w:sz w:val="18"/>
                <w:szCs w:val="18"/>
              </w:rPr>
            </w:pPr>
          </w:p>
        </w:tc>
        <w:tc>
          <w:tcPr>
            <w:tcW w:w="993" w:type="dxa"/>
            <w:tcBorders>
              <w:bottom w:val="double" w:sz="4" w:space="0" w:color="0F243E"/>
            </w:tcBorders>
            <w:shd w:val="clear" w:color="auto" w:fill="E5DFEC"/>
          </w:tcPr>
          <w:p w:rsidR="001D31FF" w:rsidRPr="00635A34" w:rsidRDefault="001D31FF" w:rsidP="001D31FF">
            <w:pPr>
              <w:jc w:val="center"/>
              <w:rPr>
                <w:b/>
                <w:bCs/>
                <w:sz w:val="18"/>
                <w:szCs w:val="18"/>
              </w:rPr>
            </w:pPr>
          </w:p>
        </w:tc>
        <w:tc>
          <w:tcPr>
            <w:tcW w:w="1007" w:type="dxa"/>
            <w:tcBorders>
              <w:bottom w:val="double" w:sz="4" w:space="0" w:color="0F243E"/>
            </w:tcBorders>
            <w:shd w:val="clear" w:color="auto" w:fill="E5DFEC"/>
          </w:tcPr>
          <w:p w:rsidR="001D31FF" w:rsidRPr="00635A34" w:rsidRDefault="001D31FF" w:rsidP="001D31FF">
            <w:pPr>
              <w:jc w:val="center"/>
              <w:rPr>
                <w:b/>
                <w:bCs/>
                <w:sz w:val="18"/>
                <w:szCs w:val="18"/>
              </w:rPr>
            </w:pPr>
          </w:p>
        </w:tc>
      </w:tr>
    </w:tbl>
    <w:p w:rsidR="001D31FF" w:rsidRDefault="001D31FF" w:rsidP="001D31FF">
      <w:pPr>
        <w:rPr>
          <w:b/>
          <w:color w:val="000000" w:themeColor="text1"/>
        </w:rPr>
      </w:pPr>
    </w:p>
    <w:p w:rsidR="00A314B5" w:rsidRDefault="00A314B5" w:rsidP="001D31FF">
      <w:pPr>
        <w:rPr>
          <w:b/>
          <w:color w:val="000000" w:themeColor="text1"/>
        </w:rPr>
      </w:pPr>
    </w:p>
    <w:p w:rsidR="001D31FF" w:rsidRPr="001D31FF" w:rsidRDefault="001D31FF" w:rsidP="001D31FF">
      <w:pPr>
        <w:rPr>
          <w:sz w:val="24"/>
        </w:rPr>
      </w:pPr>
      <w:r w:rsidRPr="001D31FF">
        <w:rPr>
          <w:b/>
          <w:color w:val="000000" w:themeColor="text1"/>
        </w:rPr>
        <w:lastRenderedPageBreak/>
        <w:t>Evren İlçesinde Son İki Eğitim-Öğret</w:t>
      </w:r>
      <w:r>
        <w:rPr>
          <w:b/>
          <w:color w:val="000000" w:themeColor="text1"/>
        </w:rPr>
        <w:t>im Yılında Halk Eğitim Merkez</w:t>
      </w:r>
      <w:r w:rsidRPr="001D31FF">
        <w:rPr>
          <w:b/>
          <w:color w:val="000000" w:themeColor="text1"/>
        </w:rPr>
        <w:t>i Kursiyer Sayısı ve Düzenlenen Faaliyetler</w:t>
      </w:r>
    </w:p>
    <w:tbl>
      <w:tblPr>
        <w:tblW w:w="10114" w:type="dxa"/>
        <w:tblInd w:w="-214" w:type="dxa"/>
        <w:tblLayout w:type="fixed"/>
        <w:tblCellMar>
          <w:left w:w="70" w:type="dxa"/>
          <w:right w:w="70" w:type="dxa"/>
        </w:tblCellMar>
        <w:tblLook w:val="00A0" w:firstRow="1" w:lastRow="0" w:firstColumn="1" w:lastColumn="0" w:noHBand="0" w:noVBand="0"/>
      </w:tblPr>
      <w:tblGrid>
        <w:gridCol w:w="1217"/>
        <w:gridCol w:w="623"/>
        <w:gridCol w:w="799"/>
        <w:gridCol w:w="671"/>
        <w:gridCol w:w="664"/>
        <w:gridCol w:w="772"/>
        <w:gridCol w:w="640"/>
        <w:gridCol w:w="636"/>
        <w:gridCol w:w="785"/>
        <w:gridCol w:w="640"/>
        <w:gridCol w:w="683"/>
        <w:gridCol w:w="827"/>
        <w:gridCol w:w="640"/>
        <w:gridCol w:w="517"/>
      </w:tblGrid>
      <w:tr w:rsidR="001D31FF" w:rsidRPr="00321DBF" w:rsidTr="001A69A5">
        <w:trPr>
          <w:trHeight w:val="675"/>
        </w:trPr>
        <w:tc>
          <w:tcPr>
            <w:tcW w:w="1217" w:type="dxa"/>
            <w:vMerge w:val="restart"/>
            <w:tcBorders>
              <w:top w:val="double" w:sz="6" w:space="0" w:color="0F243E"/>
              <w:left w:val="double" w:sz="6" w:space="0" w:color="0F243E"/>
              <w:bottom w:val="single" w:sz="8" w:space="0" w:color="0F243E"/>
              <w:right w:val="single" w:sz="8" w:space="0" w:color="0F243E"/>
            </w:tcBorders>
            <w:shd w:val="clear" w:color="auto" w:fill="E5DFEC"/>
            <w:vAlign w:val="center"/>
          </w:tcPr>
          <w:p w:rsidR="001D31FF" w:rsidRPr="00A314B5" w:rsidRDefault="001D31FF" w:rsidP="001A69A5">
            <w:pPr>
              <w:jc w:val="center"/>
              <w:rPr>
                <w:b/>
                <w:bCs/>
                <w:color w:val="000000"/>
                <w:sz w:val="18"/>
                <w:szCs w:val="18"/>
              </w:rPr>
            </w:pPr>
            <w:r w:rsidRPr="00A314B5">
              <w:rPr>
                <w:b/>
                <w:bCs/>
                <w:color w:val="000000"/>
                <w:sz w:val="18"/>
                <w:szCs w:val="18"/>
              </w:rPr>
              <w:t>Öğretim Yılı</w:t>
            </w:r>
          </w:p>
        </w:tc>
        <w:tc>
          <w:tcPr>
            <w:tcW w:w="8897" w:type="dxa"/>
            <w:gridSpan w:val="13"/>
            <w:tcBorders>
              <w:top w:val="double" w:sz="6" w:space="0" w:color="0F243E"/>
              <w:left w:val="nil"/>
              <w:bottom w:val="single" w:sz="8" w:space="0" w:color="0F243E"/>
              <w:right w:val="double" w:sz="6" w:space="0" w:color="0F243E"/>
            </w:tcBorders>
            <w:shd w:val="clear" w:color="auto" w:fill="E5DFEC"/>
            <w:vAlign w:val="center"/>
          </w:tcPr>
          <w:p w:rsidR="001D31FF" w:rsidRPr="00A314B5" w:rsidRDefault="001D31FF" w:rsidP="001A69A5">
            <w:pPr>
              <w:jc w:val="center"/>
              <w:rPr>
                <w:b/>
                <w:bCs/>
                <w:color w:val="000000"/>
                <w:sz w:val="18"/>
                <w:szCs w:val="18"/>
              </w:rPr>
            </w:pPr>
            <w:r w:rsidRPr="00A314B5">
              <w:rPr>
                <w:b/>
                <w:bCs/>
                <w:color w:val="000000"/>
                <w:sz w:val="18"/>
                <w:szCs w:val="18"/>
              </w:rPr>
              <w:t>Kursiyer Sayısı ve Düzenlenen Faaliyetler</w:t>
            </w:r>
          </w:p>
        </w:tc>
      </w:tr>
      <w:tr w:rsidR="001D31FF" w:rsidRPr="00321DBF" w:rsidTr="001A69A5">
        <w:trPr>
          <w:trHeight w:val="675"/>
        </w:trPr>
        <w:tc>
          <w:tcPr>
            <w:tcW w:w="1217" w:type="dxa"/>
            <w:vMerge/>
            <w:tcBorders>
              <w:top w:val="double" w:sz="6" w:space="0" w:color="0F243E"/>
              <w:left w:val="double" w:sz="6" w:space="0" w:color="0F243E"/>
              <w:bottom w:val="single" w:sz="8" w:space="0" w:color="0F243E"/>
              <w:right w:val="single" w:sz="8" w:space="0" w:color="0F243E"/>
            </w:tcBorders>
            <w:shd w:val="clear" w:color="auto" w:fill="E5DFEC"/>
            <w:vAlign w:val="center"/>
          </w:tcPr>
          <w:p w:rsidR="001D31FF" w:rsidRPr="00A314B5" w:rsidRDefault="001D31FF" w:rsidP="001A69A5">
            <w:pPr>
              <w:jc w:val="center"/>
              <w:rPr>
                <w:b/>
                <w:bCs/>
                <w:color w:val="000000"/>
                <w:sz w:val="18"/>
                <w:szCs w:val="18"/>
              </w:rPr>
            </w:pPr>
          </w:p>
        </w:tc>
        <w:tc>
          <w:tcPr>
            <w:tcW w:w="2093" w:type="dxa"/>
            <w:gridSpan w:val="3"/>
            <w:tcBorders>
              <w:top w:val="single" w:sz="8" w:space="0" w:color="0F243E"/>
              <w:left w:val="nil"/>
              <w:bottom w:val="single" w:sz="8" w:space="0" w:color="0F243E"/>
              <w:right w:val="single" w:sz="8" w:space="0" w:color="0F243E"/>
            </w:tcBorders>
            <w:shd w:val="clear" w:color="auto" w:fill="E5DFEC"/>
            <w:vAlign w:val="center"/>
          </w:tcPr>
          <w:p w:rsidR="001D31FF" w:rsidRPr="00A314B5" w:rsidRDefault="001D31FF" w:rsidP="001A69A5">
            <w:pPr>
              <w:jc w:val="center"/>
              <w:rPr>
                <w:b/>
                <w:bCs/>
                <w:color w:val="000000"/>
                <w:sz w:val="18"/>
                <w:szCs w:val="18"/>
              </w:rPr>
            </w:pPr>
            <w:r w:rsidRPr="00A314B5">
              <w:rPr>
                <w:b/>
                <w:bCs/>
                <w:color w:val="000000"/>
                <w:sz w:val="18"/>
                <w:szCs w:val="18"/>
              </w:rPr>
              <w:t>Meslek kursları</w:t>
            </w:r>
          </w:p>
        </w:tc>
        <w:tc>
          <w:tcPr>
            <w:tcW w:w="2076" w:type="dxa"/>
            <w:gridSpan w:val="3"/>
            <w:tcBorders>
              <w:top w:val="single" w:sz="8" w:space="0" w:color="0F243E"/>
              <w:left w:val="nil"/>
              <w:bottom w:val="single" w:sz="8" w:space="0" w:color="0F243E"/>
              <w:right w:val="single" w:sz="8" w:space="0" w:color="0F243E"/>
            </w:tcBorders>
            <w:shd w:val="clear" w:color="auto" w:fill="E5DFEC"/>
            <w:vAlign w:val="center"/>
          </w:tcPr>
          <w:p w:rsidR="001D31FF" w:rsidRPr="00A314B5" w:rsidRDefault="001D31FF" w:rsidP="001A69A5">
            <w:pPr>
              <w:jc w:val="center"/>
              <w:rPr>
                <w:b/>
                <w:bCs/>
                <w:color w:val="000000"/>
                <w:sz w:val="18"/>
                <w:szCs w:val="18"/>
              </w:rPr>
            </w:pPr>
            <w:r w:rsidRPr="00A314B5">
              <w:rPr>
                <w:b/>
                <w:bCs/>
                <w:color w:val="000000"/>
                <w:sz w:val="18"/>
                <w:szCs w:val="18"/>
              </w:rPr>
              <w:t>Genel kurslar</w:t>
            </w:r>
          </w:p>
        </w:tc>
        <w:tc>
          <w:tcPr>
            <w:tcW w:w="2061" w:type="dxa"/>
            <w:gridSpan w:val="3"/>
            <w:tcBorders>
              <w:top w:val="single" w:sz="8" w:space="0" w:color="0F243E"/>
              <w:left w:val="nil"/>
              <w:bottom w:val="single" w:sz="8" w:space="0" w:color="0F243E"/>
              <w:right w:val="single" w:sz="8" w:space="0" w:color="0F243E"/>
            </w:tcBorders>
            <w:shd w:val="clear" w:color="auto" w:fill="E5DFEC"/>
            <w:vAlign w:val="center"/>
          </w:tcPr>
          <w:p w:rsidR="001D31FF" w:rsidRPr="00A314B5" w:rsidRDefault="001D31FF" w:rsidP="001A69A5">
            <w:pPr>
              <w:jc w:val="center"/>
              <w:rPr>
                <w:b/>
                <w:bCs/>
                <w:color w:val="000000"/>
                <w:sz w:val="18"/>
                <w:szCs w:val="18"/>
              </w:rPr>
            </w:pPr>
            <w:r w:rsidRPr="00A314B5">
              <w:rPr>
                <w:b/>
                <w:bCs/>
                <w:color w:val="000000"/>
                <w:sz w:val="18"/>
                <w:szCs w:val="18"/>
              </w:rPr>
              <w:t>Okuma yazma</w:t>
            </w:r>
          </w:p>
        </w:tc>
        <w:tc>
          <w:tcPr>
            <w:tcW w:w="2150" w:type="dxa"/>
            <w:gridSpan w:val="3"/>
            <w:tcBorders>
              <w:top w:val="single" w:sz="8" w:space="0" w:color="0F243E"/>
              <w:left w:val="nil"/>
              <w:bottom w:val="single" w:sz="8" w:space="0" w:color="0F243E"/>
              <w:right w:val="single" w:sz="8" w:space="0" w:color="0F243E"/>
            </w:tcBorders>
            <w:shd w:val="clear" w:color="auto" w:fill="E5DFEC"/>
            <w:vAlign w:val="center"/>
          </w:tcPr>
          <w:p w:rsidR="001D31FF" w:rsidRPr="00A314B5" w:rsidRDefault="001D31FF" w:rsidP="001A69A5">
            <w:pPr>
              <w:jc w:val="center"/>
              <w:rPr>
                <w:b/>
                <w:bCs/>
                <w:color w:val="000000"/>
                <w:sz w:val="18"/>
                <w:szCs w:val="18"/>
              </w:rPr>
            </w:pPr>
            <w:r w:rsidRPr="00A314B5">
              <w:rPr>
                <w:b/>
                <w:bCs/>
                <w:color w:val="000000"/>
                <w:sz w:val="18"/>
                <w:szCs w:val="18"/>
              </w:rPr>
              <w:t>Toplam</w:t>
            </w:r>
          </w:p>
        </w:tc>
        <w:tc>
          <w:tcPr>
            <w:tcW w:w="517" w:type="dxa"/>
            <w:vMerge w:val="restart"/>
            <w:tcBorders>
              <w:top w:val="nil"/>
              <w:left w:val="single" w:sz="8" w:space="0" w:color="0F243E"/>
              <w:bottom w:val="single" w:sz="8" w:space="0" w:color="0F243E"/>
              <w:right w:val="double" w:sz="6" w:space="0" w:color="0F243E"/>
            </w:tcBorders>
            <w:shd w:val="clear" w:color="auto" w:fill="E5DFEC"/>
            <w:vAlign w:val="center"/>
          </w:tcPr>
          <w:p w:rsidR="001D31FF" w:rsidRPr="00A314B5" w:rsidRDefault="001D31FF" w:rsidP="001A69A5">
            <w:pPr>
              <w:jc w:val="center"/>
              <w:rPr>
                <w:color w:val="000000"/>
                <w:sz w:val="18"/>
                <w:szCs w:val="18"/>
              </w:rPr>
            </w:pPr>
            <w:r w:rsidRPr="00A314B5">
              <w:rPr>
                <w:color w:val="000000"/>
                <w:sz w:val="18"/>
                <w:szCs w:val="18"/>
              </w:rPr>
              <w:t>%</w:t>
            </w:r>
          </w:p>
        </w:tc>
      </w:tr>
      <w:tr w:rsidR="001D31FF" w:rsidRPr="00321DBF" w:rsidTr="001A69A5">
        <w:trPr>
          <w:trHeight w:val="675"/>
        </w:trPr>
        <w:tc>
          <w:tcPr>
            <w:tcW w:w="1217" w:type="dxa"/>
            <w:vMerge/>
            <w:tcBorders>
              <w:top w:val="double" w:sz="6" w:space="0" w:color="0F243E"/>
              <w:left w:val="double" w:sz="6" w:space="0" w:color="0F243E"/>
              <w:bottom w:val="single" w:sz="8" w:space="0" w:color="0F243E"/>
              <w:right w:val="single" w:sz="8" w:space="0" w:color="0F243E"/>
            </w:tcBorders>
            <w:shd w:val="clear" w:color="auto" w:fill="E5DFEC"/>
            <w:vAlign w:val="center"/>
          </w:tcPr>
          <w:p w:rsidR="001D31FF" w:rsidRPr="00A314B5" w:rsidRDefault="001D31FF" w:rsidP="001A69A5">
            <w:pPr>
              <w:jc w:val="center"/>
              <w:rPr>
                <w:bCs/>
                <w:color w:val="000000"/>
                <w:sz w:val="18"/>
                <w:szCs w:val="18"/>
              </w:rPr>
            </w:pPr>
          </w:p>
        </w:tc>
        <w:tc>
          <w:tcPr>
            <w:tcW w:w="623" w:type="dxa"/>
            <w:tcBorders>
              <w:top w:val="nil"/>
              <w:left w:val="nil"/>
              <w:bottom w:val="single" w:sz="8" w:space="0" w:color="0F243E"/>
              <w:right w:val="single" w:sz="8" w:space="0" w:color="0F243E"/>
            </w:tcBorders>
            <w:shd w:val="clear" w:color="auto" w:fill="E5DFEC"/>
            <w:vAlign w:val="center"/>
          </w:tcPr>
          <w:p w:rsidR="001D31FF" w:rsidRPr="00A314B5" w:rsidRDefault="001D31FF" w:rsidP="001A69A5">
            <w:pPr>
              <w:jc w:val="center"/>
              <w:rPr>
                <w:bCs/>
                <w:color w:val="000000"/>
                <w:sz w:val="18"/>
                <w:szCs w:val="18"/>
              </w:rPr>
            </w:pPr>
            <w:r w:rsidRPr="00A314B5">
              <w:rPr>
                <w:bCs/>
                <w:color w:val="000000"/>
                <w:sz w:val="18"/>
                <w:szCs w:val="18"/>
              </w:rPr>
              <w:t>Açılan Kurs Sayısı</w:t>
            </w:r>
          </w:p>
        </w:tc>
        <w:tc>
          <w:tcPr>
            <w:tcW w:w="799" w:type="dxa"/>
            <w:tcBorders>
              <w:top w:val="nil"/>
              <w:left w:val="nil"/>
              <w:bottom w:val="single" w:sz="8" w:space="0" w:color="0F243E"/>
              <w:right w:val="single" w:sz="8" w:space="0" w:color="0F243E"/>
            </w:tcBorders>
            <w:shd w:val="clear" w:color="auto" w:fill="E5DFEC"/>
            <w:vAlign w:val="center"/>
          </w:tcPr>
          <w:p w:rsidR="001D31FF" w:rsidRPr="00A314B5" w:rsidRDefault="001D31FF" w:rsidP="001A69A5">
            <w:pPr>
              <w:jc w:val="center"/>
              <w:rPr>
                <w:bCs/>
                <w:color w:val="000000"/>
                <w:sz w:val="18"/>
                <w:szCs w:val="18"/>
              </w:rPr>
            </w:pPr>
            <w:r w:rsidRPr="00A314B5">
              <w:rPr>
                <w:bCs/>
                <w:color w:val="000000"/>
                <w:sz w:val="18"/>
                <w:szCs w:val="18"/>
              </w:rPr>
              <w:t>Katılan Kursiyer</w:t>
            </w:r>
          </w:p>
        </w:tc>
        <w:tc>
          <w:tcPr>
            <w:tcW w:w="671" w:type="dxa"/>
            <w:tcBorders>
              <w:top w:val="nil"/>
              <w:left w:val="nil"/>
              <w:bottom w:val="single" w:sz="8" w:space="0" w:color="0F243E"/>
              <w:right w:val="single" w:sz="8" w:space="0" w:color="0F243E"/>
            </w:tcBorders>
            <w:shd w:val="clear" w:color="auto" w:fill="E5DFEC"/>
            <w:vAlign w:val="center"/>
          </w:tcPr>
          <w:p w:rsidR="001D31FF" w:rsidRPr="00A314B5" w:rsidRDefault="001D31FF" w:rsidP="001A69A5">
            <w:pPr>
              <w:jc w:val="center"/>
              <w:rPr>
                <w:bCs/>
                <w:color w:val="000000"/>
                <w:sz w:val="18"/>
                <w:szCs w:val="18"/>
              </w:rPr>
            </w:pPr>
            <w:r w:rsidRPr="00A314B5">
              <w:rPr>
                <w:bCs/>
                <w:color w:val="000000"/>
                <w:sz w:val="18"/>
                <w:szCs w:val="18"/>
              </w:rPr>
              <w:t>Belge Alan</w:t>
            </w:r>
          </w:p>
        </w:tc>
        <w:tc>
          <w:tcPr>
            <w:tcW w:w="664" w:type="dxa"/>
            <w:tcBorders>
              <w:top w:val="nil"/>
              <w:left w:val="nil"/>
              <w:bottom w:val="single" w:sz="8" w:space="0" w:color="0F243E"/>
              <w:right w:val="single" w:sz="8" w:space="0" w:color="0F243E"/>
            </w:tcBorders>
            <w:shd w:val="clear" w:color="auto" w:fill="E5DFEC"/>
            <w:vAlign w:val="center"/>
          </w:tcPr>
          <w:p w:rsidR="001D31FF" w:rsidRPr="00A314B5" w:rsidRDefault="001D31FF" w:rsidP="001A69A5">
            <w:pPr>
              <w:jc w:val="center"/>
              <w:rPr>
                <w:bCs/>
                <w:color w:val="000000"/>
                <w:sz w:val="18"/>
                <w:szCs w:val="18"/>
              </w:rPr>
            </w:pPr>
            <w:r w:rsidRPr="00A314B5">
              <w:rPr>
                <w:bCs/>
                <w:color w:val="000000"/>
                <w:sz w:val="18"/>
                <w:szCs w:val="18"/>
              </w:rPr>
              <w:t>Açılan Kurs Sayısı</w:t>
            </w:r>
          </w:p>
        </w:tc>
        <w:tc>
          <w:tcPr>
            <w:tcW w:w="772" w:type="dxa"/>
            <w:tcBorders>
              <w:top w:val="nil"/>
              <w:left w:val="nil"/>
              <w:bottom w:val="single" w:sz="8" w:space="0" w:color="0F243E"/>
              <w:right w:val="single" w:sz="8" w:space="0" w:color="0F243E"/>
            </w:tcBorders>
            <w:shd w:val="clear" w:color="auto" w:fill="E5DFEC"/>
            <w:vAlign w:val="center"/>
          </w:tcPr>
          <w:p w:rsidR="001D31FF" w:rsidRPr="00A314B5" w:rsidRDefault="001D31FF" w:rsidP="001A69A5">
            <w:pPr>
              <w:jc w:val="center"/>
              <w:rPr>
                <w:bCs/>
                <w:color w:val="000000"/>
                <w:sz w:val="18"/>
                <w:szCs w:val="18"/>
              </w:rPr>
            </w:pPr>
            <w:r w:rsidRPr="00A314B5">
              <w:rPr>
                <w:bCs/>
                <w:color w:val="000000"/>
                <w:sz w:val="18"/>
                <w:szCs w:val="18"/>
              </w:rPr>
              <w:t>Katılan Kursiyer</w:t>
            </w:r>
          </w:p>
        </w:tc>
        <w:tc>
          <w:tcPr>
            <w:tcW w:w="640" w:type="dxa"/>
            <w:tcBorders>
              <w:top w:val="nil"/>
              <w:left w:val="nil"/>
              <w:bottom w:val="single" w:sz="8" w:space="0" w:color="0F243E"/>
              <w:right w:val="single" w:sz="8" w:space="0" w:color="0F243E"/>
            </w:tcBorders>
            <w:shd w:val="clear" w:color="auto" w:fill="E5DFEC"/>
            <w:vAlign w:val="center"/>
          </w:tcPr>
          <w:p w:rsidR="001D31FF" w:rsidRPr="00A314B5" w:rsidRDefault="001D31FF" w:rsidP="001A69A5">
            <w:pPr>
              <w:jc w:val="center"/>
              <w:rPr>
                <w:bCs/>
                <w:color w:val="000000"/>
                <w:sz w:val="18"/>
                <w:szCs w:val="18"/>
              </w:rPr>
            </w:pPr>
            <w:r w:rsidRPr="00A314B5">
              <w:rPr>
                <w:bCs/>
                <w:color w:val="000000"/>
                <w:sz w:val="18"/>
                <w:szCs w:val="18"/>
              </w:rPr>
              <w:t>Belge Alan</w:t>
            </w:r>
          </w:p>
        </w:tc>
        <w:tc>
          <w:tcPr>
            <w:tcW w:w="636" w:type="dxa"/>
            <w:tcBorders>
              <w:top w:val="nil"/>
              <w:left w:val="nil"/>
              <w:bottom w:val="single" w:sz="8" w:space="0" w:color="0F243E"/>
              <w:right w:val="single" w:sz="8" w:space="0" w:color="0F243E"/>
            </w:tcBorders>
            <w:shd w:val="clear" w:color="auto" w:fill="E5DFEC"/>
            <w:vAlign w:val="center"/>
          </w:tcPr>
          <w:p w:rsidR="001D31FF" w:rsidRPr="00A314B5" w:rsidRDefault="001D31FF" w:rsidP="001A69A5">
            <w:pPr>
              <w:jc w:val="center"/>
              <w:rPr>
                <w:bCs/>
                <w:color w:val="000000"/>
                <w:sz w:val="18"/>
                <w:szCs w:val="18"/>
              </w:rPr>
            </w:pPr>
            <w:r w:rsidRPr="00A314B5">
              <w:rPr>
                <w:bCs/>
                <w:color w:val="000000"/>
                <w:sz w:val="18"/>
                <w:szCs w:val="18"/>
              </w:rPr>
              <w:t>Açılan Kurs Sayısı</w:t>
            </w:r>
          </w:p>
        </w:tc>
        <w:tc>
          <w:tcPr>
            <w:tcW w:w="785" w:type="dxa"/>
            <w:tcBorders>
              <w:top w:val="nil"/>
              <w:left w:val="nil"/>
              <w:bottom w:val="single" w:sz="8" w:space="0" w:color="0F243E"/>
              <w:right w:val="single" w:sz="8" w:space="0" w:color="0F243E"/>
            </w:tcBorders>
            <w:shd w:val="clear" w:color="auto" w:fill="E5DFEC"/>
            <w:vAlign w:val="center"/>
          </w:tcPr>
          <w:p w:rsidR="001D31FF" w:rsidRPr="00A314B5" w:rsidRDefault="001D31FF" w:rsidP="001A69A5">
            <w:pPr>
              <w:jc w:val="center"/>
              <w:rPr>
                <w:bCs/>
                <w:color w:val="000000"/>
                <w:sz w:val="18"/>
                <w:szCs w:val="18"/>
              </w:rPr>
            </w:pPr>
            <w:r w:rsidRPr="00A314B5">
              <w:rPr>
                <w:bCs/>
                <w:color w:val="000000"/>
                <w:sz w:val="18"/>
                <w:szCs w:val="18"/>
              </w:rPr>
              <w:t>Katılan Kursiyer</w:t>
            </w:r>
          </w:p>
        </w:tc>
        <w:tc>
          <w:tcPr>
            <w:tcW w:w="640" w:type="dxa"/>
            <w:tcBorders>
              <w:top w:val="nil"/>
              <w:left w:val="nil"/>
              <w:bottom w:val="single" w:sz="8" w:space="0" w:color="0F243E"/>
              <w:right w:val="single" w:sz="8" w:space="0" w:color="0F243E"/>
            </w:tcBorders>
            <w:shd w:val="clear" w:color="auto" w:fill="E5DFEC"/>
            <w:vAlign w:val="center"/>
          </w:tcPr>
          <w:p w:rsidR="001D31FF" w:rsidRPr="00A314B5" w:rsidRDefault="001D31FF" w:rsidP="001A69A5">
            <w:pPr>
              <w:jc w:val="center"/>
              <w:rPr>
                <w:bCs/>
                <w:color w:val="000000"/>
                <w:sz w:val="18"/>
                <w:szCs w:val="18"/>
              </w:rPr>
            </w:pPr>
            <w:r w:rsidRPr="00A314B5">
              <w:rPr>
                <w:bCs/>
                <w:color w:val="000000"/>
                <w:sz w:val="18"/>
                <w:szCs w:val="18"/>
              </w:rPr>
              <w:t>Belge Alan</w:t>
            </w:r>
          </w:p>
        </w:tc>
        <w:tc>
          <w:tcPr>
            <w:tcW w:w="683" w:type="dxa"/>
            <w:tcBorders>
              <w:top w:val="nil"/>
              <w:left w:val="nil"/>
              <w:bottom w:val="single" w:sz="8" w:space="0" w:color="0F243E"/>
              <w:right w:val="single" w:sz="8" w:space="0" w:color="0F243E"/>
            </w:tcBorders>
            <w:shd w:val="clear" w:color="auto" w:fill="E5DFEC"/>
            <w:vAlign w:val="center"/>
          </w:tcPr>
          <w:p w:rsidR="001D31FF" w:rsidRPr="00A314B5" w:rsidRDefault="001D31FF" w:rsidP="001A69A5">
            <w:pPr>
              <w:jc w:val="center"/>
              <w:rPr>
                <w:bCs/>
                <w:color w:val="000000"/>
                <w:sz w:val="18"/>
                <w:szCs w:val="18"/>
              </w:rPr>
            </w:pPr>
            <w:r w:rsidRPr="00A314B5">
              <w:rPr>
                <w:bCs/>
                <w:color w:val="000000"/>
                <w:sz w:val="18"/>
                <w:szCs w:val="18"/>
              </w:rPr>
              <w:t>Kurs Toplam</w:t>
            </w:r>
          </w:p>
        </w:tc>
        <w:tc>
          <w:tcPr>
            <w:tcW w:w="827" w:type="dxa"/>
            <w:tcBorders>
              <w:top w:val="nil"/>
              <w:left w:val="nil"/>
              <w:bottom w:val="single" w:sz="8" w:space="0" w:color="0F243E"/>
              <w:right w:val="single" w:sz="8" w:space="0" w:color="0F243E"/>
            </w:tcBorders>
            <w:shd w:val="clear" w:color="auto" w:fill="E5DFEC"/>
            <w:vAlign w:val="center"/>
          </w:tcPr>
          <w:p w:rsidR="001D31FF" w:rsidRPr="00A314B5" w:rsidRDefault="001D31FF" w:rsidP="001A69A5">
            <w:pPr>
              <w:jc w:val="center"/>
              <w:rPr>
                <w:bCs/>
                <w:color w:val="000000"/>
                <w:sz w:val="18"/>
                <w:szCs w:val="18"/>
              </w:rPr>
            </w:pPr>
            <w:r w:rsidRPr="00A314B5">
              <w:rPr>
                <w:bCs/>
                <w:color w:val="000000"/>
                <w:sz w:val="18"/>
                <w:szCs w:val="18"/>
              </w:rPr>
              <w:t>Kursiyer Toplam</w:t>
            </w:r>
          </w:p>
        </w:tc>
        <w:tc>
          <w:tcPr>
            <w:tcW w:w="640" w:type="dxa"/>
            <w:tcBorders>
              <w:top w:val="nil"/>
              <w:left w:val="nil"/>
              <w:bottom w:val="single" w:sz="8" w:space="0" w:color="0F243E"/>
              <w:right w:val="single" w:sz="8" w:space="0" w:color="0F243E"/>
            </w:tcBorders>
            <w:shd w:val="clear" w:color="auto" w:fill="E5DFEC"/>
            <w:vAlign w:val="center"/>
          </w:tcPr>
          <w:p w:rsidR="001D31FF" w:rsidRPr="00A314B5" w:rsidRDefault="001D31FF" w:rsidP="001A69A5">
            <w:pPr>
              <w:jc w:val="center"/>
              <w:rPr>
                <w:bCs/>
                <w:color w:val="000000"/>
                <w:sz w:val="18"/>
                <w:szCs w:val="18"/>
              </w:rPr>
            </w:pPr>
            <w:r w:rsidRPr="00A314B5">
              <w:rPr>
                <w:bCs/>
                <w:color w:val="000000"/>
                <w:sz w:val="18"/>
                <w:szCs w:val="18"/>
              </w:rPr>
              <w:t>Belge Alan</w:t>
            </w:r>
          </w:p>
        </w:tc>
        <w:tc>
          <w:tcPr>
            <w:tcW w:w="517" w:type="dxa"/>
            <w:vMerge/>
            <w:tcBorders>
              <w:top w:val="nil"/>
              <w:left w:val="single" w:sz="8" w:space="0" w:color="0F243E"/>
              <w:bottom w:val="single" w:sz="8" w:space="0" w:color="0F243E"/>
              <w:right w:val="double" w:sz="6" w:space="0" w:color="0F243E"/>
            </w:tcBorders>
            <w:shd w:val="clear" w:color="auto" w:fill="E5DFEC"/>
            <w:vAlign w:val="center"/>
          </w:tcPr>
          <w:p w:rsidR="001D31FF" w:rsidRPr="00A314B5" w:rsidRDefault="001D31FF" w:rsidP="001A69A5">
            <w:pPr>
              <w:jc w:val="center"/>
              <w:rPr>
                <w:color w:val="000000"/>
                <w:sz w:val="18"/>
                <w:szCs w:val="18"/>
              </w:rPr>
            </w:pPr>
          </w:p>
        </w:tc>
      </w:tr>
      <w:tr w:rsidR="001D31FF" w:rsidRPr="00321DBF" w:rsidTr="001A69A5">
        <w:trPr>
          <w:trHeight w:val="680"/>
        </w:trPr>
        <w:tc>
          <w:tcPr>
            <w:tcW w:w="1217" w:type="dxa"/>
            <w:tcBorders>
              <w:top w:val="nil"/>
              <w:left w:val="double" w:sz="6" w:space="0" w:color="0F243E"/>
              <w:bottom w:val="single" w:sz="8" w:space="0" w:color="0F243E"/>
              <w:right w:val="single" w:sz="8" w:space="0" w:color="0F243E"/>
            </w:tcBorders>
            <w:vAlign w:val="center"/>
          </w:tcPr>
          <w:p w:rsidR="001D31FF" w:rsidRPr="00A314B5" w:rsidRDefault="001D31FF" w:rsidP="008414B4">
            <w:pPr>
              <w:jc w:val="center"/>
              <w:rPr>
                <w:bCs/>
                <w:color w:val="000000"/>
                <w:sz w:val="18"/>
                <w:szCs w:val="18"/>
              </w:rPr>
            </w:pPr>
            <w:r w:rsidRPr="00A314B5">
              <w:rPr>
                <w:bCs/>
                <w:color w:val="000000"/>
                <w:sz w:val="18"/>
                <w:szCs w:val="18"/>
              </w:rPr>
              <w:t>20</w:t>
            </w:r>
            <w:r w:rsidR="008414B4">
              <w:rPr>
                <w:bCs/>
                <w:color w:val="000000"/>
                <w:sz w:val="18"/>
                <w:szCs w:val="18"/>
              </w:rPr>
              <w:t>2</w:t>
            </w:r>
            <w:r w:rsidRPr="00A314B5">
              <w:rPr>
                <w:bCs/>
                <w:color w:val="000000"/>
                <w:sz w:val="18"/>
                <w:szCs w:val="18"/>
              </w:rPr>
              <w:t>2-20</w:t>
            </w:r>
            <w:r w:rsidR="008414B4">
              <w:rPr>
                <w:bCs/>
                <w:color w:val="000000"/>
                <w:sz w:val="18"/>
                <w:szCs w:val="18"/>
              </w:rPr>
              <w:t>2</w:t>
            </w:r>
            <w:r w:rsidRPr="00A314B5">
              <w:rPr>
                <w:bCs/>
                <w:color w:val="000000"/>
                <w:sz w:val="18"/>
                <w:szCs w:val="18"/>
              </w:rPr>
              <w:t>3</w:t>
            </w:r>
          </w:p>
        </w:tc>
        <w:tc>
          <w:tcPr>
            <w:tcW w:w="623" w:type="dxa"/>
            <w:tcBorders>
              <w:top w:val="nil"/>
              <w:left w:val="nil"/>
              <w:bottom w:val="single" w:sz="8" w:space="0" w:color="0F243E"/>
              <w:right w:val="single" w:sz="8" w:space="0" w:color="0F243E"/>
            </w:tcBorders>
            <w:vAlign w:val="center"/>
          </w:tcPr>
          <w:p w:rsidR="001D31FF" w:rsidRPr="00A314B5" w:rsidRDefault="001D31FF" w:rsidP="001A69A5">
            <w:pPr>
              <w:jc w:val="center"/>
              <w:rPr>
                <w:sz w:val="18"/>
                <w:szCs w:val="18"/>
              </w:rPr>
            </w:pPr>
          </w:p>
        </w:tc>
        <w:tc>
          <w:tcPr>
            <w:tcW w:w="799" w:type="dxa"/>
            <w:tcBorders>
              <w:top w:val="nil"/>
              <w:left w:val="nil"/>
              <w:bottom w:val="single" w:sz="8" w:space="0" w:color="0F243E"/>
              <w:right w:val="single" w:sz="8" w:space="0" w:color="0F243E"/>
            </w:tcBorders>
            <w:vAlign w:val="center"/>
          </w:tcPr>
          <w:p w:rsidR="001D31FF" w:rsidRPr="00A314B5" w:rsidRDefault="001D31FF" w:rsidP="001A69A5">
            <w:pPr>
              <w:jc w:val="center"/>
              <w:rPr>
                <w:sz w:val="18"/>
                <w:szCs w:val="18"/>
              </w:rPr>
            </w:pPr>
          </w:p>
        </w:tc>
        <w:tc>
          <w:tcPr>
            <w:tcW w:w="671" w:type="dxa"/>
            <w:tcBorders>
              <w:top w:val="nil"/>
              <w:left w:val="nil"/>
              <w:bottom w:val="single" w:sz="8" w:space="0" w:color="0F243E"/>
              <w:right w:val="single" w:sz="8" w:space="0" w:color="0F243E"/>
            </w:tcBorders>
            <w:vAlign w:val="center"/>
          </w:tcPr>
          <w:p w:rsidR="001D31FF" w:rsidRPr="00A314B5" w:rsidRDefault="001D31FF" w:rsidP="001A69A5">
            <w:pPr>
              <w:jc w:val="center"/>
              <w:rPr>
                <w:sz w:val="18"/>
                <w:szCs w:val="18"/>
              </w:rPr>
            </w:pPr>
          </w:p>
        </w:tc>
        <w:tc>
          <w:tcPr>
            <w:tcW w:w="664" w:type="dxa"/>
            <w:tcBorders>
              <w:top w:val="nil"/>
              <w:left w:val="nil"/>
              <w:bottom w:val="single" w:sz="8" w:space="0" w:color="0F243E"/>
              <w:right w:val="single" w:sz="8" w:space="0" w:color="0F243E"/>
            </w:tcBorders>
            <w:vAlign w:val="center"/>
          </w:tcPr>
          <w:p w:rsidR="001D31FF" w:rsidRPr="00A314B5" w:rsidRDefault="001D31FF" w:rsidP="001A69A5">
            <w:pPr>
              <w:jc w:val="center"/>
              <w:rPr>
                <w:sz w:val="18"/>
                <w:szCs w:val="18"/>
              </w:rPr>
            </w:pPr>
          </w:p>
        </w:tc>
        <w:tc>
          <w:tcPr>
            <w:tcW w:w="772" w:type="dxa"/>
            <w:tcBorders>
              <w:top w:val="nil"/>
              <w:left w:val="nil"/>
              <w:bottom w:val="single" w:sz="8" w:space="0" w:color="0F243E"/>
              <w:right w:val="single" w:sz="8" w:space="0" w:color="0F243E"/>
            </w:tcBorders>
            <w:vAlign w:val="center"/>
          </w:tcPr>
          <w:p w:rsidR="001D31FF" w:rsidRPr="00A314B5" w:rsidRDefault="001D31FF" w:rsidP="001A69A5">
            <w:pPr>
              <w:jc w:val="center"/>
              <w:rPr>
                <w:sz w:val="18"/>
                <w:szCs w:val="18"/>
              </w:rPr>
            </w:pPr>
          </w:p>
        </w:tc>
        <w:tc>
          <w:tcPr>
            <w:tcW w:w="640" w:type="dxa"/>
            <w:tcBorders>
              <w:top w:val="nil"/>
              <w:left w:val="nil"/>
              <w:bottom w:val="single" w:sz="8" w:space="0" w:color="0F243E"/>
              <w:right w:val="single" w:sz="8" w:space="0" w:color="0F243E"/>
            </w:tcBorders>
            <w:vAlign w:val="center"/>
          </w:tcPr>
          <w:p w:rsidR="001D31FF" w:rsidRPr="00A314B5" w:rsidRDefault="001D31FF" w:rsidP="001A69A5">
            <w:pPr>
              <w:jc w:val="center"/>
              <w:rPr>
                <w:sz w:val="18"/>
                <w:szCs w:val="18"/>
              </w:rPr>
            </w:pPr>
          </w:p>
        </w:tc>
        <w:tc>
          <w:tcPr>
            <w:tcW w:w="636" w:type="dxa"/>
            <w:tcBorders>
              <w:top w:val="nil"/>
              <w:left w:val="nil"/>
              <w:bottom w:val="single" w:sz="8" w:space="0" w:color="0F243E"/>
              <w:right w:val="single" w:sz="8" w:space="0" w:color="0F243E"/>
            </w:tcBorders>
            <w:vAlign w:val="center"/>
          </w:tcPr>
          <w:p w:rsidR="001D31FF" w:rsidRPr="00A314B5" w:rsidRDefault="001D31FF" w:rsidP="001A69A5">
            <w:pPr>
              <w:jc w:val="center"/>
              <w:rPr>
                <w:sz w:val="18"/>
                <w:szCs w:val="18"/>
              </w:rPr>
            </w:pPr>
          </w:p>
        </w:tc>
        <w:tc>
          <w:tcPr>
            <w:tcW w:w="785" w:type="dxa"/>
            <w:tcBorders>
              <w:top w:val="nil"/>
              <w:left w:val="nil"/>
              <w:bottom w:val="single" w:sz="8" w:space="0" w:color="0F243E"/>
              <w:right w:val="single" w:sz="8" w:space="0" w:color="0F243E"/>
            </w:tcBorders>
            <w:vAlign w:val="center"/>
          </w:tcPr>
          <w:p w:rsidR="001D31FF" w:rsidRPr="00A314B5" w:rsidRDefault="001D31FF" w:rsidP="001A69A5">
            <w:pPr>
              <w:jc w:val="center"/>
              <w:rPr>
                <w:sz w:val="18"/>
                <w:szCs w:val="18"/>
              </w:rPr>
            </w:pPr>
          </w:p>
        </w:tc>
        <w:tc>
          <w:tcPr>
            <w:tcW w:w="640" w:type="dxa"/>
            <w:tcBorders>
              <w:top w:val="nil"/>
              <w:left w:val="nil"/>
              <w:bottom w:val="single" w:sz="8" w:space="0" w:color="0F243E"/>
              <w:right w:val="single" w:sz="8" w:space="0" w:color="0F243E"/>
            </w:tcBorders>
            <w:vAlign w:val="center"/>
          </w:tcPr>
          <w:p w:rsidR="001D31FF" w:rsidRPr="00A314B5" w:rsidRDefault="001D31FF" w:rsidP="001A69A5">
            <w:pPr>
              <w:jc w:val="center"/>
              <w:rPr>
                <w:sz w:val="18"/>
                <w:szCs w:val="18"/>
              </w:rPr>
            </w:pPr>
          </w:p>
        </w:tc>
        <w:tc>
          <w:tcPr>
            <w:tcW w:w="683" w:type="dxa"/>
            <w:tcBorders>
              <w:top w:val="nil"/>
              <w:left w:val="nil"/>
              <w:bottom w:val="single" w:sz="8" w:space="0" w:color="0F243E"/>
              <w:right w:val="single" w:sz="8" w:space="0" w:color="0F243E"/>
            </w:tcBorders>
            <w:vAlign w:val="center"/>
          </w:tcPr>
          <w:p w:rsidR="001D31FF" w:rsidRPr="00A314B5" w:rsidRDefault="001D31FF" w:rsidP="001A69A5">
            <w:pPr>
              <w:jc w:val="center"/>
              <w:rPr>
                <w:sz w:val="18"/>
                <w:szCs w:val="18"/>
              </w:rPr>
            </w:pPr>
          </w:p>
        </w:tc>
        <w:tc>
          <w:tcPr>
            <w:tcW w:w="827" w:type="dxa"/>
            <w:tcBorders>
              <w:top w:val="nil"/>
              <w:left w:val="nil"/>
              <w:bottom w:val="single" w:sz="8" w:space="0" w:color="0F243E"/>
              <w:right w:val="single" w:sz="8" w:space="0" w:color="0F243E"/>
            </w:tcBorders>
            <w:vAlign w:val="center"/>
          </w:tcPr>
          <w:p w:rsidR="001D31FF" w:rsidRPr="00A314B5" w:rsidRDefault="001D31FF" w:rsidP="001A69A5">
            <w:pPr>
              <w:jc w:val="center"/>
              <w:rPr>
                <w:sz w:val="18"/>
                <w:szCs w:val="18"/>
              </w:rPr>
            </w:pPr>
          </w:p>
        </w:tc>
        <w:tc>
          <w:tcPr>
            <w:tcW w:w="640" w:type="dxa"/>
            <w:tcBorders>
              <w:top w:val="nil"/>
              <w:left w:val="nil"/>
              <w:bottom w:val="single" w:sz="8" w:space="0" w:color="0F243E"/>
              <w:right w:val="single" w:sz="8" w:space="0" w:color="0F243E"/>
            </w:tcBorders>
            <w:vAlign w:val="center"/>
          </w:tcPr>
          <w:p w:rsidR="001D31FF" w:rsidRPr="00A314B5" w:rsidRDefault="001D31FF" w:rsidP="001A69A5">
            <w:pPr>
              <w:jc w:val="center"/>
              <w:rPr>
                <w:sz w:val="18"/>
                <w:szCs w:val="18"/>
              </w:rPr>
            </w:pPr>
          </w:p>
        </w:tc>
        <w:tc>
          <w:tcPr>
            <w:tcW w:w="517" w:type="dxa"/>
            <w:tcBorders>
              <w:top w:val="nil"/>
              <w:left w:val="nil"/>
              <w:bottom w:val="single" w:sz="8" w:space="0" w:color="0F243E"/>
              <w:right w:val="double" w:sz="6" w:space="0" w:color="0F243E"/>
            </w:tcBorders>
            <w:vAlign w:val="center"/>
          </w:tcPr>
          <w:p w:rsidR="001D31FF" w:rsidRPr="00A314B5" w:rsidRDefault="001D31FF" w:rsidP="001A69A5">
            <w:pPr>
              <w:jc w:val="center"/>
              <w:rPr>
                <w:sz w:val="18"/>
                <w:szCs w:val="18"/>
              </w:rPr>
            </w:pPr>
          </w:p>
        </w:tc>
      </w:tr>
      <w:tr w:rsidR="001D31FF" w:rsidRPr="00321DBF" w:rsidTr="001A69A5">
        <w:trPr>
          <w:trHeight w:val="679"/>
        </w:trPr>
        <w:tc>
          <w:tcPr>
            <w:tcW w:w="1217" w:type="dxa"/>
            <w:tcBorders>
              <w:top w:val="nil"/>
              <w:left w:val="double" w:sz="6" w:space="0" w:color="0F243E"/>
              <w:bottom w:val="single" w:sz="8" w:space="0" w:color="0F243E"/>
              <w:right w:val="single" w:sz="8" w:space="0" w:color="0F243E"/>
            </w:tcBorders>
            <w:vAlign w:val="center"/>
          </w:tcPr>
          <w:p w:rsidR="001D31FF" w:rsidRPr="00A314B5" w:rsidRDefault="001D31FF" w:rsidP="008414B4">
            <w:pPr>
              <w:jc w:val="center"/>
              <w:rPr>
                <w:bCs/>
                <w:color w:val="000000"/>
                <w:sz w:val="18"/>
                <w:szCs w:val="18"/>
              </w:rPr>
            </w:pPr>
            <w:r w:rsidRPr="00A314B5">
              <w:rPr>
                <w:bCs/>
                <w:color w:val="000000"/>
                <w:sz w:val="18"/>
                <w:szCs w:val="18"/>
              </w:rPr>
              <w:t>20</w:t>
            </w:r>
            <w:r w:rsidR="008414B4">
              <w:rPr>
                <w:bCs/>
                <w:color w:val="000000"/>
                <w:sz w:val="18"/>
                <w:szCs w:val="18"/>
              </w:rPr>
              <w:t>2</w:t>
            </w:r>
            <w:r w:rsidRPr="00A314B5">
              <w:rPr>
                <w:bCs/>
                <w:color w:val="000000"/>
                <w:sz w:val="18"/>
                <w:szCs w:val="18"/>
              </w:rPr>
              <w:t>3-2</w:t>
            </w:r>
            <w:r w:rsidR="008414B4">
              <w:rPr>
                <w:bCs/>
                <w:color w:val="000000"/>
                <w:sz w:val="18"/>
                <w:szCs w:val="18"/>
              </w:rPr>
              <w:t>02</w:t>
            </w:r>
            <w:r w:rsidRPr="00A314B5">
              <w:rPr>
                <w:bCs/>
                <w:color w:val="000000"/>
                <w:sz w:val="18"/>
                <w:szCs w:val="18"/>
              </w:rPr>
              <w:t>4</w:t>
            </w:r>
          </w:p>
        </w:tc>
        <w:tc>
          <w:tcPr>
            <w:tcW w:w="623" w:type="dxa"/>
            <w:tcBorders>
              <w:top w:val="nil"/>
              <w:left w:val="nil"/>
              <w:bottom w:val="single" w:sz="8" w:space="0" w:color="0F243E"/>
              <w:right w:val="single" w:sz="8" w:space="0" w:color="0F243E"/>
            </w:tcBorders>
            <w:vAlign w:val="center"/>
          </w:tcPr>
          <w:p w:rsidR="001D31FF" w:rsidRPr="00A314B5" w:rsidRDefault="001D31FF" w:rsidP="001A69A5">
            <w:pPr>
              <w:jc w:val="center"/>
              <w:rPr>
                <w:sz w:val="18"/>
                <w:szCs w:val="18"/>
              </w:rPr>
            </w:pPr>
          </w:p>
        </w:tc>
        <w:tc>
          <w:tcPr>
            <w:tcW w:w="799" w:type="dxa"/>
            <w:tcBorders>
              <w:top w:val="nil"/>
              <w:left w:val="nil"/>
              <w:bottom w:val="single" w:sz="8" w:space="0" w:color="0F243E"/>
              <w:right w:val="single" w:sz="8" w:space="0" w:color="0F243E"/>
            </w:tcBorders>
            <w:vAlign w:val="center"/>
          </w:tcPr>
          <w:p w:rsidR="001D31FF" w:rsidRPr="00A314B5" w:rsidRDefault="001D31FF" w:rsidP="001A69A5">
            <w:pPr>
              <w:jc w:val="center"/>
              <w:rPr>
                <w:sz w:val="18"/>
                <w:szCs w:val="18"/>
              </w:rPr>
            </w:pPr>
          </w:p>
        </w:tc>
        <w:tc>
          <w:tcPr>
            <w:tcW w:w="671" w:type="dxa"/>
            <w:tcBorders>
              <w:top w:val="nil"/>
              <w:left w:val="nil"/>
              <w:bottom w:val="single" w:sz="8" w:space="0" w:color="0F243E"/>
              <w:right w:val="single" w:sz="8" w:space="0" w:color="0F243E"/>
            </w:tcBorders>
            <w:vAlign w:val="center"/>
          </w:tcPr>
          <w:p w:rsidR="001D31FF" w:rsidRPr="00A314B5" w:rsidRDefault="001D31FF" w:rsidP="001A69A5">
            <w:pPr>
              <w:jc w:val="center"/>
              <w:rPr>
                <w:sz w:val="18"/>
                <w:szCs w:val="18"/>
              </w:rPr>
            </w:pPr>
          </w:p>
        </w:tc>
        <w:tc>
          <w:tcPr>
            <w:tcW w:w="664" w:type="dxa"/>
            <w:tcBorders>
              <w:top w:val="nil"/>
              <w:left w:val="nil"/>
              <w:bottom w:val="single" w:sz="8" w:space="0" w:color="0F243E"/>
              <w:right w:val="single" w:sz="8" w:space="0" w:color="0F243E"/>
            </w:tcBorders>
            <w:vAlign w:val="center"/>
          </w:tcPr>
          <w:p w:rsidR="001D31FF" w:rsidRPr="00A314B5" w:rsidRDefault="001D31FF" w:rsidP="001A69A5">
            <w:pPr>
              <w:jc w:val="center"/>
              <w:rPr>
                <w:sz w:val="18"/>
                <w:szCs w:val="18"/>
              </w:rPr>
            </w:pPr>
          </w:p>
        </w:tc>
        <w:tc>
          <w:tcPr>
            <w:tcW w:w="772" w:type="dxa"/>
            <w:tcBorders>
              <w:top w:val="nil"/>
              <w:left w:val="nil"/>
              <w:bottom w:val="single" w:sz="8" w:space="0" w:color="0F243E"/>
              <w:right w:val="single" w:sz="8" w:space="0" w:color="0F243E"/>
            </w:tcBorders>
            <w:vAlign w:val="center"/>
          </w:tcPr>
          <w:p w:rsidR="001D31FF" w:rsidRPr="00A314B5" w:rsidRDefault="001D31FF" w:rsidP="001A69A5">
            <w:pPr>
              <w:jc w:val="center"/>
              <w:rPr>
                <w:sz w:val="18"/>
                <w:szCs w:val="18"/>
              </w:rPr>
            </w:pPr>
          </w:p>
        </w:tc>
        <w:tc>
          <w:tcPr>
            <w:tcW w:w="640" w:type="dxa"/>
            <w:tcBorders>
              <w:top w:val="nil"/>
              <w:left w:val="nil"/>
              <w:bottom w:val="single" w:sz="8" w:space="0" w:color="0F243E"/>
              <w:right w:val="single" w:sz="8" w:space="0" w:color="0F243E"/>
            </w:tcBorders>
            <w:vAlign w:val="center"/>
          </w:tcPr>
          <w:p w:rsidR="001D31FF" w:rsidRPr="00A314B5" w:rsidRDefault="001D31FF" w:rsidP="001A69A5">
            <w:pPr>
              <w:jc w:val="center"/>
              <w:rPr>
                <w:sz w:val="18"/>
                <w:szCs w:val="18"/>
              </w:rPr>
            </w:pPr>
          </w:p>
        </w:tc>
        <w:tc>
          <w:tcPr>
            <w:tcW w:w="636" w:type="dxa"/>
            <w:tcBorders>
              <w:top w:val="nil"/>
              <w:left w:val="nil"/>
              <w:bottom w:val="single" w:sz="8" w:space="0" w:color="0F243E"/>
              <w:right w:val="single" w:sz="8" w:space="0" w:color="0F243E"/>
            </w:tcBorders>
            <w:vAlign w:val="center"/>
          </w:tcPr>
          <w:p w:rsidR="001D31FF" w:rsidRPr="00A314B5" w:rsidRDefault="001D31FF" w:rsidP="001A69A5">
            <w:pPr>
              <w:jc w:val="center"/>
              <w:rPr>
                <w:sz w:val="18"/>
                <w:szCs w:val="18"/>
              </w:rPr>
            </w:pPr>
          </w:p>
        </w:tc>
        <w:tc>
          <w:tcPr>
            <w:tcW w:w="785" w:type="dxa"/>
            <w:tcBorders>
              <w:top w:val="nil"/>
              <w:left w:val="nil"/>
              <w:bottom w:val="single" w:sz="8" w:space="0" w:color="0F243E"/>
              <w:right w:val="single" w:sz="8" w:space="0" w:color="0F243E"/>
            </w:tcBorders>
            <w:vAlign w:val="center"/>
          </w:tcPr>
          <w:p w:rsidR="001D31FF" w:rsidRPr="00A314B5" w:rsidRDefault="001D31FF" w:rsidP="001A69A5">
            <w:pPr>
              <w:jc w:val="center"/>
              <w:rPr>
                <w:sz w:val="18"/>
                <w:szCs w:val="18"/>
              </w:rPr>
            </w:pPr>
          </w:p>
        </w:tc>
        <w:tc>
          <w:tcPr>
            <w:tcW w:w="640" w:type="dxa"/>
            <w:tcBorders>
              <w:top w:val="nil"/>
              <w:left w:val="nil"/>
              <w:bottom w:val="single" w:sz="8" w:space="0" w:color="0F243E"/>
              <w:right w:val="single" w:sz="8" w:space="0" w:color="0F243E"/>
            </w:tcBorders>
            <w:vAlign w:val="center"/>
          </w:tcPr>
          <w:p w:rsidR="001D31FF" w:rsidRPr="00A314B5" w:rsidRDefault="001D31FF" w:rsidP="001A69A5">
            <w:pPr>
              <w:jc w:val="center"/>
              <w:rPr>
                <w:sz w:val="18"/>
                <w:szCs w:val="18"/>
              </w:rPr>
            </w:pPr>
          </w:p>
        </w:tc>
        <w:tc>
          <w:tcPr>
            <w:tcW w:w="683" w:type="dxa"/>
            <w:tcBorders>
              <w:top w:val="nil"/>
              <w:left w:val="nil"/>
              <w:bottom w:val="single" w:sz="8" w:space="0" w:color="0F243E"/>
              <w:right w:val="single" w:sz="8" w:space="0" w:color="0F243E"/>
            </w:tcBorders>
            <w:vAlign w:val="center"/>
          </w:tcPr>
          <w:p w:rsidR="001D31FF" w:rsidRPr="00A314B5" w:rsidRDefault="001D31FF" w:rsidP="001A69A5">
            <w:pPr>
              <w:jc w:val="center"/>
              <w:rPr>
                <w:sz w:val="18"/>
                <w:szCs w:val="18"/>
              </w:rPr>
            </w:pPr>
          </w:p>
        </w:tc>
        <w:tc>
          <w:tcPr>
            <w:tcW w:w="827" w:type="dxa"/>
            <w:tcBorders>
              <w:top w:val="nil"/>
              <w:left w:val="nil"/>
              <w:bottom w:val="single" w:sz="8" w:space="0" w:color="0F243E"/>
              <w:right w:val="single" w:sz="8" w:space="0" w:color="0F243E"/>
            </w:tcBorders>
            <w:vAlign w:val="center"/>
          </w:tcPr>
          <w:p w:rsidR="001D31FF" w:rsidRPr="00A314B5" w:rsidRDefault="001D31FF" w:rsidP="001A69A5">
            <w:pPr>
              <w:jc w:val="center"/>
              <w:rPr>
                <w:sz w:val="18"/>
                <w:szCs w:val="18"/>
              </w:rPr>
            </w:pPr>
          </w:p>
        </w:tc>
        <w:tc>
          <w:tcPr>
            <w:tcW w:w="640" w:type="dxa"/>
            <w:tcBorders>
              <w:top w:val="nil"/>
              <w:left w:val="nil"/>
              <w:bottom w:val="single" w:sz="8" w:space="0" w:color="0F243E"/>
              <w:right w:val="single" w:sz="8" w:space="0" w:color="0F243E"/>
            </w:tcBorders>
            <w:vAlign w:val="center"/>
          </w:tcPr>
          <w:p w:rsidR="001D31FF" w:rsidRPr="00A314B5" w:rsidRDefault="001D31FF" w:rsidP="001A69A5">
            <w:pPr>
              <w:jc w:val="center"/>
              <w:rPr>
                <w:sz w:val="18"/>
                <w:szCs w:val="18"/>
              </w:rPr>
            </w:pPr>
          </w:p>
        </w:tc>
        <w:tc>
          <w:tcPr>
            <w:tcW w:w="517" w:type="dxa"/>
            <w:tcBorders>
              <w:top w:val="nil"/>
              <w:left w:val="nil"/>
              <w:bottom w:val="single" w:sz="8" w:space="0" w:color="0F243E"/>
              <w:right w:val="double" w:sz="6" w:space="0" w:color="0F243E"/>
            </w:tcBorders>
            <w:vAlign w:val="center"/>
          </w:tcPr>
          <w:p w:rsidR="001D31FF" w:rsidRPr="00A314B5" w:rsidRDefault="001D31FF" w:rsidP="001A69A5">
            <w:pPr>
              <w:jc w:val="center"/>
              <w:rPr>
                <w:sz w:val="18"/>
                <w:szCs w:val="18"/>
              </w:rPr>
            </w:pPr>
          </w:p>
        </w:tc>
      </w:tr>
    </w:tbl>
    <w:p w:rsidR="001D31FF" w:rsidRDefault="00A314B5" w:rsidP="001D31FF">
      <w:pPr>
        <w:rPr>
          <w:rFonts w:ascii="Times New Roman" w:hAnsi="Times New Roman"/>
          <w:b/>
          <w:sz w:val="24"/>
          <w:szCs w:val="24"/>
        </w:rPr>
      </w:pPr>
      <w:r>
        <w:rPr>
          <w:rFonts w:ascii="Times New Roman" w:hAnsi="Times New Roman"/>
          <w:b/>
          <w:sz w:val="24"/>
          <w:szCs w:val="24"/>
        </w:rPr>
        <w:t xml:space="preserve"> </w:t>
      </w:r>
    </w:p>
    <w:p w:rsidR="00A314B5" w:rsidRDefault="00A314B5" w:rsidP="001D31FF">
      <w:pPr>
        <w:rPr>
          <w:rFonts w:ascii="Times New Roman" w:hAnsi="Times New Roman"/>
          <w:b/>
          <w:sz w:val="24"/>
          <w:szCs w:val="24"/>
        </w:rPr>
      </w:pPr>
      <w:r>
        <w:rPr>
          <w:rFonts w:ascii="Times New Roman" w:hAnsi="Times New Roman"/>
          <w:b/>
          <w:sz w:val="24"/>
          <w:szCs w:val="24"/>
        </w:rPr>
        <w:t>Kurs İstatistikleri</w:t>
      </w:r>
    </w:p>
    <w:p w:rsidR="007C5B7C" w:rsidRDefault="007C5B7C" w:rsidP="001D31FF">
      <w:pPr>
        <w:rPr>
          <w:rFonts w:ascii="Times New Roman" w:hAnsi="Times New Roman"/>
          <w:b/>
          <w:sz w:val="24"/>
          <w:szCs w:val="24"/>
        </w:rPr>
      </w:pPr>
    </w:p>
    <w:p w:rsidR="007C5B7C" w:rsidRDefault="007C5B7C" w:rsidP="001D31FF">
      <w:pPr>
        <w:rPr>
          <w:rFonts w:ascii="Times New Roman" w:hAnsi="Times New Roman"/>
          <w:b/>
          <w:sz w:val="24"/>
          <w:szCs w:val="24"/>
        </w:rPr>
      </w:pPr>
    </w:p>
    <w:p w:rsidR="007C5B7C" w:rsidRDefault="007C5B7C" w:rsidP="001D31FF">
      <w:pPr>
        <w:rPr>
          <w:rFonts w:ascii="Times New Roman" w:hAnsi="Times New Roman"/>
          <w:b/>
          <w:sz w:val="24"/>
          <w:szCs w:val="24"/>
        </w:rPr>
      </w:pPr>
    </w:p>
    <w:p w:rsidR="007C5B7C" w:rsidRDefault="007C5B7C" w:rsidP="001D31FF">
      <w:pPr>
        <w:rPr>
          <w:rFonts w:ascii="Times New Roman" w:hAnsi="Times New Roman"/>
          <w:b/>
          <w:sz w:val="24"/>
          <w:szCs w:val="24"/>
        </w:rPr>
      </w:pPr>
    </w:p>
    <w:p w:rsidR="007C5B7C" w:rsidRDefault="007C5B7C" w:rsidP="001D31FF">
      <w:pPr>
        <w:rPr>
          <w:rFonts w:ascii="Times New Roman" w:hAnsi="Times New Roman"/>
          <w:b/>
          <w:sz w:val="24"/>
          <w:szCs w:val="24"/>
        </w:rPr>
      </w:pPr>
    </w:p>
    <w:p w:rsidR="007C5B7C" w:rsidRDefault="007C5B7C" w:rsidP="001D31FF">
      <w:pPr>
        <w:rPr>
          <w:rFonts w:ascii="Times New Roman" w:hAnsi="Times New Roman"/>
          <w:b/>
          <w:sz w:val="24"/>
          <w:szCs w:val="24"/>
        </w:rPr>
      </w:pPr>
    </w:p>
    <w:p w:rsidR="007C5B7C" w:rsidRDefault="007C5B7C" w:rsidP="001D31FF">
      <w:pPr>
        <w:rPr>
          <w:rFonts w:ascii="Times New Roman" w:hAnsi="Times New Roman"/>
          <w:b/>
          <w:sz w:val="24"/>
          <w:szCs w:val="24"/>
        </w:rPr>
      </w:pPr>
    </w:p>
    <w:p w:rsidR="007C5B7C" w:rsidRDefault="007C5B7C" w:rsidP="001D31FF">
      <w:pPr>
        <w:rPr>
          <w:rFonts w:ascii="Times New Roman" w:hAnsi="Times New Roman"/>
          <w:b/>
          <w:sz w:val="24"/>
          <w:szCs w:val="24"/>
        </w:rPr>
      </w:pPr>
    </w:p>
    <w:p w:rsidR="007C5B7C" w:rsidRDefault="007C5B7C" w:rsidP="001D31FF">
      <w:pPr>
        <w:rPr>
          <w:rFonts w:ascii="Times New Roman" w:hAnsi="Times New Roman"/>
          <w:b/>
          <w:sz w:val="24"/>
          <w:szCs w:val="24"/>
        </w:rPr>
      </w:pPr>
    </w:p>
    <w:p w:rsidR="007C5B7C" w:rsidRDefault="007C5B7C" w:rsidP="001D31FF">
      <w:pPr>
        <w:rPr>
          <w:rFonts w:ascii="Times New Roman" w:hAnsi="Times New Roman"/>
          <w:b/>
          <w:sz w:val="24"/>
          <w:szCs w:val="24"/>
        </w:rPr>
      </w:pPr>
    </w:p>
    <w:p w:rsidR="007C5B7C" w:rsidRDefault="007C5B7C" w:rsidP="001D31FF">
      <w:pPr>
        <w:rPr>
          <w:rFonts w:ascii="Times New Roman" w:hAnsi="Times New Roman"/>
          <w:b/>
          <w:sz w:val="24"/>
          <w:szCs w:val="24"/>
        </w:rPr>
      </w:pPr>
    </w:p>
    <w:p w:rsidR="007C5B7C" w:rsidRDefault="007C5B7C" w:rsidP="001D31FF">
      <w:pPr>
        <w:rPr>
          <w:rFonts w:ascii="Times New Roman" w:hAnsi="Times New Roman"/>
          <w:b/>
          <w:sz w:val="24"/>
          <w:szCs w:val="24"/>
        </w:rPr>
      </w:pPr>
    </w:p>
    <w:p w:rsidR="007C5B7C" w:rsidRDefault="007C5B7C" w:rsidP="001D31FF">
      <w:pPr>
        <w:rPr>
          <w:rFonts w:ascii="Times New Roman" w:hAnsi="Times New Roman"/>
          <w:b/>
          <w:sz w:val="24"/>
          <w:szCs w:val="24"/>
        </w:rPr>
      </w:pPr>
    </w:p>
    <w:p w:rsidR="007C5B7C" w:rsidRDefault="007C5B7C" w:rsidP="001D31FF">
      <w:pPr>
        <w:rPr>
          <w:rFonts w:ascii="Times New Roman" w:hAnsi="Times New Roman"/>
          <w:b/>
          <w:sz w:val="24"/>
          <w:szCs w:val="24"/>
        </w:rPr>
      </w:pPr>
    </w:p>
    <w:p w:rsidR="007C5B7C" w:rsidRDefault="007C5B7C" w:rsidP="001D31FF">
      <w:pPr>
        <w:rPr>
          <w:rFonts w:ascii="Times New Roman" w:hAnsi="Times New Roman"/>
          <w:b/>
          <w:sz w:val="24"/>
          <w:szCs w:val="24"/>
        </w:rPr>
      </w:pPr>
    </w:p>
    <w:p w:rsidR="007C5B7C" w:rsidRDefault="007C5B7C" w:rsidP="001D31FF">
      <w:pPr>
        <w:rPr>
          <w:rFonts w:ascii="Times New Roman" w:hAnsi="Times New Roman"/>
          <w:b/>
          <w:sz w:val="24"/>
          <w:szCs w:val="24"/>
        </w:rPr>
      </w:pPr>
    </w:p>
    <w:p w:rsidR="007C5B7C" w:rsidRDefault="007C5B7C" w:rsidP="007C5B7C">
      <w:pPr>
        <w:autoSpaceDE w:val="0"/>
        <w:autoSpaceDN w:val="0"/>
        <w:adjustRightInd w:val="0"/>
        <w:jc w:val="center"/>
        <w:rPr>
          <w:rFonts w:ascii="Times New Roman" w:hAnsi="Times New Roman"/>
          <w:b/>
          <w:sz w:val="24"/>
          <w:szCs w:val="24"/>
          <w:u w:val="single"/>
        </w:rPr>
      </w:pPr>
      <w:r>
        <w:rPr>
          <w:rFonts w:ascii="Times New Roman" w:hAnsi="Times New Roman"/>
          <w:b/>
          <w:sz w:val="24"/>
          <w:szCs w:val="24"/>
          <w:u w:val="single"/>
        </w:rPr>
        <w:lastRenderedPageBreak/>
        <w:t>PEST (ÇEVRE) ANALİZİ</w:t>
      </w:r>
    </w:p>
    <w:tbl>
      <w:tblPr>
        <w:tblW w:w="97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83"/>
        <w:gridCol w:w="4924"/>
      </w:tblGrid>
      <w:tr w:rsidR="007C5B7C" w:rsidRPr="000F2C86" w:rsidTr="001A69A5">
        <w:trPr>
          <w:trHeight w:val="164"/>
        </w:trPr>
        <w:tc>
          <w:tcPr>
            <w:tcW w:w="4783" w:type="dxa"/>
            <w:shd w:val="clear" w:color="auto" w:fill="BFBFBF"/>
          </w:tcPr>
          <w:p w:rsidR="007C5B7C" w:rsidRPr="00F76075" w:rsidRDefault="007C5B7C" w:rsidP="001A69A5">
            <w:pPr>
              <w:tabs>
                <w:tab w:val="left" w:pos="2700"/>
              </w:tabs>
              <w:spacing w:after="120" w:line="240" w:lineRule="auto"/>
              <w:jc w:val="center"/>
              <w:rPr>
                <w:rFonts w:ascii="Times New Roman" w:eastAsia="Arial Unicode MS" w:hAnsi="Times New Roman"/>
                <w:b/>
                <w:sz w:val="24"/>
                <w:szCs w:val="24"/>
              </w:rPr>
            </w:pPr>
            <w:r w:rsidRPr="00F76075">
              <w:rPr>
                <w:rFonts w:ascii="Times New Roman" w:eastAsia="Arial Unicode MS" w:hAnsi="Times New Roman"/>
                <w:b/>
                <w:sz w:val="24"/>
                <w:szCs w:val="24"/>
              </w:rPr>
              <w:t xml:space="preserve">POLİTİK </w:t>
            </w:r>
            <w:r>
              <w:rPr>
                <w:rFonts w:ascii="Times New Roman" w:eastAsia="Arial Unicode MS" w:hAnsi="Times New Roman"/>
                <w:b/>
                <w:sz w:val="24"/>
                <w:szCs w:val="24"/>
              </w:rPr>
              <w:t>VE YASAL ETM</w:t>
            </w:r>
            <w:r w:rsidRPr="00F76075">
              <w:rPr>
                <w:rFonts w:ascii="Times New Roman" w:eastAsia="Arial Unicode MS" w:hAnsi="Times New Roman"/>
                <w:b/>
                <w:sz w:val="24"/>
                <w:szCs w:val="24"/>
              </w:rPr>
              <w:t>ENLER</w:t>
            </w:r>
          </w:p>
        </w:tc>
        <w:tc>
          <w:tcPr>
            <w:tcW w:w="4924" w:type="dxa"/>
            <w:shd w:val="clear" w:color="auto" w:fill="BFBFBF"/>
          </w:tcPr>
          <w:p w:rsidR="007C5B7C" w:rsidRPr="00F76075" w:rsidRDefault="007C5B7C" w:rsidP="001A69A5">
            <w:pPr>
              <w:tabs>
                <w:tab w:val="left" w:pos="2700"/>
              </w:tabs>
              <w:spacing w:after="120" w:line="240" w:lineRule="auto"/>
              <w:jc w:val="center"/>
              <w:rPr>
                <w:rFonts w:ascii="Times New Roman" w:eastAsia="Arial Unicode MS" w:hAnsi="Times New Roman"/>
                <w:b/>
                <w:sz w:val="24"/>
                <w:szCs w:val="24"/>
              </w:rPr>
            </w:pPr>
            <w:r w:rsidRPr="00F76075">
              <w:rPr>
                <w:rFonts w:ascii="Times New Roman" w:eastAsia="Arial Unicode MS" w:hAnsi="Times New Roman"/>
                <w:b/>
                <w:sz w:val="24"/>
                <w:szCs w:val="24"/>
              </w:rPr>
              <w:t xml:space="preserve">EKONOMİK </w:t>
            </w:r>
            <w:r>
              <w:rPr>
                <w:rFonts w:ascii="Times New Roman" w:eastAsia="Arial Unicode MS" w:hAnsi="Times New Roman"/>
                <w:b/>
                <w:sz w:val="24"/>
                <w:szCs w:val="24"/>
              </w:rPr>
              <w:t>ÇEVRE DEĞİŞKENLERİ</w:t>
            </w:r>
          </w:p>
        </w:tc>
      </w:tr>
      <w:tr w:rsidR="007C5B7C" w:rsidRPr="000F2C86" w:rsidTr="001A69A5">
        <w:trPr>
          <w:trHeight w:val="3347"/>
        </w:trPr>
        <w:tc>
          <w:tcPr>
            <w:tcW w:w="4783" w:type="dxa"/>
            <w:shd w:val="clear" w:color="auto" w:fill="auto"/>
          </w:tcPr>
          <w:p w:rsidR="007C5B7C" w:rsidRPr="00510E2E" w:rsidRDefault="007C5B7C" w:rsidP="001A69A5">
            <w:pPr>
              <w:pStyle w:val="AralkYok"/>
              <w:jc w:val="both"/>
              <w:rPr>
                <w:rFonts w:ascii="Times New Roman" w:hAnsi="Times New Roman"/>
              </w:rPr>
            </w:pPr>
            <w:r w:rsidRPr="00510E2E">
              <w:rPr>
                <w:rFonts w:ascii="Times New Roman" w:hAnsi="Times New Roman"/>
                <w:b/>
              </w:rPr>
              <w:t>*</w:t>
            </w:r>
            <w:r w:rsidRPr="00510E2E">
              <w:rPr>
                <w:rFonts w:ascii="Times New Roman" w:hAnsi="Times New Roman"/>
              </w:rPr>
              <w:t xml:space="preserve">Milli Eğitim Bakanlığı ve İl </w:t>
            </w:r>
            <w:r>
              <w:rPr>
                <w:rFonts w:ascii="Times New Roman" w:hAnsi="Times New Roman"/>
              </w:rPr>
              <w:t xml:space="preserve">ve İlçe </w:t>
            </w:r>
            <w:r w:rsidRPr="00510E2E">
              <w:rPr>
                <w:rFonts w:ascii="Times New Roman" w:hAnsi="Times New Roman"/>
              </w:rPr>
              <w:t>Milli Eğitim Müdürlüğü 20</w:t>
            </w:r>
            <w:r w:rsidR="009717E5">
              <w:rPr>
                <w:rFonts w:ascii="Times New Roman" w:hAnsi="Times New Roman"/>
              </w:rPr>
              <w:t>24</w:t>
            </w:r>
            <w:r w:rsidRPr="00510E2E">
              <w:rPr>
                <w:rFonts w:ascii="Times New Roman" w:hAnsi="Times New Roman"/>
              </w:rPr>
              <w:t>-20</w:t>
            </w:r>
            <w:r w:rsidR="009717E5">
              <w:rPr>
                <w:rFonts w:ascii="Times New Roman" w:hAnsi="Times New Roman"/>
              </w:rPr>
              <w:t>28</w:t>
            </w:r>
            <w:r w:rsidRPr="00510E2E">
              <w:rPr>
                <w:rFonts w:ascii="Times New Roman" w:hAnsi="Times New Roman"/>
              </w:rPr>
              <w:t xml:space="preserve"> St</w:t>
            </w:r>
            <w:r>
              <w:rPr>
                <w:rFonts w:ascii="Times New Roman" w:hAnsi="Times New Roman"/>
              </w:rPr>
              <w:t>ratejik Planlarının incelenmesi</w:t>
            </w:r>
          </w:p>
          <w:p w:rsidR="007C5B7C" w:rsidRPr="00510E2E" w:rsidRDefault="007C5B7C" w:rsidP="001A69A5">
            <w:pPr>
              <w:pStyle w:val="AralkYok"/>
              <w:jc w:val="both"/>
              <w:rPr>
                <w:rFonts w:ascii="Times New Roman" w:hAnsi="Times New Roman"/>
              </w:rPr>
            </w:pPr>
            <w:r w:rsidRPr="00510E2E">
              <w:rPr>
                <w:rFonts w:ascii="Times New Roman" w:hAnsi="Times New Roman"/>
              </w:rPr>
              <w:t>*Yas</w:t>
            </w:r>
            <w:r>
              <w:rPr>
                <w:rFonts w:ascii="Times New Roman" w:hAnsi="Times New Roman"/>
              </w:rPr>
              <w:t>al yükümlülüklerin belirlenmesi</w:t>
            </w:r>
          </w:p>
          <w:p w:rsidR="007C5B7C" w:rsidRPr="00510E2E" w:rsidRDefault="007C5B7C" w:rsidP="001A69A5">
            <w:pPr>
              <w:pStyle w:val="AralkYok"/>
              <w:jc w:val="both"/>
              <w:rPr>
                <w:rFonts w:ascii="Times New Roman" w:hAnsi="Times New Roman"/>
              </w:rPr>
            </w:pPr>
            <w:r>
              <w:rPr>
                <w:rFonts w:ascii="Times New Roman" w:hAnsi="Times New Roman"/>
              </w:rPr>
              <w:t>*</w:t>
            </w:r>
            <w:r w:rsidRPr="00510E2E">
              <w:rPr>
                <w:rFonts w:ascii="Times New Roman" w:hAnsi="Times New Roman"/>
              </w:rPr>
              <w:t xml:space="preserve">Personelin </w:t>
            </w:r>
            <w:r>
              <w:rPr>
                <w:rFonts w:ascii="Times New Roman" w:hAnsi="Times New Roman"/>
              </w:rPr>
              <w:t>yasal hak ve sorumlulukları</w:t>
            </w:r>
          </w:p>
          <w:p w:rsidR="007C5B7C" w:rsidRPr="00510E2E" w:rsidRDefault="007C5B7C" w:rsidP="001A69A5">
            <w:pPr>
              <w:pStyle w:val="AralkYok"/>
              <w:jc w:val="both"/>
              <w:rPr>
                <w:rFonts w:ascii="Times New Roman" w:hAnsi="Times New Roman"/>
              </w:rPr>
            </w:pPr>
            <w:r>
              <w:rPr>
                <w:rFonts w:ascii="Times New Roman" w:hAnsi="Times New Roman"/>
              </w:rPr>
              <w:t>*</w:t>
            </w:r>
            <w:r w:rsidRPr="00510E2E">
              <w:rPr>
                <w:rFonts w:ascii="Times New Roman" w:hAnsi="Times New Roman"/>
              </w:rPr>
              <w:t>Oluşturulması gereken kurul ve komisyonlar.</w:t>
            </w:r>
          </w:p>
          <w:p w:rsidR="007C5B7C" w:rsidRPr="00510E2E" w:rsidRDefault="007C5B7C" w:rsidP="001A69A5">
            <w:pPr>
              <w:pStyle w:val="AralkYok"/>
              <w:jc w:val="both"/>
              <w:rPr>
                <w:rFonts w:ascii="Times New Roman" w:hAnsi="Times New Roman"/>
              </w:rPr>
            </w:pPr>
            <w:r>
              <w:rPr>
                <w:rFonts w:ascii="Times New Roman" w:hAnsi="Times New Roman"/>
              </w:rPr>
              <w:t>*Okul çevresindeki politik durum</w:t>
            </w:r>
          </w:p>
          <w:p w:rsidR="007C5B7C" w:rsidRPr="00510E2E" w:rsidRDefault="007C5B7C" w:rsidP="001A69A5">
            <w:pPr>
              <w:pStyle w:val="AralkYok"/>
              <w:jc w:val="both"/>
              <w:rPr>
                <w:rFonts w:ascii="Times New Roman" w:hAnsi="Times New Roman"/>
              </w:rPr>
            </w:pPr>
            <w:r>
              <w:rPr>
                <w:rFonts w:ascii="Times New Roman" w:hAnsi="Times New Roman"/>
              </w:rPr>
              <w:t>*</w:t>
            </w:r>
            <w:r w:rsidRPr="00510E2E">
              <w:rPr>
                <w:rFonts w:ascii="Times New Roman" w:hAnsi="Times New Roman"/>
              </w:rPr>
              <w:t>Öğre</w:t>
            </w:r>
            <w:r>
              <w:rPr>
                <w:rFonts w:ascii="Times New Roman" w:hAnsi="Times New Roman"/>
              </w:rPr>
              <w:t xml:space="preserve">ncilerin değişik ihtiyaçlarına, </w:t>
            </w:r>
            <w:r w:rsidRPr="00510E2E">
              <w:rPr>
                <w:rFonts w:ascii="Times New Roman" w:hAnsi="Times New Roman"/>
              </w:rPr>
              <w:t xml:space="preserve">doğal </w:t>
            </w:r>
            <w:r>
              <w:rPr>
                <w:rFonts w:ascii="Times New Roman" w:hAnsi="Times New Roman"/>
              </w:rPr>
              <w:t xml:space="preserve">yeteneklerine ve ilgi alanlarına odaklanması </w:t>
            </w:r>
          </w:p>
          <w:p w:rsidR="007C5B7C" w:rsidRPr="00510E2E" w:rsidRDefault="007C5B7C" w:rsidP="001A69A5">
            <w:pPr>
              <w:pStyle w:val="AralkYok"/>
              <w:jc w:val="both"/>
              <w:rPr>
                <w:rFonts w:ascii="Times New Roman" w:hAnsi="Times New Roman"/>
              </w:rPr>
            </w:pPr>
            <w:r>
              <w:rPr>
                <w:rFonts w:ascii="Times New Roman" w:hAnsi="Times New Roman"/>
              </w:rPr>
              <w:t>*</w:t>
            </w:r>
            <w:r w:rsidRPr="00510E2E">
              <w:rPr>
                <w:rFonts w:ascii="Times New Roman" w:hAnsi="Times New Roman"/>
              </w:rPr>
              <w:t xml:space="preserve">Okulumuzun bulunduğu çevrenin, eğitime-öğretime </w:t>
            </w:r>
            <w:proofErr w:type="spellStart"/>
            <w:r w:rsidRPr="00510E2E">
              <w:rPr>
                <w:rFonts w:ascii="Times New Roman" w:hAnsi="Times New Roman"/>
              </w:rPr>
              <w:t>erişebilirlik</w:t>
            </w:r>
            <w:proofErr w:type="spellEnd"/>
            <w:r w:rsidRPr="00510E2E">
              <w:rPr>
                <w:rFonts w:ascii="Times New Roman" w:hAnsi="Times New Roman"/>
              </w:rPr>
              <w:t xml:space="preserve"> hakkında zo</w:t>
            </w:r>
            <w:r>
              <w:rPr>
                <w:rFonts w:ascii="Times New Roman" w:hAnsi="Times New Roman"/>
              </w:rPr>
              <w:t>runlu eğitimi aşan beklentileri</w:t>
            </w:r>
          </w:p>
          <w:p w:rsidR="007C5B7C" w:rsidRPr="000F2C86" w:rsidRDefault="007C5B7C" w:rsidP="001A69A5">
            <w:pPr>
              <w:pStyle w:val="AralkYok"/>
              <w:jc w:val="both"/>
              <w:rPr>
                <w:rFonts w:ascii="Tahoma" w:eastAsia="Arial Unicode MS" w:hAnsi="Tahoma" w:cs="Tahoma"/>
                <w:b/>
                <w:color w:val="FF0000"/>
              </w:rPr>
            </w:pPr>
          </w:p>
        </w:tc>
        <w:tc>
          <w:tcPr>
            <w:tcW w:w="4924" w:type="dxa"/>
            <w:shd w:val="clear" w:color="auto" w:fill="auto"/>
          </w:tcPr>
          <w:p w:rsidR="007C5B7C" w:rsidRPr="0070479E" w:rsidRDefault="007C5B7C" w:rsidP="001A69A5">
            <w:pPr>
              <w:pStyle w:val="AralkYok"/>
              <w:jc w:val="both"/>
              <w:rPr>
                <w:rFonts w:ascii="Times New Roman" w:hAnsi="Times New Roman"/>
              </w:rPr>
            </w:pPr>
            <w:r>
              <w:rPr>
                <w:rFonts w:ascii="Times New Roman" w:hAnsi="Times New Roman"/>
                <w:b/>
              </w:rPr>
              <w:t>*</w:t>
            </w:r>
            <w:r w:rsidRPr="0070479E">
              <w:rPr>
                <w:rFonts w:ascii="Times New Roman" w:hAnsi="Times New Roman"/>
              </w:rPr>
              <w:t>Okulun bulund</w:t>
            </w:r>
            <w:r>
              <w:rPr>
                <w:rFonts w:ascii="Times New Roman" w:hAnsi="Times New Roman"/>
              </w:rPr>
              <w:t>uğu çevrenin genel gelir durumu</w:t>
            </w:r>
          </w:p>
          <w:p w:rsidR="007C5B7C" w:rsidRPr="0070479E" w:rsidRDefault="007C5B7C" w:rsidP="001A69A5">
            <w:pPr>
              <w:pStyle w:val="AralkYok"/>
              <w:jc w:val="both"/>
              <w:rPr>
                <w:rFonts w:ascii="Times New Roman" w:hAnsi="Times New Roman"/>
              </w:rPr>
            </w:pPr>
            <w:r>
              <w:rPr>
                <w:rFonts w:ascii="Times New Roman" w:hAnsi="Times New Roman"/>
                <w:b/>
              </w:rPr>
              <w:t>*</w:t>
            </w:r>
            <w:r w:rsidRPr="0070479E">
              <w:rPr>
                <w:rFonts w:ascii="Times New Roman" w:hAnsi="Times New Roman"/>
              </w:rPr>
              <w:t>İş</w:t>
            </w:r>
            <w:r>
              <w:rPr>
                <w:rFonts w:ascii="Times New Roman" w:hAnsi="Times New Roman"/>
              </w:rPr>
              <w:t xml:space="preserve"> kapasitesi</w:t>
            </w:r>
          </w:p>
          <w:p w:rsidR="007C5B7C" w:rsidRPr="0070479E" w:rsidRDefault="007C5B7C" w:rsidP="001A69A5">
            <w:pPr>
              <w:pStyle w:val="AralkYok"/>
              <w:jc w:val="both"/>
              <w:rPr>
                <w:rFonts w:ascii="Times New Roman" w:hAnsi="Times New Roman"/>
              </w:rPr>
            </w:pPr>
            <w:r>
              <w:rPr>
                <w:rFonts w:ascii="Times New Roman" w:hAnsi="Times New Roman"/>
                <w:b/>
              </w:rPr>
              <w:t>*</w:t>
            </w:r>
            <w:r w:rsidRPr="0070479E">
              <w:rPr>
                <w:rFonts w:ascii="Times New Roman" w:hAnsi="Times New Roman"/>
              </w:rPr>
              <w:t>Oku</w:t>
            </w:r>
            <w:r>
              <w:rPr>
                <w:rFonts w:ascii="Times New Roman" w:hAnsi="Times New Roman"/>
              </w:rPr>
              <w:t>lun gelirini arttırıcı unsurlar</w:t>
            </w:r>
          </w:p>
          <w:p w:rsidR="007C5B7C" w:rsidRPr="0070479E" w:rsidRDefault="007C5B7C" w:rsidP="001A69A5">
            <w:pPr>
              <w:pStyle w:val="AralkYok"/>
              <w:jc w:val="both"/>
              <w:rPr>
                <w:rFonts w:ascii="Times New Roman" w:hAnsi="Times New Roman"/>
              </w:rPr>
            </w:pPr>
            <w:r>
              <w:rPr>
                <w:rFonts w:ascii="Times New Roman" w:hAnsi="Times New Roman"/>
                <w:b/>
              </w:rPr>
              <w:t>*</w:t>
            </w:r>
            <w:r w:rsidRPr="0070479E">
              <w:rPr>
                <w:rFonts w:ascii="Times New Roman" w:hAnsi="Times New Roman"/>
              </w:rPr>
              <w:t>Okulu</w:t>
            </w:r>
            <w:r>
              <w:rPr>
                <w:rFonts w:ascii="Times New Roman" w:hAnsi="Times New Roman"/>
              </w:rPr>
              <w:t>n giderlerini arttıran unsurlar</w:t>
            </w:r>
          </w:p>
          <w:p w:rsidR="007C5B7C" w:rsidRPr="0070479E" w:rsidRDefault="007C5B7C" w:rsidP="001A69A5">
            <w:pPr>
              <w:pStyle w:val="AralkYok"/>
              <w:jc w:val="both"/>
              <w:rPr>
                <w:rFonts w:ascii="Times New Roman" w:hAnsi="Times New Roman"/>
              </w:rPr>
            </w:pPr>
            <w:r>
              <w:rPr>
                <w:rFonts w:ascii="Times New Roman" w:hAnsi="Times New Roman"/>
                <w:b/>
              </w:rPr>
              <w:t>*</w:t>
            </w:r>
            <w:r>
              <w:rPr>
                <w:rFonts w:ascii="Times New Roman" w:hAnsi="Times New Roman"/>
              </w:rPr>
              <w:t>Tasarruf sağlama imkânları</w:t>
            </w:r>
          </w:p>
          <w:p w:rsidR="007C5B7C" w:rsidRPr="0070479E" w:rsidRDefault="007C5B7C" w:rsidP="001A69A5">
            <w:pPr>
              <w:pStyle w:val="AralkYok"/>
              <w:jc w:val="both"/>
              <w:rPr>
                <w:rFonts w:ascii="Times New Roman" w:hAnsi="Times New Roman"/>
              </w:rPr>
            </w:pPr>
            <w:r>
              <w:rPr>
                <w:rFonts w:ascii="Times New Roman" w:hAnsi="Times New Roman"/>
              </w:rPr>
              <w:t>*İşsizlik durumu</w:t>
            </w:r>
          </w:p>
          <w:p w:rsidR="007C5B7C" w:rsidRPr="0070479E" w:rsidRDefault="007C5B7C" w:rsidP="001A69A5">
            <w:pPr>
              <w:pStyle w:val="AralkYok"/>
              <w:jc w:val="both"/>
              <w:rPr>
                <w:rFonts w:ascii="Times New Roman" w:hAnsi="Times New Roman"/>
              </w:rPr>
            </w:pPr>
            <w:r>
              <w:rPr>
                <w:rFonts w:ascii="Times New Roman" w:hAnsi="Times New Roman"/>
              </w:rPr>
              <w:t>*</w:t>
            </w:r>
            <w:r w:rsidRPr="0070479E">
              <w:rPr>
                <w:rFonts w:ascii="Times New Roman" w:hAnsi="Times New Roman"/>
              </w:rPr>
              <w:t xml:space="preserve">Mal-ürün </w:t>
            </w:r>
            <w:r>
              <w:rPr>
                <w:rFonts w:ascii="Times New Roman" w:hAnsi="Times New Roman"/>
              </w:rPr>
              <w:t>ve hizmet satın alma imkânları</w:t>
            </w:r>
          </w:p>
          <w:p w:rsidR="007C5B7C" w:rsidRPr="0070479E" w:rsidRDefault="007C5B7C" w:rsidP="001A69A5">
            <w:pPr>
              <w:pStyle w:val="AralkYok"/>
              <w:jc w:val="both"/>
              <w:rPr>
                <w:rFonts w:ascii="Times New Roman" w:hAnsi="Times New Roman"/>
              </w:rPr>
            </w:pPr>
            <w:r>
              <w:rPr>
                <w:rFonts w:ascii="Times New Roman" w:hAnsi="Times New Roman"/>
              </w:rPr>
              <w:t>*Kullanılabilir gelir</w:t>
            </w:r>
          </w:p>
          <w:p w:rsidR="007C5B7C" w:rsidRDefault="007C5B7C" w:rsidP="001A69A5">
            <w:pPr>
              <w:pStyle w:val="AralkYok"/>
              <w:jc w:val="both"/>
              <w:rPr>
                <w:rFonts w:ascii="Times New Roman" w:hAnsi="Times New Roman"/>
              </w:rPr>
            </w:pPr>
            <w:r>
              <w:rPr>
                <w:rFonts w:ascii="Times New Roman" w:hAnsi="Times New Roman"/>
              </w:rPr>
              <w:t>*</w:t>
            </w:r>
            <w:r w:rsidRPr="0070479E">
              <w:rPr>
                <w:rFonts w:ascii="Times New Roman" w:hAnsi="Times New Roman"/>
              </w:rPr>
              <w:t>Velilerin sosyoekonomik düzeyi</w:t>
            </w:r>
          </w:p>
          <w:p w:rsidR="007C5B7C" w:rsidRPr="0070479E" w:rsidRDefault="007C5B7C" w:rsidP="001A69A5">
            <w:pPr>
              <w:pStyle w:val="AralkYok"/>
              <w:jc w:val="both"/>
              <w:rPr>
                <w:rFonts w:ascii="Times New Roman" w:hAnsi="Times New Roman"/>
              </w:rPr>
            </w:pPr>
            <w:r>
              <w:rPr>
                <w:rFonts w:ascii="Times New Roman" w:hAnsi="Times New Roman"/>
              </w:rPr>
              <w:t>*</w:t>
            </w:r>
            <w:r w:rsidRPr="0070479E">
              <w:rPr>
                <w:rFonts w:ascii="Times New Roman" w:hAnsi="Times New Roman"/>
              </w:rPr>
              <w:t>Bilginin, refaha ve mutluluğa ulaş</w:t>
            </w:r>
            <w:r>
              <w:rPr>
                <w:rFonts w:ascii="Times New Roman" w:hAnsi="Times New Roman"/>
              </w:rPr>
              <w:t>mada itici güç olarak belirmesi</w:t>
            </w:r>
          </w:p>
          <w:p w:rsidR="007C5B7C" w:rsidRPr="0070479E" w:rsidRDefault="007C5B7C" w:rsidP="001A69A5">
            <w:pPr>
              <w:pStyle w:val="AralkYok"/>
              <w:jc w:val="both"/>
              <w:rPr>
                <w:rFonts w:ascii="Times New Roman" w:hAnsi="Times New Roman"/>
              </w:rPr>
            </w:pPr>
            <w:r>
              <w:rPr>
                <w:rFonts w:ascii="Times New Roman" w:hAnsi="Times New Roman"/>
              </w:rPr>
              <w:t>*</w:t>
            </w:r>
            <w:r w:rsidRPr="0070479E">
              <w:rPr>
                <w:rFonts w:ascii="Times New Roman" w:hAnsi="Times New Roman"/>
              </w:rPr>
              <w:t>Toplum kavramında, internet kullanımı sonucu</w:t>
            </w:r>
            <w:r>
              <w:rPr>
                <w:rFonts w:ascii="Times New Roman" w:hAnsi="Times New Roman"/>
              </w:rPr>
              <w:t>nda meydana gelen değişiklikler</w:t>
            </w:r>
          </w:p>
          <w:p w:rsidR="007C5B7C" w:rsidRPr="0070479E" w:rsidRDefault="007C5B7C" w:rsidP="001A69A5">
            <w:pPr>
              <w:pStyle w:val="AralkYok"/>
              <w:jc w:val="both"/>
              <w:rPr>
                <w:rFonts w:ascii="Times New Roman" w:hAnsi="Times New Roman"/>
              </w:rPr>
            </w:pPr>
            <w:r>
              <w:rPr>
                <w:rFonts w:ascii="Times New Roman" w:hAnsi="Times New Roman"/>
              </w:rPr>
              <w:t>*</w:t>
            </w:r>
            <w:r w:rsidRPr="0070479E">
              <w:rPr>
                <w:rFonts w:ascii="Times New Roman" w:hAnsi="Times New Roman"/>
              </w:rPr>
              <w:t>Çalışanlarda değişik becerilerin ve daha fazla esnekliğin aranmasına yol açan küreselleşme ve rekabetin gitt</w:t>
            </w:r>
            <w:r>
              <w:rPr>
                <w:rFonts w:ascii="Times New Roman" w:hAnsi="Times New Roman"/>
              </w:rPr>
              <w:t>ikçe arttığı ekonomi</w:t>
            </w:r>
          </w:p>
          <w:p w:rsidR="007C5B7C" w:rsidRPr="0070479E" w:rsidRDefault="007C5B7C" w:rsidP="001A69A5">
            <w:pPr>
              <w:pStyle w:val="AralkYok"/>
              <w:jc w:val="both"/>
              <w:rPr>
                <w:rFonts w:ascii="Times New Roman" w:hAnsi="Times New Roman"/>
              </w:rPr>
            </w:pPr>
            <w:r>
              <w:rPr>
                <w:rFonts w:ascii="Times New Roman" w:hAnsi="Times New Roman"/>
                <w:color w:val="000000"/>
              </w:rPr>
              <w:t>*</w:t>
            </w:r>
            <w:r w:rsidRPr="0070479E">
              <w:rPr>
                <w:rFonts w:ascii="Times New Roman" w:hAnsi="Times New Roman"/>
                <w:color w:val="000000"/>
              </w:rPr>
              <w:t>İstihdamda geleneksel alanlardan bilgi ve hizmet sektörüne kayış</w:t>
            </w:r>
          </w:p>
          <w:p w:rsidR="007C5B7C" w:rsidRPr="0070479E" w:rsidRDefault="007C5B7C" w:rsidP="001A69A5">
            <w:pPr>
              <w:pStyle w:val="AralkYok"/>
              <w:jc w:val="both"/>
              <w:rPr>
                <w:rFonts w:ascii="Times New Roman" w:hAnsi="Times New Roman"/>
              </w:rPr>
            </w:pPr>
            <w:r>
              <w:rPr>
                <w:rFonts w:ascii="Times New Roman" w:hAnsi="Times New Roman"/>
                <w:color w:val="000000"/>
              </w:rPr>
              <w:t>*</w:t>
            </w:r>
            <w:r w:rsidRPr="0070479E">
              <w:rPr>
                <w:rFonts w:ascii="Times New Roman" w:hAnsi="Times New Roman"/>
                <w:color w:val="000000"/>
              </w:rPr>
              <w:t>Vasıfsız işlerdeki düşüş ve istihdam için gerekli nitelik ve becerilerdeki artış</w:t>
            </w:r>
          </w:p>
          <w:p w:rsidR="007C5B7C" w:rsidRPr="000F2C86" w:rsidRDefault="007C5B7C" w:rsidP="001A69A5">
            <w:pPr>
              <w:jc w:val="both"/>
              <w:rPr>
                <w:rFonts w:ascii="Tahoma" w:eastAsia="Arial Unicode MS" w:hAnsi="Tahoma" w:cs="Tahoma"/>
              </w:rPr>
            </w:pPr>
            <w:r>
              <w:rPr>
                <w:rFonts w:ascii="Times New Roman" w:hAnsi="Times New Roman"/>
                <w:color w:val="000000"/>
              </w:rPr>
              <w:t>*</w:t>
            </w:r>
            <w:r w:rsidRPr="0070479E">
              <w:rPr>
                <w:rFonts w:ascii="Times New Roman" w:hAnsi="Times New Roman"/>
                <w:color w:val="000000"/>
              </w:rPr>
              <w:t>Kariyer yönü ve istihdamda değişiklikler içeren yeni kariyer yapıları</w:t>
            </w:r>
          </w:p>
        </w:tc>
      </w:tr>
    </w:tbl>
    <w:p w:rsidR="007C5B7C" w:rsidRPr="00D55651" w:rsidRDefault="007C5B7C" w:rsidP="007C5B7C">
      <w:pPr>
        <w:jc w:val="both"/>
        <w:rPr>
          <w:bCs/>
          <w:sz w:val="24"/>
          <w:szCs w:val="24"/>
        </w:rPr>
      </w:pPr>
    </w:p>
    <w:tbl>
      <w:tblPr>
        <w:tblW w:w="97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83"/>
        <w:gridCol w:w="4924"/>
      </w:tblGrid>
      <w:tr w:rsidR="007C5B7C" w:rsidRPr="000F2C86" w:rsidTr="001A69A5">
        <w:trPr>
          <w:trHeight w:val="181"/>
        </w:trPr>
        <w:tc>
          <w:tcPr>
            <w:tcW w:w="4783" w:type="dxa"/>
            <w:shd w:val="clear" w:color="auto" w:fill="BFBFBF"/>
          </w:tcPr>
          <w:p w:rsidR="007C5B7C" w:rsidRPr="00E00BAF" w:rsidRDefault="007C5B7C" w:rsidP="001A69A5">
            <w:pPr>
              <w:tabs>
                <w:tab w:val="left" w:pos="2700"/>
              </w:tabs>
              <w:spacing w:after="120" w:line="240" w:lineRule="auto"/>
              <w:jc w:val="center"/>
              <w:rPr>
                <w:rFonts w:ascii="Times New Roman" w:eastAsia="Arial Unicode MS" w:hAnsi="Times New Roman"/>
                <w:b/>
                <w:sz w:val="24"/>
                <w:szCs w:val="24"/>
              </w:rPr>
            </w:pPr>
            <w:r w:rsidRPr="00E00BAF">
              <w:rPr>
                <w:rFonts w:ascii="Times New Roman" w:eastAsia="Arial Unicode MS" w:hAnsi="Times New Roman"/>
                <w:b/>
                <w:sz w:val="24"/>
                <w:szCs w:val="24"/>
              </w:rPr>
              <w:t>SOSYO-KÜLTÜREL ÇEVRE DEĞİŞKENLERİ</w:t>
            </w:r>
          </w:p>
        </w:tc>
        <w:tc>
          <w:tcPr>
            <w:tcW w:w="4924" w:type="dxa"/>
            <w:shd w:val="clear" w:color="auto" w:fill="BFBFBF"/>
          </w:tcPr>
          <w:p w:rsidR="007C5B7C" w:rsidRPr="00E00BAF" w:rsidRDefault="007C5B7C" w:rsidP="001A69A5">
            <w:pPr>
              <w:tabs>
                <w:tab w:val="left" w:pos="2700"/>
              </w:tabs>
              <w:spacing w:after="120" w:line="240" w:lineRule="auto"/>
              <w:jc w:val="center"/>
              <w:rPr>
                <w:rFonts w:ascii="Times New Roman" w:eastAsia="Arial Unicode MS" w:hAnsi="Times New Roman"/>
                <w:b/>
                <w:sz w:val="24"/>
                <w:szCs w:val="24"/>
              </w:rPr>
            </w:pPr>
            <w:r w:rsidRPr="00E00BAF">
              <w:rPr>
                <w:rFonts w:ascii="Times New Roman" w:eastAsia="Arial Unicode MS" w:hAnsi="Times New Roman"/>
                <w:b/>
                <w:sz w:val="24"/>
                <w:szCs w:val="24"/>
              </w:rPr>
              <w:t>TEKNOLOJİK ÇEVRE DEĞİŞKENLERİ</w:t>
            </w:r>
          </w:p>
        </w:tc>
      </w:tr>
      <w:tr w:rsidR="007C5B7C" w:rsidRPr="000F2C86" w:rsidTr="001A69A5">
        <w:trPr>
          <w:trHeight w:val="5620"/>
        </w:trPr>
        <w:tc>
          <w:tcPr>
            <w:tcW w:w="4783" w:type="dxa"/>
            <w:shd w:val="clear" w:color="auto" w:fill="auto"/>
          </w:tcPr>
          <w:p w:rsidR="007C5B7C" w:rsidRPr="0070479E" w:rsidRDefault="007C5B7C" w:rsidP="001A69A5">
            <w:pPr>
              <w:pStyle w:val="AralkYok"/>
              <w:jc w:val="both"/>
              <w:rPr>
                <w:rFonts w:ascii="Times New Roman" w:hAnsi="Times New Roman"/>
              </w:rPr>
            </w:pPr>
            <w:r>
              <w:rPr>
                <w:rFonts w:ascii="Times New Roman" w:hAnsi="Times New Roman"/>
              </w:rPr>
              <w:t>*Kariyer beklentileri</w:t>
            </w:r>
          </w:p>
          <w:p w:rsidR="007C5B7C" w:rsidRPr="0070479E" w:rsidRDefault="007C5B7C" w:rsidP="001A69A5">
            <w:pPr>
              <w:pStyle w:val="AralkYok"/>
              <w:jc w:val="both"/>
              <w:rPr>
                <w:rFonts w:ascii="Times New Roman" w:hAnsi="Times New Roman"/>
              </w:rPr>
            </w:pPr>
            <w:r>
              <w:rPr>
                <w:rFonts w:ascii="Times New Roman" w:hAnsi="Times New Roman"/>
              </w:rPr>
              <w:t>*</w:t>
            </w:r>
            <w:r w:rsidRPr="0070479E">
              <w:rPr>
                <w:rFonts w:ascii="Times New Roman" w:hAnsi="Times New Roman"/>
              </w:rPr>
              <w:t xml:space="preserve">Ailelerin </w:t>
            </w:r>
            <w:r>
              <w:rPr>
                <w:rFonts w:ascii="Times New Roman" w:hAnsi="Times New Roman"/>
              </w:rPr>
              <w:t>ve öğrencilerin bilinçlenmeleri</w:t>
            </w:r>
          </w:p>
          <w:p w:rsidR="007C5B7C" w:rsidRPr="0070479E" w:rsidRDefault="007C5B7C" w:rsidP="001A69A5">
            <w:pPr>
              <w:pStyle w:val="AralkYok"/>
              <w:jc w:val="both"/>
              <w:rPr>
                <w:rFonts w:ascii="Times New Roman" w:hAnsi="Times New Roman"/>
              </w:rPr>
            </w:pPr>
            <w:r>
              <w:rPr>
                <w:rFonts w:ascii="Times New Roman" w:hAnsi="Times New Roman"/>
              </w:rPr>
              <w:t>*Aile yapısındaki değişmeler</w:t>
            </w:r>
            <w:r w:rsidRPr="0070479E">
              <w:rPr>
                <w:rFonts w:ascii="Times New Roman" w:hAnsi="Times New Roman"/>
              </w:rPr>
              <w:t>(geniş aileden çekirdek aileye g</w:t>
            </w:r>
            <w:r>
              <w:rPr>
                <w:rFonts w:ascii="Times New Roman" w:hAnsi="Times New Roman"/>
              </w:rPr>
              <w:t>eçiş, erken yaşta evlenme vs.)</w:t>
            </w:r>
          </w:p>
          <w:p w:rsidR="007C5B7C" w:rsidRDefault="007C5B7C" w:rsidP="001A69A5">
            <w:pPr>
              <w:pStyle w:val="AralkYok"/>
              <w:jc w:val="both"/>
              <w:rPr>
                <w:rFonts w:ascii="Times New Roman" w:hAnsi="Times New Roman"/>
              </w:rPr>
            </w:pPr>
            <w:r>
              <w:rPr>
                <w:rFonts w:ascii="Times New Roman" w:hAnsi="Times New Roman"/>
              </w:rPr>
              <w:t>*Nüfus artışı</w:t>
            </w:r>
          </w:p>
          <w:p w:rsidR="007C5B7C" w:rsidRPr="0070479E" w:rsidRDefault="007C5B7C" w:rsidP="001A69A5">
            <w:pPr>
              <w:pStyle w:val="AralkYok"/>
              <w:jc w:val="both"/>
              <w:rPr>
                <w:rFonts w:ascii="Times New Roman" w:hAnsi="Times New Roman"/>
              </w:rPr>
            </w:pPr>
            <w:r>
              <w:rPr>
                <w:rFonts w:ascii="Times New Roman" w:hAnsi="Times New Roman"/>
              </w:rPr>
              <w:t>*Göç</w:t>
            </w:r>
          </w:p>
          <w:p w:rsidR="007C5B7C" w:rsidRPr="0070479E" w:rsidRDefault="007C5B7C" w:rsidP="001A69A5">
            <w:pPr>
              <w:pStyle w:val="AralkYok"/>
              <w:jc w:val="both"/>
              <w:rPr>
                <w:rFonts w:ascii="Times New Roman" w:hAnsi="Times New Roman"/>
              </w:rPr>
            </w:pPr>
            <w:r>
              <w:rPr>
                <w:rFonts w:ascii="Times New Roman" w:hAnsi="Times New Roman"/>
              </w:rPr>
              <w:t>*</w:t>
            </w:r>
            <w:r w:rsidRPr="0070479E">
              <w:rPr>
                <w:rFonts w:ascii="Times New Roman" w:hAnsi="Times New Roman"/>
              </w:rPr>
              <w:t>Nüfusun yaş grup</w:t>
            </w:r>
            <w:r>
              <w:rPr>
                <w:rFonts w:ascii="Times New Roman" w:hAnsi="Times New Roman"/>
              </w:rPr>
              <w:t>larına göre dağılımı</w:t>
            </w:r>
          </w:p>
          <w:p w:rsidR="007C5B7C" w:rsidRPr="0070479E" w:rsidRDefault="007C5B7C" w:rsidP="001A69A5">
            <w:pPr>
              <w:pStyle w:val="AralkYok"/>
              <w:jc w:val="both"/>
              <w:rPr>
                <w:rFonts w:ascii="Times New Roman" w:hAnsi="Times New Roman"/>
              </w:rPr>
            </w:pPr>
            <w:r>
              <w:rPr>
                <w:rFonts w:ascii="Times New Roman" w:hAnsi="Times New Roman"/>
              </w:rPr>
              <w:t>*Doğum ve ölüm oranları</w:t>
            </w:r>
          </w:p>
          <w:p w:rsidR="007C5B7C" w:rsidRPr="0070479E" w:rsidRDefault="007C5B7C" w:rsidP="001A69A5">
            <w:pPr>
              <w:pStyle w:val="AralkYok"/>
              <w:jc w:val="both"/>
              <w:rPr>
                <w:rFonts w:ascii="Times New Roman" w:hAnsi="Times New Roman"/>
              </w:rPr>
            </w:pPr>
            <w:r>
              <w:rPr>
                <w:rFonts w:ascii="Times New Roman" w:hAnsi="Times New Roman"/>
              </w:rPr>
              <w:t>*</w:t>
            </w:r>
            <w:r w:rsidRPr="0070479E">
              <w:rPr>
                <w:rFonts w:ascii="Times New Roman" w:hAnsi="Times New Roman"/>
              </w:rPr>
              <w:t>Hay</w:t>
            </w:r>
            <w:r>
              <w:rPr>
                <w:rFonts w:ascii="Times New Roman" w:hAnsi="Times New Roman"/>
              </w:rPr>
              <w:t xml:space="preserve">at beklentilerindeki değişimler </w:t>
            </w:r>
            <w:r w:rsidRPr="0070479E">
              <w:rPr>
                <w:rFonts w:ascii="Times New Roman" w:hAnsi="Times New Roman"/>
              </w:rPr>
              <w:t>(Hızlı para kazanma hırsı, lüks yaşama düşkünlük</w:t>
            </w:r>
            <w:r>
              <w:rPr>
                <w:rFonts w:ascii="Times New Roman" w:hAnsi="Times New Roman"/>
              </w:rPr>
              <w:t>, kırsal alanda kentsel yaşam)</w:t>
            </w:r>
          </w:p>
          <w:p w:rsidR="007C5B7C" w:rsidRPr="0070479E" w:rsidRDefault="007C5B7C" w:rsidP="001A69A5">
            <w:pPr>
              <w:pStyle w:val="AralkYok"/>
              <w:jc w:val="both"/>
              <w:rPr>
                <w:rFonts w:ascii="Times New Roman" w:hAnsi="Times New Roman"/>
              </w:rPr>
            </w:pPr>
            <w:r>
              <w:rPr>
                <w:rFonts w:ascii="Times New Roman" w:hAnsi="Times New Roman"/>
              </w:rPr>
              <w:t>*</w:t>
            </w:r>
            <w:r w:rsidRPr="0070479E">
              <w:rPr>
                <w:rFonts w:ascii="Times New Roman" w:hAnsi="Times New Roman"/>
              </w:rPr>
              <w:t>Göçler dolayısıyla artan mahallem</w:t>
            </w:r>
            <w:r>
              <w:rPr>
                <w:rFonts w:ascii="Times New Roman" w:hAnsi="Times New Roman"/>
              </w:rPr>
              <w:t>izdeki okul çağı öğrenci sayısı</w:t>
            </w:r>
          </w:p>
          <w:p w:rsidR="007C5B7C" w:rsidRPr="00626639" w:rsidRDefault="007C5B7C" w:rsidP="001A69A5">
            <w:pPr>
              <w:pStyle w:val="AralkYok"/>
              <w:jc w:val="both"/>
              <w:rPr>
                <w:rFonts w:ascii="Times New Roman" w:eastAsia="Arial Unicode MS" w:hAnsi="Times New Roman"/>
                <w:b/>
                <w:color w:val="FF0000"/>
              </w:rPr>
            </w:pPr>
            <w:r w:rsidRPr="00626639">
              <w:rPr>
                <w:rFonts w:ascii="Times New Roman" w:hAnsi="Times New Roman"/>
              </w:rPr>
              <w:t>*</w:t>
            </w:r>
            <w:r w:rsidRPr="00626639">
              <w:rPr>
                <w:rFonts w:ascii="Times New Roman" w:eastAsia="Calibri" w:hAnsi="Times New Roman"/>
              </w:rPr>
              <w:t>Birçok geleneksel sosyal yapının etkisinin azalması</w:t>
            </w:r>
          </w:p>
          <w:p w:rsidR="007C5B7C" w:rsidRDefault="007C5B7C" w:rsidP="001A69A5">
            <w:pPr>
              <w:tabs>
                <w:tab w:val="left" w:pos="1230"/>
              </w:tabs>
              <w:rPr>
                <w:rFonts w:ascii="Tahoma" w:eastAsia="Arial Unicode MS" w:hAnsi="Tahoma" w:cs="Tahoma"/>
              </w:rPr>
            </w:pPr>
          </w:p>
          <w:p w:rsidR="007C5B7C" w:rsidRPr="00C51139" w:rsidRDefault="007C5B7C" w:rsidP="001A69A5">
            <w:pPr>
              <w:rPr>
                <w:rFonts w:ascii="Tahoma" w:eastAsia="Arial Unicode MS" w:hAnsi="Tahoma" w:cs="Tahoma"/>
              </w:rPr>
            </w:pPr>
          </w:p>
          <w:p w:rsidR="007C5B7C" w:rsidRPr="00C51139" w:rsidRDefault="007C5B7C" w:rsidP="001A69A5">
            <w:pPr>
              <w:rPr>
                <w:rFonts w:ascii="Tahoma" w:eastAsia="Arial Unicode MS" w:hAnsi="Tahoma" w:cs="Tahoma"/>
              </w:rPr>
            </w:pPr>
          </w:p>
          <w:p w:rsidR="007C5B7C" w:rsidRPr="00C51139" w:rsidRDefault="007C5B7C" w:rsidP="001A69A5">
            <w:pPr>
              <w:rPr>
                <w:rFonts w:ascii="Tahoma" w:eastAsia="Arial Unicode MS" w:hAnsi="Tahoma" w:cs="Tahoma"/>
              </w:rPr>
            </w:pPr>
          </w:p>
        </w:tc>
        <w:tc>
          <w:tcPr>
            <w:tcW w:w="4924" w:type="dxa"/>
            <w:shd w:val="clear" w:color="auto" w:fill="auto"/>
          </w:tcPr>
          <w:p w:rsidR="007C5B7C" w:rsidRPr="0070479E" w:rsidRDefault="007C5B7C" w:rsidP="001A69A5">
            <w:pPr>
              <w:pStyle w:val="AralkYok"/>
              <w:jc w:val="both"/>
              <w:rPr>
                <w:rFonts w:ascii="Times New Roman" w:hAnsi="Times New Roman"/>
              </w:rPr>
            </w:pPr>
            <w:r>
              <w:rPr>
                <w:rFonts w:ascii="Times New Roman" w:hAnsi="Times New Roman"/>
              </w:rPr>
              <w:t>*</w:t>
            </w:r>
            <w:r w:rsidRPr="0070479E">
              <w:rPr>
                <w:rFonts w:ascii="Times New Roman" w:hAnsi="Times New Roman"/>
              </w:rPr>
              <w:t>Milli Eğitim Bakanlığı teknoloji kullanım durumu,</w:t>
            </w:r>
          </w:p>
          <w:p w:rsidR="007C5B7C" w:rsidRPr="0070479E" w:rsidRDefault="007C5B7C" w:rsidP="001A69A5">
            <w:pPr>
              <w:pStyle w:val="AralkYok"/>
              <w:jc w:val="both"/>
              <w:rPr>
                <w:rFonts w:ascii="Times New Roman" w:hAnsi="Times New Roman"/>
              </w:rPr>
            </w:pPr>
            <w:r>
              <w:rPr>
                <w:rFonts w:ascii="Times New Roman" w:hAnsi="Times New Roman"/>
              </w:rPr>
              <w:t>*e- devlet uygulamaları</w:t>
            </w:r>
          </w:p>
          <w:p w:rsidR="007C5B7C" w:rsidRPr="0070479E" w:rsidRDefault="007C5B7C" w:rsidP="001A69A5">
            <w:pPr>
              <w:pStyle w:val="AralkYok"/>
              <w:jc w:val="both"/>
              <w:rPr>
                <w:rFonts w:ascii="Times New Roman" w:hAnsi="Times New Roman"/>
              </w:rPr>
            </w:pPr>
            <w:r>
              <w:rPr>
                <w:rFonts w:ascii="Times New Roman" w:hAnsi="Times New Roman"/>
              </w:rPr>
              <w:t>*</w:t>
            </w:r>
            <w:r w:rsidRPr="0070479E">
              <w:rPr>
                <w:rFonts w:ascii="Times New Roman" w:hAnsi="Times New Roman"/>
              </w:rPr>
              <w:t>e-öğrenme, e-akademi, e-</w:t>
            </w:r>
            <w:r>
              <w:rPr>
                <w:rFonts w:ascii="Times New Roman" w:hAnsi="Times New Roman"/>
              </w:rPr>
              <w:t>yaygın</w:t>
            </w:r>
            <w:r w:rsidRPr="0070479E">
              <w:rPr>
                <w:rFonts w:ascii="Times New Roman" w:hAnsi="Times New Roman"/>
              </w:rPr>
              <w:t xml:space="preserve">, </w:t>
            </w:r>
            <w:proofErr w:type="spellStart"/>
            <w:r w:rsidRPr="0070479E">
              <w:rPr>
                <w:rFonts w:ascii="Times New Roman" w:hAnsi="Times New Roman"/>
              </w:rPr>
              <w:t>eba</w:t>
            </w:r>
            <w:proofErr w:type="spellEnd"/>
            <w:r>
              <w:rPr>
                <w:rFonts w:ascii="Times New Roman" w:hAnsi="Times New Roman"/>
              </w:rPr>
              <w:t xml:space="preserve"> </w:t>
            </w:r>
            <w:proofErr w:type="spellStart"/>
            <w:r>
              <w:rPr>
                <w:rFonts w:ascii="Times New Roman" w:hAnsi="Times New Roman"/>
              </w:rPr>
              <w:t>uzem</w:t>
            </w:r>
            <w:proofErr w:type="spellEnd"/>
            <w:r>
              <w:rPr>
                <w:rFonts w:ascii="Times New Roman" w:hAnsi="Times New Roman"/>
              </w:rPr>
              <w:t xml:space="preserve"> internet olanakları</w:t>
            </w:r>
          </w:p>
          <w:p w:rsidR="007C5B7C" w:rsidRPr="0070479E" w:rsidRDefault="007C5B7C" w:rsidP="001A69A5">
            <w:pPr>
              <w:pStyle w:val="AralkYok"/>
              <w:jc w:val="both"/>
              <w:rPr>
                <w:rFonts w:ascii="Times New Roman" w:hAnsi="Times New Roman"/>
              </w:rPr>
            </w:pPr>
            <w:r>
              <w:rPr>
                <w:rFonts w:ascii="Times New Roman" w:hAnsi="Times New Roman"/>
              </w:rPr>
              <w:t>*</w:t>
            </w:r>
            <w:r w:rsidRPr="0070479E">
              <w:rPr>
                <w:rFonts w:ascii="Times New Roman" w:hAnsi="Times New Roman"/>
              </w:rPr>
              <w:t>Okulun sahip olmadığı teknolojik araçlar</w:t>
            </w:r>
            <w:r>
              <w:rPr>
                <w:rFonts w:ascii="Times New Roman" w:hAnsi="Times New Roman"/>
              </w:rPr>
              <w:t xml:space="preserve"> </w:t>
            </w:r>
            <w:r w:rsidRPr="0070479E">
              <w:rPr>
                <w:rFonts w:ascii="Times New Roman" w:hAnsi="Times New Roman"/>
              </w:rPr>
              <w:t>bunların kazanılma i</w:t>
            </w:r>
            <w:r>
              <w:rPr>
                <w:rFonts w:ascii="Times New Roman" w:hAnsi="Times New Roman"/>
              </w:rPr>
              <w:t>htimali</w:t>
            </w:r>
            <w:r w:rsidRPr="0070479E">
              <w:rPr>
                <w:rFonts w:ascii="Times New Roman" w:hAnsi="Times New Roman"/>
              </w:rPr>
              <w:t xml:space="preserve"> </w:t>
            </w:r>
          </w:p>
          <w:p w:rsidR="007C5B7C" w:rsidRPr="0070479E" w:rsidRDefault="007C5B7C" w:rsidP="001A69A5">
            <w:pPr>
              <w:pStyle w:val="AralkYok"/>
              <w:jc w:val="both"/>
              <w:rPr>
                <w:rFonts w:ascii="Times New Roman" w:hAnsi="Times New Roman"/>
              </w:rPr>
            </w:pPr>
            <w:r>
              <w:rPr>
                <w:rFonts w:ascii="Times New Roman" w:hAnsi="Times New Roman"/>
              </w:rPr>
              <w:t>*</w:t>
            </w:r>
            <w:r w:rsidRPr="0070479E">
              <w:rPr>
                <w:rFonts w:ascii="Times New Roman" w:hAnsi="Times New Roman"/>
              </w:rPr>
              <w:t>Çalışan ve öğrencilerin t</w:t>
            </w:r>
            <w:r>
              <w:rPr>
                <w:rFonts w:ascii="Times New Roman" w:hAnsi="Times New Roman"/>
              </w:rPr>
              <w:t>eknoloji kullanım kapasiteleri,</w:t>
            </w:r>
          </w:p>
          <w:p w:rsidR="007C5B7C" w:rsidRPr="0070479E" w:rsidRDefault="007C5B7C" w:rsidP="001A69A5">
            <w:pPr>
              <w:pStyle w:val="AralkYok"/>
              <w:jc w:val="both"/>
              <w:rPr>
                <w:rFonts w:ascii="Times New Roman" w:hAnsi="Times New Roman"/>
              </w:rPr>
            </w:pPr>
            <w:r>
              <w:rPr>
                <w:rFonts w:ascii="Times New Roman" w:hAnsi="Times New Roman"/>
              </w:rPr>
              <w:t>*</w:t>
            </w:r>
            <w:r w:rsidRPr="0070479E">
              <w:rPr>
                <w:rFonts w:ascii="Times New Roman" w:hAnsi="Times New Roman"/>
              </w:rPr>
              <w:t>Öğrenci ve çalışanların s</w:t>
            </w:r>
            <w:r>
              <w:rPr>
                <w:rFonts w:ascii="Times New Roman" w:hAnsi="Times New Roman"/>
              </w:rPr>
              <w:t>ahip olduğu teknolojik araçlar</w:t>
            </w:r>
          </w:p>
          <w:p w:rsidR="007C5B7C" w:rsidRPr="0070479E" w:rsidRDefault="007C5B7C" w:rsidP="001A69A5">
            <w:pPr>
              <w:pStyle w:val="AralkYok"/>
              <w:jc w:val="both"/>
              <w:rPr>
                <w:rFonts w:ascii="Times New Roman" w:hAnsi="Times New Roman"/>
              </w:rPr>
            </w:pPr>
            <w:r>
              <w:rPr>
                <w:rFonts w:ascii="Times New Roman" w:hAnsi="Times New Roman"/>
              </w:rPr>
              <w:t>*Teknoloji alanındaki gelişmeler</w:t>
            </w:r>
          </w:p>
          <w:p w:rsidR="007C5B7C" w:rsidRPr="0070479E" w:rsidRDefault="007C5B7C" w:rsidP="001A69A5">
            <w:pPr>
              <w:pStyle w:val="AralkYok"/>
              <w:jc w:val="both"/>
              <w:rPr>
                <w:rFonts w:ascii="Times New Roman" w:hAnsi="Times New Roman"/>
              </w:rPr>
            </w:pPr>
            <w:r>
              <w:rPr>
                <w:rFonts w:ascii="Times New Roman" w:hAnsi="Times New Roman"/>
              </w:rPr>
              <w:t>*</w:t>
            </w:r>
            <w:r w:rsidRPr="0070479E">
              <w:rPr>
                <w:rFonts w:ascii="Times New Roman" w:hAnsi="Times New Roman"/>
              </w:rPr>
              <w:t>Okulun yen</w:t>
            </w:r>
            <w:r>
              <w:rPr>
                <w:rFonts w:ascii="Times New Roman" w:hAnsi="Times New Roman"/>
              </w:rPr>
              <w:t>i araçlara sahip olma imkânları</w:t>
            </w:r>
            <w:r w:rsidRPr="0070479E">
              <w:rPr>
                <w:rFonts w:ascii="Times New Roman" w:hAnsi="Times New Roman"/>
              </w:rPr>
              <w:t xml:space="preserve"> </w:t>
            </w:r>
          </w:p>
          <w:p w:rsidR="007C5B7C" w:rsidRPr="0070479E" w:rsidRDefault="007C5B7C" w:rsidP="001A69A5">
            <w:pPr>
              <w:pStyle w:val="AralkYok"/>
              <w:jc w:val="both"/>
              <w:rPr>
                <w:rFonts w:ascii="Times New Roman" w:hAnsi="Times New Roman"/>
              </w:rPr>
            </w:pPr>
            <w:r>
              <w:rPr>
                <w:rFonts w:ascii="Times New Roman" w:hAnsi="Times New Roman"/>
              </w:rPr>
              <w:t>*Teknolojinin eğitimde kullanım</w:t>
            </w:r>
            <w:r w:rsidRPr="0070479E">
              <w:rPr>
                <w:rFonts w:ascii="Times New Roman" w:hAnsi="Times New Roman"/>
              </w:rPr>
              <w:t>,</w:t>
            </w:r>
          </w:p>
          <w:p w:rsidR="007C5B7C" w:rsidRPr="0070479E" w:rsidRDefault="007C5B7C" w:rsidP="001A69A5">
            <w:pPr>
              <w:pStyle w:val="AralkYok"/>
              <w:jc w:val="both"/>
              <w:rPr>
                <w:rFonts w:ascii="Times New Roman" w:hAnsi="Times New Roman"/>
              </w:rPr>
            </w:pPr>
            <w:r>
              <w:rPr>
                <w:rFonts w:ascii="Times New Roman" w:hAnsi="Times New Roman"/>
              </w:rPr>
              <w:t>*</w:t>
            </w:r>
            <w:r w:rsidRPr="0070479E">
              <w:rPr>
                <w:rFonts w:ascii="Times New Roman" w:hAnsi="Times New Roman"/>
              </w:rPr>
              <w:t>Teknolojinin ilerlemesinin, yayılmas</w:t>
            </w:r>
            <w:r>
              <w:rPr>
                <w:rFonts w:ascii="Times New Roman" w:hAnsi="Times New Roman"/>
              </w:rPr>
              <w:t>ının ve benimsenmesinin artması</w:t>
            </w:r>
          </w:p>
          <w:p w:rsidR="007C5B7C" w:rsidRPr="0070479E" w:rsidRDefault="007C5B7C" w:rsidP="001A69A5">
            <w:pPr>
              <w:pStyle w:val="AralkYok"/>
              <w:jc w:val="both"/>
              <w:rPr>
                <w:rFonts w:ascii="Times New Roman" w:hAnsi="Times New Roman"/>
              </w:rPr>
            </w:pPr>
            <w:r>
              <w:rPr>
                <w:rFonts w:ascii="Times New Roman" w:hAnsi="Times New Roman"/>
              </w:rPr>
              <w:t>*</w:t>
            </w:r>
            <w:r w:rsidRPr="0070479E">
              <w:rPr>
                <w:rFonts w:ascii="Times New Roman" w:hAnsi="Times New Roman"/>
              </w:rPr>
              <w:t xml:space="preserve">Bilginin hızlı üretimi, erişilebilirlik ve </w:t>
            </w:r>
            <w:r>
              <w:rPr>
                <w:rFonts w:ascii="Times New Roman" w:hAnsi="Times New Roman"/>
              </w:rPr>
              <w:t>kullanılabilirliğinin gelişmesi</w:t>
            </w:r>
          </w:p>
          <w:p w:rsidR="007C5B7C" w:rsidRPr="000F2C86" w:rsidRDefault="007C5B7C" w:rsidP="007C5B7C">
            <w:pPr>
              <w:jc w:val="both"/>
              <w:rPr>
                <w:rFonts w:ascii="Tahoma" w:eastAsia="Arial Unicode MS" w:hAnsi="Tahoma" w:cs="Tahoma"/>
              </w:rPr>
            </w:pPr>
            <w:r>
              <w:rPr>
                <w:rFonts w:ascii="Times New Roman" w:hAnsi="Times New Roman"/>
              </w:rPr>
              <w:t>*</w:t>
            </w:r>
            <w:r w:rsidRPr="0070479E">
              <w:rPr>
                <w:rFonts w:ascii="Times New Roman" w:hAnsi="Times New Roman"/>
                <w:color w:val="000000"/>
              </w:rPr>
              <w:t>Teknolojinin sağladığı yeni öğrenme ve etkileşim-paylaşım olanakları</w:t>
            </w:r>
          </w:p>
        </w:tc>
      </w:tr>
    </w:tbl>
    <w:p w:rsidR="007C5B7C" w:rsidRPr="007C5B7C" w:rsidRDefault="007C5B7C" w:rsidP="001A69A5">
      <w:pPr>
        <w:autoSpaceDE w:val="0"/>
        <w:autoSpaceDN w:val="0"/>
        <w:adjustRightInd w:val="0"/>
        <w:spacing w:after="0" w:line="240" w:lineRule="auto"/>
        <w:ind w:firstLine="709"/>
        <w:jc w:val="both"/>
        <w:rPr>
          <w:rFonts w:ascii="Times New Roman" w:eastAsia="Times New Roman" w:hAnsi="Times New Roman"/>
          <w:sz w:val="24"/>
          <w:szCs w:val="24"/>
          <w:lang w:val="en-US"/>
        </w:rPr>
      </w:pPr>
      <w:proofErr w:type="spellStart"/>
      <w:r w:rsidRPr="007C5B7C">
        <w:rPr>
          <w:rFonts w:ascii="Times New Roman" w:eastAsia="Times New Roman" w:hAnsi="Times New Roman"/>
          <w:sz w:val="24"/>
          <w:szCs w:val="24"/>
          <w:lang w:val="en-US"/>
        </w:rPr>
        <w:lastRenderedPageBreak/>
        <w:t>İlçemizin</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çevre</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analizini</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yapmak</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için</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istatistikî</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bilgiler</w:t>
      </w:r>
      <w:proofErr w:type="spellEnd"/>
      <w:r w:rsidRPr="007C5B7C">
        <w:rPr>
          <w:rFonts w:ascii="Times New Roman" w:eastAsia="Times New Roman" w:hAnsi="Times New Roman"/>
          <w:sz w:val="24"/>
          <w:szCs w:val="24"/>
          <w:lang w:val="en-US"/>
        </w:rPr>
        <w:t xml:space="preserve"> </w:t>
      </w:r>
      <w:proofErr w:type="spellStart"/>
      <w:proofErr w:type="gramStart"/>
      <w:r w:rsidRPr="007C5B7C">
        <w:rPr>
          <w:rFonts w:ascii="Times New Roman" w:eastAsia="Times New Roman" w:hAnsi="Times New Roman"/>
          <w:sz w:val="24"/>
          <w:szCs w:val="24"/>
          <w:lang w:val="en-US"/>
        </w:rPr>
        <w:t>değerlendirilmiş</w:t>
      </w:r>
      <w:proofErr w:type="spellEnd"/>
      <w:r w:rsidRPr="007C5B7C">
        <w:rPr>
          <w:rFonts w:ascii="Times New Roman" w:eastAsia="Times New Roman" w:hAnsi="Times New Roman"/>
          <w:sz w:val="24"/>
          <w:szCs w:val="24"/>
          <w:lang w:val="en-US"/>
        </w:rPr>
        <w:t xml:space="preserve"> ,</w:t>
      </w:r>
      <w:proofErr w:type="gram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ilçemizin</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yaygın</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eğitimiyle</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ilgili</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yapılan</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araştırma</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sonuçl</w:t>
      </w:r>
      <w:r w:rsidRPr="001A69A5">
        <w:rPr>
          <w:rFonts w:ascii="Times New Roman" w:eastAsia="Times New Roman" w:hAnsi="Times New Roman"/>
          <w:sz w:val="24"/>
          <w:szCs w:val="24"/>
          <w:lang w:val="en-US"/>
        </w:rPr>
        <w:t>arı</w:t>
      </w:r>
      <w:proofErr w:type="spellEnd"/>
      <w:r w:rsidRPr="001A69A5">
        <w:rPr>
          <w:rFonts w:ascii="Times New Roman" w:eastAsia="Times New Roman" w:hAnsi="Times New Roman"/>
          <w:sz w:val="24"/>
          <w:szCs w:val="24"/>
          <w:lang w:val="en-US"/>
        </w:rPr>
        <w:t xml:space="preserve"> </w:t>
      </w:r>
      <w:proofErr w:type="spellStart"/>
      <w:r w:rsidRPr="001A69A5">
        <w:rPr>
          <w:rFonts w:ascii="Times New Roman" w:eastAsia="Times New Roman" w:hAnsi="Times New Roman"/>
          <w:sz w:val="24"/>
          <w:szCs w:val="24"/>
          <w:lang w:val="en-US"/>
        </w:rPr>
        <w:t>sosyal</w:t>
      </w:r>
      <w:proofErr w:type="spellEnd"/>
      <w:r w:rsidRPr="001A69A5">
        <w:rPr>
          <w:rFonts w:ascii="Times New Roman" w:eastAsia="Times New Roman" w:hAnsi="Times New Roman"/>
          <w:sz w:val="24"/>
          <w:szCs w:val="24"/>
          <w:lang w:val="en-US"/>
        </w:rPr>
        <w:t xml:space="preserve">, </w:t>
      </w:r>
      <w:proofErr w:type="spellStart"/>
      <w:r w:rsidRPr="001A69A5">
        <w:rPr>
          <w:rFonts w:ascii="Times New Roman" w:eastAsia="Times New Roman" w:hAnsi="Times New Roman"/>
          <w:sz w:val="24"/>
          <w:szCs w:val="24"/>
          <w:lang w:val="en-US"/>
        </w:rPr>
        <w:t>kültürel</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ekonomik</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göstergeler</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açısından</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incelenmiş</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bunun</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sonucunda</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ilçemizin</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coğrafi</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yapısı</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yerleşim</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ve</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ulaşım</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yönünden</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uygun</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olup</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yaygın</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eğitim</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hizmetinin</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sunulmasında</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bu</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yönüyle</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bir</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sorun</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olmadığı</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tespit</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edilmiştir</w:t>
      </w:r>
      <w:proofErr w:type="spellEnd"/>
      <w:r w:rsidRPr="007C5B7C">
        <w:rPr>
          <w:rFonts w:ascii="Times New Roman" w:eastAsia="Times New Roman" w:hAnsi="Times New Roman"/>
          <w:sz w:val="24"/>
          <w:szCs w:val="24"/>
          <w:lang w:val="en-US"/>
        </w:rPr>
        <w:t>.</w:t>
      </w:r>
    </w:p>
    <w:p w:rsidR="007C5B7C" w:rsidRDefault="007C5B7C" w:rsidP="001A69A5">
      <w:pPr>
        <w:autoSpaceDE w:val="0"/>
        <w:autoSpaceDN w:val="0"/>
        <w:adjustRightInd w:val="0"/>
        <w:spacing w:after="0" w:line="240" w:lineRule="auto"/>
        <w:ind w:firstLine="709"/>
        <w:jc w:val="both"/>
        <w:rPr>
          <w:rFonts w:ascii="Times New Roman" w:eastAsia="Times New Roman" w:hAnsi="Times New Roman"/>
          <w:sz w:val="24"/>
          <w:szCs w:val="24"/>
          <w:lang w:val="en-US"/>
        </w:rPr>
      </w:pPr>
      <w:proofErr w:type="spellStart"/>
      <w:proofErr w:type="gramStart"/>
      <w:r w:rsidRPr="001A69A5">
        <w:rPr>
          <w:rFonts w:ascii="Times New Roman" w:eastAsia="Times New Roman" w:hAnsi="Times New Roman"/>
          <w:sz w:val="24"/>
          <w:szCs w:val="24"/>
          <w:lang w:val="en-US"/>
        </w:rPr>
        <w:t>İlçe</w:t>
      </w:r>
      <w:proofErr w:type="spellEnd"/>
      <w:r w:rsidRPr="001A69A5">
        <w:rPr>
          <w:rFonts w:ascii="Times New Roman" w:eastAsia="Times New Roman" w:hAnsi="Times New Roman"/>
          <w:sz w:val="24"/>
          <w:szCs w:val="24"/>
          <w:lang w:val="en-US"/>
        </w:rPr>
        <w:t xml:space="preserve"> </w:t>
      </w:r>
      <w:proofErr w:type="spellStart"/>
      <w:r w:rsidRPr="001A69A5">
        <w:rPr>
          <w:rFonts w:ascii="Times New Roman" w:eastAsia="Times New Roman" w:hAnsi="Times New Roman"/>
          <w:sz w:val="24"/>
          <w:szCs w:val="24"/>
          <w:lang w:val="en-US"/>
        </w:rPr>
        <w:t>H</w:t>
      </w:r>
      <w:r w:rsidRPr="007C5B7C">
        <w:rPr>
          <w:rFonts w:ascii="Times New Roman" w:eastAsia="Times New Roman" w:hAnsi="Times New Roman"/>
          <w:sz w:val="24"/>
          <w:szCs w:val="24"/>
          <w:lang w:val="en-US"/>
        </w:rPr>
        <w:t>alk</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Eğitimi</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Merkezi</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Müdürlüğümüzün</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fiziki</w:t>
      </w:r>
      <w:proofErr w:type="spellEnd"/>
      <w:r w:rsidRPr="007C5B7C">
        <w:rPr>
          <w:rFonts w:ascii="Times New Roman" w:eastAsia="Times New Roman" w:hAnsi="Times New Roman"/>
          <w:sz w:val="24"/>
          <w:szCs w:val="24"/>
          <w:lang w:val="en-US"/>
        </w:rPr>
        <w:t xml:space="preserve"> durum </w:t>
      </w:r>
      <w:proofErr w:type="spellStart"/>
      <w:r w:rsidRPr="007C5B7C">
        <w:rPr>
          <w:rFonts w:ascii="Times New Roman" w:eastAsia="Times New Roman" w:hAnsi="Times New Roman"/>
          <w:sz w:val="24"/>
          <w:szCs w:val="24"/>
          <w:lang w:val="en-US"/>
        </w:rPr>
        <w:t>noktasında</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sıkıntıları</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bulunmaktadır.Kendine</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ait</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bina</w:t>
      </w:r>
      <w:r w:rsidRPr="001A69A5">
        <w:rPr>
          <w:rFonts w:ascii="Times New Roman" w:eastAsia="Times New Roman" w:hAnsi="Times New Roman"/>
          <w:sz w:val="24"/>
          <w:szCs w:val="24"/>
          <w:lang w:val="en-US"/>
        </w:rPr>
        <w:t>sı</w:t>
      </w:r>
      <w:proofErr w:type="spellEnd"/>
      <w:r w:rsidRPr="001A69A5">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olmadığından</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çok</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büyük</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sıkıntılar</w:t>
      </w:r>
      <w:proofErr w:type="spellEnd"/>
      <w:r w:rsidRPr="007C5B7C">
        <w:rPr>
          <w:rFonts w:ascii="Times New Roman" w:eastAsia="Times New Roman" w:hAnsi="Times New Roman"/>
          <w:sz w:val="24"/>
          <w:szCs w:val="24"/>
          <w:lang w:val="en-US"/>
        </w:rPr>
        <w:t xml:space="preserve"> da </w:t>
      </w:r>
      <w:proofErr w:type="spellStart"/>
      <w:r w:rsidRPr="007C5B7C">
        <w:rPr>
          <w:rFonts w:ascii="Times New Roman" w:eastAsia="Times New Roman" w:hAnsi="Times New Roman"/>
          <w:sz w:val="24"/>
          <w:szCs w:val="24"/>
          <w:lang w:val="en-US"/>
        </w:rPr>
        <w:t>beraberinde</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yaşanmaktadır</w:t>
      </w:r>
      <w:proofErr w:type="spellEnd"/>
      <w:r w:rsidRPr="007C5B7C">
        <w:rPr>
          <w:rFonts w:ascii="Times New Roman" w:eastAsia="Times New Roman" w:hAnsi="Times New Roman"/>
          <w:sz w:val="24"/>
          <w:szCs w:val="24"/>
          <w:lang w:val="en-US"/>
        </w:rPr>
        <w:t>.</w:t>
      </w:r>
      <w:proofErr w:type="gramEnd"/>
      <w:r w:rsidRPr="007C5B7C">
        <w:rPr>
          <w:rFonts w:ascii="Times New Roman" w:eastAsia="Times New Roman" w:hAnsi="Times New Roman"/>
          <w:sz w:val="24"/>
          <w:szCs w:val="24"/>
          <w:lang w:val="en-US"/>
        </w:rPr>
        <w:t xml:space="preserve"> Halen </w:t>
      </w:r>
      <w:proofErr w:type="spellStart"/>
      <w:r w:rsidRPr="007C5B7C">
        <w:rPr>
          <w:rFonts w:ascii="Times New Roman" w:eastAsia="Times New Roman" w:hAnsi="Times New Roman"/>
          <w:sz w:val="24"/>
          <w:szCs w:val="24"/>
          <w:lang w:val="en-US"/>
        </w:rPr>
        <w:t>kurslarının</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büyük</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oranda</w:t>
      </w:r>
      <w:proofErr w:type="spellEnd"/>
      <w:r w:rsidRPr="007C5B7C">
        <w:rPr>
          <w:rFonts w:ascii="Times New Roman" w:eastAsia="Times New Roman" w:hAnsi="Times New Roman"/>
          <w:sz w:val="24"/>
          <w:szCs w:val="24"/>
          <w:lang w:val="en-US"/>
        </w:rPr>
        <w:t xml:space="preserve"> </w:t>
      </w:r>
      <w:proofErr w:type="spellStart"/>
      <w:proofErr w:type="gramStart"/>
      <w:r w:rsidRPr="007C5B7C">
        <w:rPr>
          <w:rFonts w:ascii="Times New Roman" w:eastAsia="Times New Roman" w:hAnsi="Times New Roman"/>
          <w:sz w:val="24"/>
          <w:szCs w:val="24"/>
          <w:lang w:val="en-US"/>
        </w:rPr>
        <w:t>çoğunluğunu</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diğer</w:t>
      </w:r>
      <w:proofErr w:type="spellEnd"/>
      <w:proofErr w:type="gram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kurum</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ve</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kuruluşların</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dersliklerinde</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yap</w:t>
      </w:r>
      <w:r w:rsidRPr="001A69A5">
        <w:rPr>
          <w:rFonts w:ascii="Times New Roman" w:eastAsia="Times New Roman" w:hAnsi="Times New Roman"/>
          <w:sz w:val="24"/>
          <w:szCs w:val="24"/>
          <w:lang w:val="en-US"/>
        </w:rPr>
        <w:t>ılmak</w:t>
      </w:r>
      <w:r w:rsidRPr="007C5B7C">
        <w:rPr>
          <w:rFonts w:ascii="Times New Roman" w:eastAsia="Times New Roman" w:hAnsi="Times New Roman"/>
          <w:sz w:val="24"/>
          <w:szCs w:val="24"/>
          <w:lang w:val="en-US"/>
        </w:rPr>
        <w:t>tadır.Araştırmalar</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ve</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tespitler</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halkımızın</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kendiliğinden</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ve</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planlamadan</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öğrenmeye</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ve</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değişime</w:t>
      </w:r>
      <w:proofErr w:type="spellEnd"/>
      <w:r w:rsidRPr="007C5B7C">
        <w:rPr>
          <w:rFonts w:ascii="Times New Roman" w:eastAsia="Times New Roman" w:hAnsi="Times New Roman"/>
          <w:sz w:val="24"/>
          <w:szCs w:val="24"/>
          <w:lang w:val="en-US"/>
        </w:rPr>
        <w:t xml:space="preserve"> ilk </w:t>
      </w:r>
      <w:proofErr w:type="spellStart"/>
      <w:r w:rsidRPr="007C5B7C">
        <w:rPr>
          <w:rFonts w:ascii="Times New Roman" w:eastAsia="Times New Roman" w:hAnsi="Times New Roman"/>
          <w:sz w:val="24"/>
          <w:szCs w:val="24"/>
          <w:lang w:val="en-US"/>
        </w:rPr>
        <w:t>ba</w:t>
      </w:r>
      <w:r w:rsidRPr="001A69A5">
        <w:rPr>
          <w:rFonts w:ascii="Times New Roman" w:eastAsia="Times New Roman" w:hAnsi="Times New Roman"/>
          <w:sz w:val="24"/>
          <w:szCs w:val="24"/>
          <w:lang w:val="en-US"/>
        </w:rPr>
        <w:t>ş</w:t>
      </w:r>
      <w:r w:rsidRPr="007C5B7C">
        <w:rPr>
          <w:rFonts w:ascii="Times New Roman" w:eastAsia="Times New Roman" w:hAnsi="Times New Roman"/>
          <w:sz w:val="24"/>
          <w:szCs w:val="24"/>
          <w:lang w:val="en-US"/>
        </w:rPr>
        <w:t>ta</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dirençli</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olduğunu</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ortaya</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koymaktadır</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Ancak</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halkımıza</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onların</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gönüllerine</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girecek</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şekilde</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telkinlerde</w:t>
      </w:r>
      <w:proofErr w:type="spellEnd"/>
      <w:r w:rsidRPr="007C5B7C">
        <w:rPr>
          <w:rFonts w:ascii="Times New Roman" w:eastAsia="Times New Roman" w:hAnsi="Times New Roman"/>
          <w:sz w:val="24"/>
          <w:szCs w:val="24"/>
          <w:lang w:val="en-US"/>
        </w:rPr>
        <w:t xml:space="preserve"> </w:t>
      </w:r>
      <w:proofErr w:type="spellStart"/>
      <w:proofErr w:type="gramStart"/>
      <w:r w:rsidRPr="007C5B7C">
        <w:rPr>
          <w:rFonts w:ascii="Times New Roman" w:eastAsia="Times New Roman" w:hAnsi="Times New Roman"/>
          <w:sz w:val="24"/>
          <w:szCs w:val="24"/>
          <w:lang w:val="en-US"/>
        </w:rPr>
        <w:t>bulunulduğunda</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bilgiye</w:t>
      </w:r>
      <w:proofErr w:type="spellEnd"/>
      <w:proofErr w:type="gram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ve</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öğrenmeye</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açık</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olduğu</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tespit</w:t>
      </w:r>
      <w:proofErr w:type="spellEnd"/>
      <w:r w:rsidRPr="007C5B7C">
        <w:rPr>
          <w:rFonts w:ascii="Times New Roman" w:eastAsia="Times New Roman" w:hAnsi="Times New Roman"/>
          <w:sz w:val="24"/>
          <w:szCs w:val="24"/>
          <w:lang w:val="en-US"/>
        </w:rPr>
        <w:t xml:space="preserve"> </w:t>
      </w:r>
      <w:proofErr w:type="spellStart"/>
      <w:r w:rsidRPr="007C5B7C">
        <w:rPr>
          <w:rFonts w:ascii="Times New Roman" w:eastAsia="Times New Roman" w:hAnsi="Times New Roman"/>
          <w:sz w:val="24"/>
          <w:szCs w:val="24"/>
          <w:lang w:val="en-US"/>
        </w:rPr>
        <w:t>edilmiştir</w:t>
      </w:r>
      <w:proofErr w:type="spellEnd"/>
      <w:r w:rsidRPr="007C5B7C">
        <w:rPr>
          <w:rFonts w:ascii="Times New Roman" w:eastAsia="Times New Roman" w:hAnsi="Times New Roman"/>
          <w:sz w:val="24"/>
          <w:szCs w:val="24"/>
          <w:lang w:val="en-US"/>
        </w:rPr>
        <w:t>.</w:t>
      </w:r>
    </w:p>
    <w:p w:rsidR="001A69A5" w:rsidRPr="001A69A5" w:rsidRDefault="001A69A5" w:rsidP="001A69A5">
      <w:pPr>
        <w:autoSpaceDE w:val="0"/>
        <w:autoSpaceDN w:val="0"/>
        <w:adjustRightInd w:val="0"/>
        <w:spacing w:after="0" w:line="240" w:lineRule="auto"/>
        <w:ind w:firstLine="709"/>
        <w:jc w:val="both"/>
        <w:rPr>
          <w:rFonts w:ascii="Times New Roman" w:eastAsia="Times New Roman" w:hAnsi="Times New Roman"/>
          <w:sz w:val="24"/>
          <w:szCs w:val="24"/>
          <w:lang w:val="en-US"/>
        </w:rPr>
      </w:pPr>
    </w:p>
    <w:p w:rsidR="001A69A5" w:rsidRDefault="001A69A5" w:rsidP="001A69A5">
      <w:pPr>
        <w:spacing w:after="0" w:line="240" w:lineRule="auto"/>
        <w:jc w:val="both"/>
        <w:rPr>
          <w:rFonts w:ascii="Times New Roman" w:hAnsi="Times New Roman"/>
          <w:b/>
          <w:sz w:val="24"/>
          <w:szCs w:val="24"/>
        </w:rPr>
      </w:pPr>
      <w:r w:rsidRPr="001A69A5">
        <w:rPr>
          <w:rFonts w:ascii="Times New Roman" w:hAnsi="Times New Roman"/>
          <w:b/>
          <w:sz w:val="24"/>
          <w:szCs w:val="24"/>
        </w:rPr>
        <w:t>6.2. Üst Politika Belgeleri</w:t>
      </w:r>
    </w:p>
    <w:p w:rsidR="001A69A5" w:rsidRPr="001A69A5" w:rsidRDefault="001A69A5" w:rsidP="001A69A5">
      <w:pPr>
        <w:spacing w:after="0" w:line="240" w:lineRule="auto"/>
        <w:jc w:val="both"/>
        <w:rPr>
          <w:rFonts w:ascii="Times New Roman" w:hAnsi="Times New Roman"/>
          <w:b/>
          <w:sz w:val="24"/>
          <w:szCs w:val="24"/>
        </w:rPr>
      </w:pPr>
    </w:p>
    <w:tbl>
      <w:tblPr>
        <w:tblW w:w="963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714"/>
        <w:gridCol w:w="8925"/>
      </w:tblGrid>
      <w:tr w:rsidR="001A69A5" w:rsidRPr="001A69A5" w:rsidTr="001A69A5">
        <w:trPr>
          <w:trHeight w:val="198"/>
        </w:trPr>
        <w:tc>
          <w:tcPr>
            <w:tcW w:w="714" w:type="dxa"/>
            <w:shd w:val="clear" w:color="auto" w:fill="BFBFBF"/>
            <w:vAlign w:val="center"/>
          </w:tcPr>
          <w:p w:rsidR="001A69A5" w:rsidRPr="001A69A5" w:rsidRDefault="001A69A5" w:rsidP="001A69A5">
            <w:pPr>
              <w:autoSpaceDE w:val="0"/>
              <w:autoSpaceDN w:val="0"/>
              <w:adjustRightInd w:val="0"/>
              <w:spacing w:after="0" w:line="240" w:lineRule="auto"/>
              <w:jc w:val="center"/>
              <w:rPr>
                <w:rFonts w:ascii="Times New Roman" w:hAnsi="Times New Roman"/>
                <w:b/>
                <w:sz w:val="24"/>
                <w:szCs w:val="24"/>
              </w:rPr>
            </w:pPr>
            <w:r w:rsidRPr="001A69A5">
              <w:rPr>
                <w:rFonts w:ascii="Times New Roman" w:hAnsi="Times New Roman"/>
                <w:b/>
                <w:bCs/>
                <w:sz w:val="24"/>
                <w:szCs w:val="24"/>
              </w:rPr>
              <w:t>SIRA NO</w:t>
            </w:r>
          </w:p>
        </w:tc>
        <w:tc>
          <w:tcPr>
            <w:tcW w:w="8925" w:type="dxa"/>
            <w:shd w:val="clear" w:color="auto" w:fill="BFBFBF"/>
            <w:vAlign w:val="center"/>
          </w:tcPr>
          <w:p w:rsidR="001A69A5" w:rsidRPr="001A69A5" w:rsidRDefault="001A69A5" w:rsidP="001A69A5">
            <w:pPr>
              <w:autoSpaceDE w:val="0"/>
              <w:autoSpaceDN w:val="0"/>
              <w:adjustRightInd w:val="0"/>
              <w:spacing w:after="0" w:line="240" w:lineRule="auto"/>
              <w:ind w:left="1060"/>
              <w:rPr>
                <w:rFonts w:ascii="Times New Roman" w:hAnsi="Times New Roman"/>
                <w:b/>
                <w:sz w:val="24"/>
                <w:szCs w:val="24"/>
              </w:rPr>
            </w:pPr>
            <w:r w:rsidRPr="001A69A5">
              <w:rPr>
                <w:rFonts w:ascii="Times New Roman" w:hAnsi="Times New Roman"/>
                <w:b/>
                <w:bCs/>
                <w:sz w:val="24"/>
                <w:szCs w:val="24"/>
              </w:rPr>
              <w:t xml:space="preserve">                     REFERANS KAYNAĞININ ADI</w:t>
            </w:r>
          </w:p>
        </w:tc>
      </w:tr>
      <w:tr w:rsidR="001A69A5" w:rsidRPr="001A69A5" w:rsidTr="001A69A5">
        <w:trPr>
          <w:trHeight w:val="265"/>
        </w:trPr>
        <w:tc>
          <w:tcPr>
            <w:tcW w:w="714" w:type="dxa"/>
            <w:shd w:val="clear" w:color="auto" w:fill="FFFFFF"/>
            <w:vAlign w:val="center"/>
          </w:tcPr>
          <w:p w:rsidR="001A69A5" w:rsidRPr="001A69A5" w:rsidRDefault="001A69A5" w:rsidP="001A69A5">
            <w:pPr>
              <w:autoSpaceDE w:val="0"/>
              <w:autoSpaceDN w:val="0"/>
              <w:adjustRightInd w:val="0"/>
              <w:spacing w:after="0" w:line="240" w:lineRule="auto"/>
              <w:jc w:val="center"/>
              <w:rPr>
                <w:rFonts w:ascii="Times New Roman" w:hAnsi="Times New Roman"/>
                <w:b/>
                <w:bCs/>
                <w:color w:val="000000"/>
                <w:sz w:val="24"/>
                <w:szCs w:val="24"/>
              </w:rPr>
            </w:pPr>
            <w:r w:rsidRPr="001A69A5">
              <w:rPr>
                <w:rFonts w:ascii="Times New Roman" w:hAnsi="Times New Roman"/>
                <w:b/>
                <w:bCs/>
                <w:color w:val="000000"/>
                <w:sz w:val="24"/>
                <w:szCs w:val="24"/>
              </w:rPr>
              <w:t>1</w:t>
            </w:r>
          </w:p>
        </w:tc>
        <w:tc>
          <w:tcPr>
            <w:tcW w:w="8925" w:type="dxa"/>
            <w:shd w:val="clear" w:color="auto" w:fill="FFFFFF"/>
            <w:vAlign w:val="center"/>
          </w:tcPr>
          <w:p w:rsidR="001A69A5" w:rsidRPr="001A69A5" w:rsidRDefault="001A69A5" w:rsidP="008414B4">
            <w:pPr>
              <w:autoSpaceDE w:val="0"/>
              <w:autoSpaceDN w:val="0"/>
              <w:adjustRightInd w:val="0"/>
              <w:spacing w:after="0" w:line="240" w:lineRule="auto"/>
              <w:rPr>
                <w:rFonts w:ascii="Times New Roman" w:hAnsi="Times New Roman"/>
                <w:bCs/>
                <w:color w:val="000000"/>
                <w:sz w:val="24"/>
                <w:szCs w:val="24"/>
              </w:rPr>
            </w:pPr>
            <w:r w:rsidRPr="001A69A5">
              <w:rPr>
                <w:rFonts w:ascii="Times New Roman" w:hAnsi="Times New Roman"/>
                <w:color w:val="000000"/>
                <w:sz w:val="24"/>
                <w:szCs w:val="24"/>
              </w:rPr>
              <w:t>1</w:t>
            </w:r>
            <w:r w:rsidR="008414B4">
              <w:rPr>
                <w:rFonts w:ascii="Times New Roman" w:hAnsi="Times New Roman"/>
                <w:color w:val="000000"/>
                <w:sz w:val="24"/>
                <w:szCs w:val="24"/>
              </w:rPr>
              <w:t>2</w:t>
            </w:r>
            <w:r w:rsidRPr="001A69A5">
              <w:rPr>
                <w:rFonts w:ascii="Times New Roman" w:hAnsi="Times New Roman"/>
                <w:color w:val="000000"/>
                <w:sz w:val="24"/>
                <w:szCs w:val="24"/>
              </w:rPr>
              <w:t xml:space="preserve">. Kalkınma Planı </w:t>
            </w:r>
          </w:p>
        </w:tc>
      </w:tr>
      <w:tr w:rsidR="001A69A5" w:rsidRPr="001A69A5" w:rsidTr="001A69A5">
        <w:trPr>
          <w:trHeight w:val="265"/>
        </w:trPr>
        <w:tc>
          <w:tcPr>
            <w:tcW w:w="714" w:type="dxa"/>
            <w:shd w:val="clear" w:color="auto" w:fill="FFFFFF"/>
            <w:vAlign w:val="center"/>
          </w:tcPr>
          <w:p w:rsidR="001A69A5" w:rsidRPr="001A69A5" w:rsidRDefault="001A69A5" w:rsidP="001A69A5">
            <w:pPr>
              <w:autoSpaceDE w:val="0"/>
              <w:autoSpaceDN w:val="0"/>
              <w:adjustRightInd w:val="0"/>
              <w:spacing w:after="0" w:line="240" w:lineRule="auto"/>
              <w:jc w:val="center"/>
              <w:rPr>
                <w:rFonts w:ascii="Times New Roman" w:hAnsi="Times New Roman"/>
                <w:b/>
                <w:bCs/>
                <w:color w:val="000000"/>
                <w:sz w:val="24"/>
                <w:szCs w:val="24"/>
              </w:rPr>
            </w:pPr>
            <w:r w:rsidRPr="001A69A5">
              <w:rPr>
                <w:rFonts w:ascii="Times New Roman" w:hAnsi="Times New Roman"/>
                <w:b/>
                <w:bCs/>
                <w:color w:val="000000"/>
                <w:sz w:val="24"/>
                <w:szCs w:val="24"/>
              </w:rPr>
              <w:t>2</w:t>
            </w:r>
          </w:p>
        </w:tc>
        <w:tc>
          <w:tcPr>
            <w:tcW w:w="8925" w:type="dxa"/>
            <w:shd w:val="clear" w:color="auto" w:fill="FFFFFF"/>
            <w:vAlign w:val="center"/>
          </w:tcPr>
          <w:p w:rsidR="001A69A5" w:rsidRPr="001A69A5" w:rsidRDefault="001A69A5" w:rsidP="008414B4">
            <w:pPr>
              <w:autoSpaceDE w:val="0"/>
              <w:autoSpaceDN w:val="0"/>
              <w:adjustRightInd w:val="0"/>
              <w:spacing w:after="0" w:line="240" w:lineRule="auto"/>
              <w:rPr>
                <w:rFonts w:ascii="Times New Roman" w:hAnsi="Times New Roman"/>
                <w:color w:val="000000"/>
                <w:sz w:val="24"/>
                <w:szCs w:val="24"/>
              </w:rPr>
            </w:pPr>
            <w:r w:rsidRPr="001A69A5">
              <w:rPr>
                <w:rFonts w:ascii="Times New Roman" w:hAnsi="Times New Roman"/>
                <w:color w:val="000000"/>
                <w:sz w:val="24"/>
                <w:szCs w:val="24"/>
              </w:rPr>
              <w:t>TÜBİTAK Vizyon 20</w:t>
            </w:r>
            <w:r w:rsidR="008414B4">
              <w:rPr>
                <w:rFonts w:ascii="Times New Roman" w:hAnsi="Times New Roman"/>
                <w:color w:val="000000"/>
                <w:sz w:val="24"/>
                <w:szCs w:val="24"/>
              </w:rPr>
              <w:t>3</w:t>
            </w:r>
            <w:r w:rsidRPr="001A69A5">
              <w:rPr>
                <w:rFonts w:ascii="Times New Roman" w:hAnsi="Times New Roman"/>
                <w:color w:val="000000"/>
                <w:sz w:val="24"/>
                <w:szCs w:val="24"/>
              </w:rPr>
              <w:t>3 Eğitim ve İnsan Kaynakları Sonuç Raporu ve Strateji Belgesi</w:t>
            </w:r>
          </w:p>
        </w:tc>
      </w:tr>
      <w:tr w:rsidR="001A69A5" w:rsidRPr="001A69A5" w:rsidTr="001A69A5">
        <w:trPr>
          <w:trHeight w:val="265"/>
        </w:trPr>
        <w:tc>
          <w:tcPr>
            <w:tcW w:w="714" w:type="dxa"/>
            <w:shd w:val="clear" w:color="auto" w:fill="FFFFFF"/>
            <w:vAlign w:val="center"/>
          </w:tcPr>
          <w:p w:rsidR="001A69A5" w:rsidRPr="001A69A5" w:rsidRDefault="001A69A5" w:rsidP="001A69A5">
            <w:pPr>
              <w:autoSpaceDE w:val="0"/>
              <w:autoSpaceDN w:val="0"/>
              <w:adjustRightInd w:val="0"/>
              <w:spacing w:after="0" w:line="240" w:lineRule="auto"/>
              <w:jc w:val="center"/>
              <w:rPr>
                <w:rFonts w:ascii="Times New Roman" w:hAnsi="Times New Roman"/>
                <w:b/>
                <w:bCs/>
                <w:color w:val="000000"/>
                <w:sz w:val="24"/>
                <w:szCs w:val="24"/>
              </w:rPr>
            </w:pPr>
            <w:r w:rsidRPr="001A69A5">
              <w:rPr>
                <w:rFonts w:ascii="Times New Roman" w:hAnsi="Times New Roman"/>
                <w:b/>
                <w:bCs/>
                <w:color w:val="000000"/>
                <w:sz w:val="24"/>
                <w:szCs w:val="24"/>
              </w:rPr>
              <w:t>3</w:t>
            </w:r>
          </w:p>
        </w:tc>
        <w:tc>
          <w:tcPr>
            <w:tcW w:w="8925" w:type="dxa"/>
            <w:shd w:val="clear" w:color="auto" w:fill="FFFFFF"/>
            <w:vAlign w:val="center"/>
          </w:tcPr>
          <w:p w:rsidR="001A69A5" w:rsidRPr="001A69A5" w:rsidRDefault="001A69A5" w:rsidP="001A69A5">
            <w:pPr>
              <w:autoSpaceDE w:val="0"/>
              <w:autoSpaceDN w:val="0"/>
              <w:adjustRightInd w:val="0"/>
              <w:spacing w:after="0" w:line="240" w:lineRule="auto"/>
              <w:rPr>
                <w:rFonts w:ascii="Times New Roman" w:hAnsi="Times New Roman"/>
                <w:color w:val="000000"/>
                <w:sz w:val="24"/>
                <w:szCs w:val="24"/>
              </w:rPr>
            </w:pPr>
            <w:r w:rsidRPr="001A69A5">
              <w:rPr>
                <w:rFonts w:ascii="Times New Roman" w:hAnsi="Times New Roman"/>
                <w:color w:val="000000"/>
                <w:sz w:val="24"/>
                <w:szCs w:val="24"/>
              </w:rPr>
              <w:t>5018 yılı Kamu Mali Yönetimi ve Kontrol Kanunu</w:t>
            </w:r>
          </w:p>
        </w:tc>
      </w:tr>
      <w:tr w:rsidR="001A69A5" w:rsidRPr="001A69A5" w:rsidTr="001A69A5">
        <w:trPr>
          <w:trHeight w:val="265"/>
        </w:trPr>
        <w:tc>
          <w:tcPr>
            <w:tcW w:w="714" w:type="dxa"/>
            <w:shd w:val="clear" w:color="auto" w:fill="FFFFFF"/>
            <w:vAlign w:val="center"/>
          </w:tcPr>
          <w:p w:rsidR="001A69A5" w:rsidRPr="001A69A5" w:rsidRDefault="001A69A5" w:rsidP="001A69A5">
            <w:pPr>
              <w:autoSpaceDE w:val="0"/>
              <w:autoSpaceDN w:val="0"/>
              <w:adjustRightInd w:val="0"/>
              <w:spacing w:after="0" w:line="240" w:lineRule="auto"/>
              <w:jc w:val="center"/>
              <w:rPr>
                <w:rFonts w:ascii="Times New Roman" w:hAnsi="Times New Roman"/>
                <w:b/>
                <w:bCs/>
                <w:color w:val="000000"/>
                <w:sz w:val="24"/>
                <w:szCs w:val="24"/>
              </w:rPr>
            </w:pPr>
            <w:r w:rsidRPr="001A69A5">
              <w:rPr>
                <w:rFonts w:ascii="Times New Roman" w:hAnsi="Times New Roman"/>
                <w:b/>
                <w:bCs/>
                <w:color w:val="000000"/>
                <w:sz w:val="24"/>
                <w:szCs w:val="24"/>
              </w:rPr>
              <w:t>4</w:t>
            </w:r>
          </w:p>
        </w:tc>
        <w:tc>
          <w:tcPr>
            <w:tcW w:w="8925" w:type="dxa"/>
            <w:shd w:val="clear" w:color="auto" w:fill="FFFFFF"/>
            <w:vAlign w:val="center"/>
          </w:tcPr>
          <w:p w:rsidR="001A69A5" w:rsidRPr="001A69A5" w:rsidRDefault="001A69A5" w:rsidP="001A69A5">
            <w:pPr>
              <w:spacing w:after="0" w:line="240" w:lineRule="auto"/>
              <w:rPr>
                <w:rFonts w:ascii="Times New Roman" w:hAnsi="Times New Roman"/>
                <w:sz w:val="24"/>
                <w:szCs w:val="24"/>
              </w:rPr>
            </w:pPr>
            <w:r w:rsidRPr="001A69A5">
              <w:rPr>
                <w:rFonts w:ascii="Times New Roman" w:hAnsi="Times New Roman"/>
                <w:sz w:val="24"/>
                <w:szCs w:val="24"/>
              </w:rPr>
              <w:t>Kamu İdarelerinde Stratejik Planlamaya İlişkin Usul ve Esaslar Hakkında Yönetmelik</w:t>
            </w:r>
          </w:p>
        </w:tc>
      </w:tr>
      <w:tr w:rsidR="001A69A5" w:rsidRPr="001A69A5" w:rsidTr="001A69A5">
        <w:trPr>
          <w:trHeight w:val="73"/>
        </w:trPr>
        <w:tc>
          <w:tcPr>
            <w:tcW w:w="714" w:type="dxa"/>
            <w:shd w:val="clear" w:color="auto" w:fill="FFFFFF"/>
            <w:vAlign w:val="center"/>
          </w:tcPr>
          <w:p w:rsidR="001A69A5" w:rsidRPr="001A69A5" w:rsidRDefault="001A69A5" w:rsidP="001A69A5">
            <w:pPr>
              <w:autoSpaceDE w:val="0"/>
              <w:autoSpaceDN w:val="0"/>
              <w:adjustRightInd w:val="0"/>
              <w:spacing w:after="0" w:line="240" w:lineRule="auto"/>
              <w:jc w:val="center"/>
              <w:rPr>
                <w:rFonts w:ascii="Times New Roman" w:hAnsi="Times New Roman"/>
                <w:b/>
                <w:color w:val="000000"/>
                <w:sz w:val="24"/>
                <w:szCs w:val="24"/>
              </w:rPr>
            </w:pPr>
            <w:r w:rsidRPr="001A69A5">
              <w:rPr>
                <w:rFonts w:ascii="Times New Roman" w:hAnsi="Times New Roman"/>
                <w:b/>
                <w:color w:val="000000"/>
                <w:sz w:val="24"/>
                <w:szCs w:val="24"/>
              </w:rPr>
              <w:t>5</w:t>
            </w:r>
          </w:p>
        </w:tc>
        <w:tc>
          <w:tcPr>
            <w:tcW w:w="8925" w:type="dxa"/>
            <w:shd w:val="clear" w:color="auto" w:fill="FFFFFF"/>
            <w:vAlign w:val="center"/>
          </w:tcPr>
          <w:p w:rsidR="001A69A5" w:rsidRPr="001A69A5" w:rsidRDefault="001A69A5" w:rsidP="001A69A5">
            <w:pPr>
              <w:pStyle w:val="ListeParagraf"/>
              <w:spacing w:after="0" w:line="240" w:lineRule="auto"/>
              <w:ind w:left="0"/>
              <w:rPr>
                <w:rFonts w:ascii="Times New Roman" w:hAnsi="Times New Roman"/>
                <w:color w:val="0000FF"/>
                <w:sz w:val="24"/>
                <w:szCs w:val="24"/>
              </w:rPr>
            </w:pPr>
            <w:r w:rsidRPr="001A69A5">
              <w:rPr>
                <w:rFonts w:ascii="Times New Roman" w:eastAsia="+mn-ea" w:hAnsi="Times New Roman"/>
                <w:color w:val="000000"/>
                <w:kern w:val="24"/>
                <w:sz w:val="24"/>
                <w:szCs w:val="24"/>
              </w:rPr>
              <w:t>Devlet Planlama Teşkilatı Kamu İdareleri İçin Stratejik Planlama Kılavuzu (2006)</w:t>
            </w:r>
          </w:p>
        </w:tc>
      </w:tr>
      <w:tr w:rsidR="001A69A5" w:rsidRPr="001A69A5" w:rsidTr="001A69A5">
        <w:trPr>
          <w:trHeight w:val="104"/>
        </w:trPr>
        <w:tc>
          <w:tcPr>
            <w:tcW w:w="714" w:type="dxa"/>
            <w:shd w:val="clear" w:color="auto" w:fill="FFFFFF"/>
            <w:vAlign w:val="center"/>
          </w:tcPr>
          <w:p w:rsidR="001A69A5" w:rsidRPr="001A69A5" w:rsidRDefault="001A69A5" w:rsidP="001A69A5">
            <w:pPr>
              <w:autoSpaceDE w:val="0"/>
              <w:autoSpaceDN w:val="0"/>
              <w:adjustRightInd w:val="0"/>
              <w:spacing w:after="0" w:line="240" w:lineRule="auto"/>
              <w:jc w:val="center"/>
              <w:rPr>
                <w:rFonts w:ascii="Times New Roman" w:hAnsi="Times New Roman"/>
                <w:b/>
                <w:color w:val="000000"/>
                <w:sz w:val="24"/>
                <w:szCs w:val="24"/>
              </w:rPr>
            </w:pPr>
            <w:r w:rsidRPr="001A69A5">
              <w:rPr>
                <w:rFonts w:ascii="Times New Roman" w:hAnsi="Times New Roman"/>
                <w:b/>
                <w:color w:val="000000"/>
                <w:sz w:val="24"/>
                <w:szCs w:val="24"/>
              </w:rPr>
              <w:t>6</w:t>
            </w:r>
          </w:p>
        </w:tc>
        <w:tc>
          <w:tcPr>
            <w:tcW w:w="8925" w:type="dxa"/>
            <w:shd w:val="clear" w:color="auto" w:fill="FFFFFF"/>
            <w:vAlign w:val="center"/>
          </w:tcPr>
          <w:p w:rsidR="001A69A5" w:rsidRPr="001A69A5" w:rsidRDefault="008414B4" w:rsidP="008414B4">
            <w:pPr>
              <w:pStyle w:val="ListeParagraf"/>
              <w:spacing w:after="0" w:line="240" w:lineRule="auto"/>
              <w:ind w:left="0"/>
              <w:rPr>
                <w:rFonts w:ascii="Times New Roman" w:eastAsia="+mn-ea" w:hAnsi="Times New Roman"/>
                <w:color w:val="000000"/>
                <w:kern w:val="24"/>
                <w:sz w:val="24"/>
                <w:szCs w:val="24"/>
              </w:rPr>
            </w:pPr>
            <w:r>
              <w:rPr>
                <w:rFonts w:ascii="Times New Roman" w:hAnsi="Times New Roman"/>
                <w:color w:val="000000"/>
                <w:sz w:val="24"/>
                <w:szCs w:val="24"/>
              </w:rPr>
              <w:t>Milli Eğitim Bakanlığı 2024</w:t>
            </w:r>
            <w:r w:rsidR="001A69A5" w:rsidRPr="001A69A5">
              <w:rPr>
                <w:rFonts w:ascii="Times New Roman" w:hAnsi="Times New Roman"/>
                <w:color w:val="000000"/>
                <w:sz w:val="24"/>
                <w:szCs w:val="24"/>
              </w:rPr>
              <w:t>-20</w:t>
            </w:r>
            <w:r>
              <w:rPr>
                <w:rFonts w:ascii="Times New Roman" w:hAnsi="Times New Roman"/>
                <w:color w:val="000000"/>
                <w:sz w:val="24"/>
                <w:szCs w:val="24"/>
              </w:rPr>
              <w:t>28</w:t>
            </w:r>
            <w:r w:rsidR="001A69A5" w:rsidRPr="001A69A5">
              <w:rPr>
                <w:rFonts w:ascii="Times New Roman" w:hAnsi="Times New Roman"/>
                <w:color w:val="000000"/>
                <w:sz w:val="24"/>
                <w:szCs w:val="24"/>
              </w:rPr>
              <w:t xml:space="preserve"> Stratejik Plan Hazırlık Programı</w:t>
            </w:r>
          </w:p>
        </w:tc>
      </w:tr>
      <w:tr w:rsidR="001A69A5" w:rsidRPr="001A69A5" w:rsidTr="001A69A5">
        <w:trPr>
          <w:trHeight w:val="170"/>
        </w:trPr>
        <w:tc>
          <w:tcPr>
            <w:tcW w:w="714" w:type="dxa"/>
            <w:shd w:val="clear" w:color="auto" w:fill="FFFFFF"/>
            <w:vAlign w:val="center"/>
          </w:tcPr>
          <w:p w:rsidR="001A69A5" w:rsidRPr="001A69A5" w:rsidRDefault="001A69A5" w:rsidP="001A69A5">
            <w:pPr>
              <w:autoSpaceDE w:val="0"/>
              <w:autoSpaceDN w:val="0"/>
              <w:adjustRightInd w:val="0"/>
              <w:spacing w:after="0" w:line="240" w:lineRule="auto"/>
              <w:jc w:val="center"/>
              <w:rPr>
                <w:rFonts w:ascii="Times New Roman" w:hAnsi="Times New Roman"/>
                <w:b/>
                <w:color w:val="000000"/>
                <w:sz w:val="24"/>
                <w:szCs w:val="24"/>
              </w:rPr>
            </w:pPr>
            <w:r w:rsidRPr="001A69A5">
              <w:rPr>
                <w:rFonts w:ascii="Times New Roman" w:hAnsi="Times New Roman"/>
                <w:b/>
                <w:color w:val="000000"/>
                <w:sz w:val="24"/>
                <w:szCs w:val="24"/>
              </w:rPr>
              <w:t>7</w:t>
            </w:r>
          </w:p>
        </w:tc>
        <w:tc>
          <w:tcPr>
            <w:tcW w:w="8925" w:type="dxa"/>
            <w:shd w:val="clear" w:color="auto" w:fill="FFFFFF"/>
            <w:vAlign w:val="center"/>
          </w:tcPr>
          <w:p w:rsidR="001A69A5" w:rsidRPr="001A69A5" w:rsidRDefault="001A69A5" w:rsidP="001A69A5">
            <w:pPr>
              <w:spacing w:after="0" w:line="240" w:lineRule="auto"/>
              <w:rPr>
                <w:rFonts w:ascii="Times New Roman" w:hAnsi="Times New Roman"/>
                <w:color w:val="000000"/>
                <w:sz w:val="24"/>
                <w:szCs w:val="24"/>
              </w:rPr>
            </w:pPr>
            <w:r w:rsidRPr="001A69A5">
              <w:rPr>
                <w:rFonts w:ascii="Times New Roman" w:hAnsi="Times New Roman"/>
                <w:color w:val="000000"/>
                <w:sz w:val="24"/>
                <w:szCs w:val="24"/>
              </w:rPr>
              <w:t>Milli Eğitim Bakanlığı Stratejik Plan Durum Analizi Raporu</w:t>
            </w:r>
          </w:p>
        </w:tc>
      </w:tr>
      <w:tr w:rsidR="001A69A5" w:rsidRPr="001A69A5" w:rsidTr="001A69A5">
        <w:trPr>
          <w:trHeight w:val="209"/>
        </w:trPr>
        <w:tc>
          <w:tcPr>
            <w:tcW w:w="714" w:type="dxa"/>
            <w:shd w:val="clear" w:color="auto" w:fill="FFFFFF"/>
            <w:vAlign w:val="center"/>
          </w:tcPr>
          <w:p w:rsidR="001A69A5" w:rsidRPr="001A69A5" w:rsidRDefault="001A69A5" w:rsidP="001A69A5">
            <w:pPr>
              <w:autoSpaceDE w:val="0"/>
              <w:autoSpaceDN w:val="0"/>
              <w:adjustRightInd w:val="0"/>
              <w:spacing w:after="0" w:line="240" w:lineRule="auto"/>
              <w:jc w:val="center"/>
              <w:rPr>
                <w:rFonts w:ascii="Times New Roman" w:hAnsi="Times New Roman"/>
                <w:b/>
                <w:color w:val="000000"/>
                <w:sz w:val="24"/>
                <w:szCs w:val="24"/>
              </w:rPr>
            </w:pPr>
            <w:r w:rsidRPr="001A69A5">
              <w:rPr>
                <w:rFonts w:ascii="Times New Roman" w:hAnsi="Times New Roman"/>
                <w:b/>
                <w:color w:val="000000"/>
                <w:sz w:val="24"/>
                <w:szCs w:val="24"/>
              </w:rPr>
              <w:t>8</w:t>
            </w:r>
          </w:p>
        </w:tc>
        <w:tc>
          <w:tcPr>
            <w:tcW w:w="8925" w:type="dxa"/>
            <w:shd w:val="clear" w:color="auto" w:fill="FFFFFF"/>
            <w:vAlign w:val="center"/>
          </w:tcPr>
          <w:p w:rsidR="001A69A5" w:rsidRPr="001A69A5" w:rsidRDefault="001A69A5" w:rsidP="008414B4">
            <w:pPr>
              <w:spacing w:after="0" w:line="240" w:lineRule="auto"/>
              <w:rPr>
                <w:rFonts w:ascii="Times New Roman" w:hAnsi="Times New Roman"/>
                <w:color w:val="000000"/>
                <w:sz w:val="24"/>
                <w:szCs w:val="24"/>
              </w:rPr>
            </w:pPr>
            <w:r w:rsidRPr="001A69A5">
              <w:rPr>
                <w:rFonts w:ascii="Times New Roman" w:hAnsi="Times New Roman"/>
                <w:bCs/>
                <w:color w:val="000000"/>
                <w:sz w:val="24"/>
                <w:szCs w:val="24"/>
              </w:rPr>
              <w:t>Milli Eğitim Bakanlığı Strat</w:t>
            </w:r>
            <w:r w:rsidR="008414B4">
              <w:rPr>
                <w:rFonts w:ascii="Times New Roman" w:hAnsi="Times New Roman"/>
                <w:bCs/>
                <w:color w:val="000000"/>
                <w:sz w:val="24"/>
                <w:szCs w:val="24"/>
              </w:rPr>
              <w:t>eji Geliştirme Başkanlığının 2022</w:t>
            </w:r>
            <w:r w:rsidRPr="001A69A5">
              <w:rPr>
                <w:rFonts w:ascii="Times New Roman" w:hAnsi="Times New Roman"/>
                <w:bCs/>
                <w:color w:val="000000"/>
                <w:sz w:val="24"/>
                <w:szCs w:val="24"/>
              </w:rPr>
              <w:t>/2</w:t>
            </w:r>
            <w:r w:rsidR="008414B4">
              <w:rPr>
                <w:rFonts w:ascii="Times New Roman" w:hAnsi="Times New Roman"/>
                <w:bCs/>
                <w:color w:val="000000"/>
                <w:sz w:val="24"/>
                <w:szCs w:val="24"/>
              </w:rPr>
              <w:t>1</w:t>
            </w:r>
            <w:r w:rsidRPr="001A69A5">
              <w:rPr>
                <w:rFonts w:ascii="Times New Roman" w:hAnsi="Times New Roman"/>
                <w:bCs/>
                <w:color w:val="000000"/>
                <w:sz w:val="24"/>
                <w:szCs w:val="24"/>
              </w:rPr>
              <w:t xml:space="preserve"> </w:t>
            </w:r>
            <w:proofErr w:type="spellStart"/>
            <w:r w:rsidRPr="001A69A5">
              <w:rPr>
                <w:rFonts w:ascii="Times New Roman" w:hAnsi="Times New Roman"/>
                <w:bCs/>
                <w:color w:val="000000"/>
                <w:sz w:val="24"/>
                <w:szCs w:val="24"/>
              </w:rPr>
              <w:t>Nolu</w:t>
            </w:r>
            <w:proofErr w:type="spellEnd"/>
            <w:r w:rsidRPr="001A69A5">
              <w:rPr>
                <w:rFonts w:ascii="Times New Roman" w:hAnsi="Times New Roman"/>
                <w:bCs/>
                <w:color w:val="000000"/>
                <w:sz w:val="24"/>
                <w:szCs w:val="24"/>
              </w:rPr>
              <w:t xml:space="preserve"> Genelgesi</w:t>
            </w:r>
          </w:p>
        </w:tc>
      </w:tr>
    </w:tbl>
    <w:p w:rsidR="001A69A5" w:rsidRPr="007C5B7C" w:rsidRDefault="001A69A5" w:rsidP="001A69A5">
      <w:pPr>
        <w:autoSpaceDE w:val="0"/>
        <w:autoSpaceDN w:val="0"/>
        <w:adjustRightInd w:val="0"/>
        <w:spacing w:after="0" w:line="240" w:lineRule="auto"/>
        <w:ind w:firstLine="709"/>
        <w:jc w:val="both"/>
        <w:rPr>
          <w:rFonts w:ascii="Times New Roman" w:eastAsia="Times New Roman" w:hAnsi="Times New Roman"/>
          <w:sz w:val="24"/>
          <w:szCs w:val="24"/>
          <w:lang w:val="en-US"/>
        </w:rPr>
      </w:pPr>
    </w:p>
    <w:p w:rsidR="001A69A5" w:rsidRPr="001A69A5" w:rsidRDefault="001A69A5" w:rsidP="001A69A5">
      <w:pPr>
        <w:spacing w:after="0" w:line="240" w:lineRule="auto"/>
        <w:jc w:val="both"/>
        <w:rPr>
          <w:rFonts w:ascii="Times New Roman" w:hAnsi="Times New Roman"/>
          <w:b/>
          <w:sz w:val="24"/>
          <w:szCs w:val="24"/>
        </w:rPr>
      </w:pPr>
      <w:r w:rsidRPr="001A69A5">
        <w:rPr>
          <w:rFonts w:ascii="Times New Roman" w:hAnsi="Times New Roman"/>
          <w:b/>
          <w:sz w:val="24"/>
          <w:szCs w:val="24"/>
        </w:rPr>
        <w:t>7. GZFT (Güçlü Yönler, Zayıf Yönler, Fırsatlar, Tehditler) Analizi</w:t>
      </w:r>
    </w:p>
    <w:p w:rsidR="001A69A5" w:rsidRPr="001A69A5" w:rsidRDefault="001A69A5" w:rsidP="001A69A5">
      <w:pPr>
        <w:pStyle w:val="AralkYok"/>
        <w:jc w:val="both"/>
        <w:rPr>
          <w:rFonts w:ascii="Times New Roman" w:hAnsi="Times New Roman"/>
          <w:sz w:val="24"/>
          <w:szCs w:val="24"/>
        </w:rPr>
      </w:pPr>
      <w:r w:rsidRPr="001A69A5">
        <w:rPr>
          <w:rFonts w:ascii="Times New Roman" w:hAnsi="Times New Roman"/>
          <w:sz w:val="24"/>
          <w:szCs w:val="24"/>
        </w:rPr>
        <w:t xml:space="preserve">   Okulumuzun performansını etkileyecek iç ve dış stratejik konuları belirlemek ve bunları yönetebilmek amacıyla gerçekleştirilen durum analizi çalışması kapsamında Stratejik Planlama Ekibi tarafından GZFT Analizi yapılmıştır. İç paydaşlarla </w:t>
      </w:r>
      <w:proofErr w:type="spellStart"/>
      <w:r w:rsidRPr="001A69A5">
        <w:rPr>
          <w:rFonts w:ascii="Times New Roman" w:hAnsi="Times New Roman"/>
          <w:sz w:val="24"/>
          <w:szCs w:val="24"/>
        </w:rPr>
        <w:t>çalıştay</w:t>
      </w:r>
      <w:proofErr w:type="spellEnd"/>
      <w:r w:rsidRPr="001A69A5">
        <w:rPr>
          <w:rFonts w:ascii="Times New Roman" w:hAnsi="Times New Roman"/>
          <w:sz w:val="24"/>
          <w:szCs w:val="24"/>
        </w:rPr>
        <w:t xml:space="preserve"> tekniği ile iki aşamada gerçekleştirilen çalışmalar, dış paydaş mülakatları kapsamında elde edilen görüş ve öneriler ve Stratejik Planlama Ekibi tarafından GZFT Analizine temel girdiyi sağlamıştır. Paydaşlarla yapılan çalışmalar ile Stratejik Planlama Ekibi tarafından gerçekleştirilen diğer analizlerin birleştirilmesi neticesinde okulumuzun güçlü ve zayıf yanları, fırsat ve tehditlerini içeren uzun bir liste oluşturulmuştur. Analiz çerçevesinde ortaya konacak stratejik konuların daha gerçekçi ve ulaşılabilir bir çerçevede ele alınması amacıyla GZFT analizinde bir </w:t>
      </w:r>
      <w:proofErr w:type="spellStart"/>
      <w:r w:rsidRPr="001A69A5">
        <w:rPr>
          <w:rFonts w:ascii="Times New Roman" w:hAnsi="Times New Roman"/>
          <w:sz w:val="24"/>
          <w:szCs w:val="24"/>
        </w:rPr>
        <w:t>önceliklendirme</w:t>
      </w:r>
      <w:proofErr w:type="spellEnd"/>
      <w:r w:rsidRPr="001A69A5">
        <w:rPr>
          <w:rFonts w:ascii="Times New Roman" w:hAnsi="Times New Roman"/>
          <w:sz w:val="24"/>
          <w:szCs w:val="24"/>
        </w:rPr>
        <w:t xml:space="preserve"> yapılması kararlaştırılmıştır. </w:t>
      </w:r>
      <w:proofErr w:type="spellStart"/>
      <w:r w:rsidRPr="001A69A5">
        <w:rPr>
          <w:rFonts w:ascii="Times New Roman" w:hAnsi="Times New Roman"/>
          <w:sz w:val="24"/>
          <w:szCs w:val="24"/>
        </w:rPr>
        <w:t>Önceliklendirmede</w:t>
      </w:r>
      <w:proofErr w:type="spellEnd"/>
      <w:r w:rsidRPr="001A69A5">
        <w:rPr>
          <w:rFonts w:ascii="Times New Roman" w:hAnsi="Times New Roman"/>
          <w:sz w:val="24"/>
          <w:szCs w:val="24"/>
        </w:rPr>
        <w:t xml:space="preserve">; bir yandan analizde yer alan hususların </w:t>
      </w:r>
      <w:proofErr w:type="spellStart"/>
      <w:r w:rsidRPr="001A69A5">
        <w:rPr>
          <w:rFonts w:ascii="Times New Roman" w:hAnsi="Times New Roman"/>
          <w:sz w:val="24"/>
          <w:szCs w:val="24"/>
        </w:rPr>
        <w:t>ağırlıklandırılması</w:t>
      </w:r>
      <w:proofErr w:type="spellEnd"/>
      <w:r w:rsidRPr="001A69A5">
        <w:rPr>
          <w:rFonts w:ascii="Times New Roman" w:hAnsi="Times New Roman"/>
          <w:sz w:val="24"/>
          <w:szCs w:val="24"/>
        </w:rPr>
        <w:t xml:space="preserve">, diğer yandan Stratejik Planlama Ekibinin bilgi birikimi ve tecrübesi ışığında konuların önem derecesine göre sıralanması yöntemleri uygulanmıştır. </w:t>
      </w:r>
    </w:p>
    <w:p w:rsidR="001A69A5" w:rsidRPr="001A69A5" w:rsidRDefault="001A69A5" w:rsidP="001A69A5">
      <w:pPr>
        <w:pStyle w:val="AralkYok"/>
        <w:jc w:val="both"/>
        <w:rPr>
          <w:rFonts w:ascii="Times New Roman" w:hAnsi="Times New Roman"/>
          <w:sz w:val="24"/>
          <w:szCs w:val="24"/>
        </w:rPr>
      </w:pPr>
      <w:r w:rsidRPr="001A69A5">
        <w:rPr>
          <w:rFonts w:ascii="Times New Roman" w:hAnsi="Times New Roman"/>
          <w:sz w:val="24"/>
          <w:szCs w:val="24"/>
        </w:rPr>
        <w:t xml:space="preserve">   Fırsatlar, okulumuzun kontrolü dışında gerçekleşen ve okulumuza avantaj sağlaması muhtemel olan etkenler ya da durumlardır. Tehditler ise, okulumuzun kontrolü dışında gerçekleşen, olumsuz etkilerinin engellenmesi veya sınırlandırılması gereken unsurlardır. </w:t>
      </w:r>
    </w:p>
    <w:p w:rsidR="001A69A5" w:rsidRPr="001A69A5" w:rsidRDefault="001A69A5" w:rsidP="001A69A5">
      <w:pPr>
        <w:pStyle w:val="AralkYok"/>
        <w:jc w:val="both"/>
        <w:rPr>
          <w:rFonts w:ascii="Times New Roman" w:hAnsi="Times New Roman"/>
          <w:b/>
          <w:sz w:val="24"/>
          <w:szCs w:val="24"/>
        </w:rPr>
      </w:pPr>
      <w:r w:rsidRPr="001A69A5">
        <w:rPr>
          <w:rFonts w:ascii="Times New Roman" w:hAnsi="Times New Roman"/>
          <w:sz w:val="24"/>
          <w:szCs w:val="24"/>
        </w:rPr>
        <w:t xml:space="preserve">   Çevre analizinde; okulumuzu etkileyebilecek dışsal değişimler ve eğilimler değerlendirilmiştir.</w:t>
      </w:r>
      <w:r w:rsidRPr="001A69A5">
        <w:rPr>
          <w:rFonts w:ascii="Times New Roman" w:hAnsi="Times New Roman"/>
          <w:b/>
          <w:sz w:val="24"/>
          <w:szCs w:val="24"/>
        </w:rPr>
        <w:t xml:space="preserve"> </w:t>
      </w:r>
    </w:p>
    <w:p w:rsidR="001A69A5" w:rsidRDefault="001A69A5" w:rsidP="001A69A5">
      <w:pPr>
        <w:spacing w:after="0" w:line="240" w:lineRule="auto"/>
        <w:jc w:val="center"/>
        <w:rPr>
          <w:rFonts w:ascii="Times New Roman" w:hAnsi="Times New Roman"/>
          <w:b/>
          <w:sz w:val="24"/>
          <w:szCs w:val="24"/>
        </w:rPr>
      </w:pPr>
    </w:p>
    <w:p w:rsidR="001A69A5" w:rsidRDefault="001A69A5" w:rsidP="001A69A5">
      <w:pPr>
        <w:spacing w:after="0" w:line="240" w:lineRule="auto"/>
        <w:jc w:val="center"/>
        <w:rPr>
          <w:rFonts w:ascii="Times New Roman" w:hAnsi="Times New Roman"/>
          <w:b/>
          <w:sz w:val="24"/>
          <w:szCs w:val="24"/>
        </w:rPr>
      </w:pPr>
    </w:p>
    <w:p w:rsidR="001A69A5" w:rsidRDefault="001A69A5" w:rsidP="001A69A5">
      <w:pPr>
        <w:spacing w:after="0" w:line="240" w:lineRule="auto"/>
        <w:jc w:val="center"/>
        <w:rPr>
          <w:rFonts w:ascii="Times New Roman" w:hAnsi="Times New Roman"/>
          <w:b/>
          <w:sz w:val="24"/>
          <w:szCs w:val="24"/>
        </w:rPr>
      </w:pPr>
    </w:p>
    <w:p w:rsidR="001A69A5" w:rsidRDefault="001A69A5" w:rsidP="001A69A5">
      <w:pPr>
        <w:spacing w:after="0" w:line="240" w:lineRule="auto"/>
        <w:jc w:val="center"/>
        <w:rPr>
          <w:rFonts w:ascii="Times New Roman" w:hAnsi="Times New Roman"/>
          <w:b/>
          <w:sz w:val="24"/>
          <w:szCs w:val="24"/>
        </w:rPr>
      </w:pPr>
    </w:p>
    <w:p w:rsidR="001A69A5" w:rsidRDefault="001A69A5" w:rsidP="001A69A5">
      <w:pPr>
        <w:spacing w:after="0" w:line="240" w:lineRule="auto"/>
        <w:jc w:val="center"/>
        <w:rPr>
          <w:rFonts w:ascii="Times New Roman" w:hAnsi="Times New Roman"/>
          <w:b/>
          <w:sz w:val="24"/>
          <w:szCs w:val="24"/>
        </w:rPr>
      </w:pPr>
    </w:p>
    <w:p w:rsidR="001A69A5" w:rsidRDefault="001A69A5" w:rsidP="001A69A5">
      <w:pPr>
        <w:spacing w:after="0" w:line="240" w:lineRule="auto"/>
        <w:jc w:val="center"/>
        <w:rPr>
          <w:rFonts w:ascii="Times New Roman" w:hAnsi="Times New Roman"/>
          <w:b/>
          <w:sz w:val="24"/>
          <w:szCs w:val="24"/>
        </w:rPr>
      </w:pPr>
    </w:p>
    <w:p w:rsidR="001A69A5" w:rsidRPr="001A69A5" w:rsidRDefault="001A69A5" w:rsidP="001A69A5">
      <w:pPr>
        <w:spacing w:after="0" w:line="240" w:lineRule="auto"/>
        <w:jc w:val="center"/>
        <w:rPr>
          <w:rFonts w:ascii="Times New Roman" w:hAnsi="Times New Roman"/>
          <w:b/>
          <w:sz w:val="24"/>
          <w:szCs w:val="24"/>
        </w:rPr>
      </w:pPr>
      <w:r w:rsidRPr="001A69A5">
        <w:rPr>
          <w:rFonts w:ascii="Times New Roman" w:hAnsi="Times New Roman"/>
          <w:b/>
          <w:sz w:val="24"/>
          <w:szCs w:val="24"/>
        </w:rPr>
        <w:lastRenderedPageBreak/>
        <w:t>GZFT ANALİZİ</w:t>
      </w:r>
    </w:p>
    <w:tbl>
      <w:tblPr>
        <w:tblW w:w="97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83"/>
        <w:gridCol w:w="4924"/>
      </w:tblGrid>
      <w:tr w:rsidR="001A69A5" w:rsidRPr="001A69A5" w:rsidTr="001A69A5">
        <w:trPr>
          <w:trHeight w:val="164"/>
        </w:trPr>
        <w:tc>
          <w:tcPr>
            <w:tcW w:w="4783" w:type="dxa"/>
            <w:shd w:val="clear" w:color="auto" w:fill="BFBFBF"/>
          </w:tcPr>
          <w:p w:rsidR="001A69A5" w:rsidRPr="001A69A5" w:rsidRDefault="001A69A5" w:rsidP="001A69A5">
            <w:pPr>
              <w:tabs>
                <w:tab w:val="left" w:pos="2700"/>
              </w:tabs>
              <w:spacing w:after="0" w:line="240" w:lineRule="auto"/>
              <w:jc w:val="center"/>
              <w:rPr>
                <w:rFonts w:ascii="Times New Roman" w:eastAsia="Arial Unicode MS" w:hAnsi="Times New Roman"/>
                <w:b/>
                <w:color w:val="000000"/>
                <w:sz w:val="24"/>
                <w:szCs w:val="24"/>
              </w:rPr>
            </w:pPr>
            <w:r w:rsidRPr="001A69A5">
              <w:rPr>
                <w:rFonts w:ascii="Times New Roman" w:eastAsia="Arial Unicode MS" w:hAnsi="Times New Roman"/>
                <w:b/>
                <w:color w:val="000000"/>
                <w:sz w:val="24"/>
                <w:szCs w:val="24"/>
              </w:rPr>
              <w:t>Güçlü Yönlerimiz</w:t>
            </w:r>
          </w:p>
        </w:tc>
        <w:tc>
          <w:tcPr>
            <w:tcW w:w="4924" w:type="dxa"/>
            <w:shd w:val="clear" w:color="auto" w:fill="BFBFBF"/>
          </w:tcPr>
          <w:p w:rsidR="001A69A5" w:rsidRPr="001A69A5" w:rsidRDefault="001A69A5" w:rsidP="001A69A5">
            <w:pPr>
              <w:tabs>
                <w:tab w:val="left" w:pos="2700"/>
              </w:tabs>
              <w:spacing w:after="0" w:line="240" w:lineRule="auto"/>
              <w:jc w:val="center"/>
              <w:rPr>
                <w:rFonts w:ascii="Times New Roman" w:eastAsia="Arial Unicode MS" w:hAnsi="Times New Roman"/>
                <w:b/>
                <w:color w:val="000000"/>
                <w:sz w:val="24"/>
                <w:szCs w:val="24"/>
              </w:rPr>
            </w:pPr>
            <w:r w:rsidRPr="001A69A5">
              <w:rPr>
                <w:rFonts w:ascii="Times New Roman" w:eastAsia="Arial Unicode MS" w:hAnsi="Times New Roman"/>
                <w:b/>
                <w:color w:val="000000"/>
                <w:sz w:val="24"/>
                <w:szCs w:val="24"/>
              </w:rPr>
              <w:t>Zayıf Yönlerimiz</w:t>
            </w:r>
          </w:p>
        </w:tc>
      </w:tr>
      <w:tr w:rsidR="001A69A5" w:rsidRPr="001A69A5" w:rsidTr="00BA7851">
        <w:trPr>
          <w:trHeight w:val="3347"/>
        </w:trPr>
        <w:tc>
          <w:tcPr>
            <w:tcW w:w="4783" w:type="dxa"/>
            <w:shd w:val="clear" w:color="auto" w:fill="auto"/>
          </w:tcPr>
          <w:p w:rsidR="00166DDF" w:rsidRPr="00CB6E7D" w:rsidRDefault="00166DDF" w:rsidP="00BA7851">
            <w:pPr>
              <w:pStyle w:val="AralkYok"/>
              <w:rPr>
                <w:rFonts w:ascii="Times New Roman" w:eastAsia="Arial Unicode MS" w:hAnsi="Times New Roman"/>
                <w:color w:val="000000"/>
                <w:sz w:val="24"/>
                <w:szCs w:val="24"/>
              </w:rPr>
            </w:pPr>
            <w:r w:rsidRPr="00166DDF">
              <w:rPr>
                <w:rFonts w:ascii="Times New Roman" w:eastAsia="Arial Unicode MS" w:hAnsi="Times New Roman"/>
                <w:color w:val="000000"/>
                <w:sz w:val="24"/>
                <w:szCs w:val="24"/>
              </w:rPr>
              <w:t>*Okul yönetici ve öğretmenlerinin ihtiyaç duyduğunda İlçe Milli Eğitim Müdürlüğü yön</w:t>
            </w:r>
            <w:r w:rsidRPr="00CB6E7D">
              <w:rPr>
                <w:rFonts w:ascii="Times New Roman" w:eastAsia="Arial Unicode MS" w:hAnsi="Times New Roman"/>
                <w:color w:val="000000"/>
                <w:sz w:val="24"/>
                <w:szCs w:val="24"/>
              </w:rPr>
              <w:t>eticilerine ulaşabilmesi</w:t>
            </w:r>
          </w:p>
          <w:p w:rsidR="00166DDF" w:rsidRPr="00CB6E7D" w:rsidRDefault="00166DDF" w:rsidP="00BA7851">
            <w:pPr>
              <w:pStyle w:val="AralkYok"/>
              <w:rPr>
                <w:rFonts w:ascii="Times New Roman" w:eastAsia="Arial Unicode MS" w:hAnsi="Times New Roman"/>
                <w:color w:val="000000"/>
                <w:sz w:val="24"/>
                <w:szCs w:val="24"/>
              </w:rPr>
            </w:pPr>
            <w:r w:rsidRPr="00CB6E7D">
              <w:rPr>
                <w:rFonts w:ascii="Times New Roman" w:eastAsia="Arial Unicode MS" w:hAnsi="Times New Roman"/>
                <w:color w:val="000000"/>
                <w:sz w:val="24"/>
                <w:szCs w:val="24"/>
              </w:rPr>
              <w:t>*Liderlik davranışlarını sergileyebilen yönetici ve çalışanların bulunması</w:t>
            </w:r>
          </w:p>
          <w:p w:rsidR="00166DDF" w:rsidRPr="00CB6E7D" w:rsidRDefault="00166DDF" w:rsidP="00BA7851">
            <w:pPr>
              <w:pStyle w:val="AralkYok"/>
              <w:rPr>
                <w:rFonts w:ascii="Times New Roman" w:eastAsia="Arial Unicode MS" w:hAnsi="Times New Roman"/>
                <w:color w:val="000000"/>
                <w:sz w:val="24"/>
                <w:szCs w:val="24"/>
              </w:rPr>
            </w:pPr>
            <w:r w:rsidRPr="00CB6E7D">
              <w:rPr>
                <w:rFonts w:ascii="Times New Roman" w:eastAsia="Arial Unicode MS" w:hAnsi="Times New Roman"/>
                <w:color w:val="000000"/>
                <w:sz w:val="24"/>
                <w:szCs w:val="24"/>
              </w:rPr>
              <w:t>*Öğretmen yönetici iş birliğinin güçlü olması</w:t>
            </w:r>
          </w:p>
          <w:p w:rsidR="00166DDF" w:rsidRPr="00CB6E7D" w:rsidRDefault="00166DDF" w:rsidP="00BA7851">
            <w:pPr>
              <w:pStyle w:val="AralkYok"/>
              <w:rPr>
                <w:rFonts w:ascii="Times New Roman" w:eastAsia="Arial Unicode MS" w:hAnsi="Times New Roman"/>
                <w:color w:val="000000"/>
                <w:sz w:val="24"/>
                <w:szCs w:val="24"/>
              </w:rPr>
            </w:pPr>
            <w:r w:rsidRPr="00CB6E7D">
              <w:rPr>
                <w:rFonts w:ascii="Times New Roman" w:eastAsia="Arial Unicode MS" w:hAnsi="Times New Roman"/>
                <w:color w:val="000000"/>
                <w:sz w:val="24"/>
                <w:szCs w:val="24"/>
              </w:rPr>
              <w:t>*Genç öğretmen kadrosunun olması</w:t>
            </w:r>
          </w:p>
          <w:p w:rsidR="00166DDF" w:rsidRPr="00CB6E7D" w:rsidRDefault="00166DDF" w:rsidP="00BA7851">
            <w:pPr>
              <w:pStyle w:val="AralkYok"/>
              <w:rPr>
                <w:rFonts w:ascii="Times New Roman" w:eastAsia="Arial Unicode MS" w:hAnsi="Times New Roman"/>
                <w:color w:val="000000"/>
                <w:sz w:val="24"/>
                <w:szCs w:val="24"/>
              </w:rPr>
            </w:pPr>
            <w:r w:rsidRPr="00CB6E7D">
              <w:rPr>
                <w:rFonts w:ascii="Times New Roman" w:eastAsia="Arial Unicode MS" w:hAnsi="Times New Roman"/>
                <w:color w:val="000000"/>
                <w:sz w:val="24"/>
                <w:szCs w:val="24"/>
              </w:rPr>
              <w:t>*Kendini geliştiren gelişime açık ve teknolojiyi kullanan öğretmenlerin olması</w:t>
            </w:r>
          </w:p>
          <w:p w:rsidR="00166DDF" w:rsidRPr="00CB6E7D" w:rsidRDefault="00166DDF" w:rsidP="00BA7851">
            <w:pPr>
              <w:pStyle w:val="AralkYok"/>
              <w:rPr>
                <w:rFonts w:ascii="Times New Roman" w:eastAsia="Arial Unicode MS" w:hAnsi="Times New Roman"/>
                <w:color w:val="000000"/>
                <w:sz w:val="24"/>
                <w:szCs w:val="24"/>
              </w:rPr>
            </w:pPr>
            <w:r w:rsidRPr="00CB6E7D">
              <w:rPr>
                <w:rFonts w:ascii="Times New Roman" w:eastAsia="Arial Unicode MS" w:hAnsi="Times New Roman"/>
                <w:color w:val="000000"/>
                <w:sz w:val="24"/>
                <w:szCs w:val="24"/>
              </w:rPr>
              <w:t>*Kurumun sosyal, kültürel, sportif etkinliklerdeki başarısı</w:t>
            </w:r>
          </w:p>
          <w:p w:rsidR="00166DDF" w:rsidRPr="00CB6E7D" w:rsidRDefault="00166DDF" w:rsidP="00BA7851">
            <w:pPr>
              <w:pStyle w:val="AralkYok"/>
              <w:rPr>
                <w:rFonts w:ascii="Times New Roman" w:eastAsia="Arial Unicode MS" w:hAnsi="Times New Roman"/>
                <w:color w:val="000000"/>
                <w:sz w:val="24"/>
                <w:szCs w:val="24"/>
              </w:rPr>
            </w:pPr>
            <w:r w:rsidRPr="00CB6E7D">
              <w:rPr>
                <w:rFonts w:ascii="Times New Roman" w:eastAsia="Arial Unicode MS" w:hAnsi="Times New Roman"/>
                <w:color w:val="000000"/>
                <w:sz w:val="24"/>
                <w:szCs w:val="24"/>
              </w:rPr>
              <w:t>*Okul Aile Birliğinin iş birliğine açık olması</w:t>
            </w:r>
          </w:p>
          <w:p w:rsidR="00166DDF" w:rsidRPr="00CB6E7D" w:rsidRDefault="00166DDF" w:rsidP="00BA7851">
            <w:pPr>
              <w:pStyle w:val="AralkYok"/>
              <w:rPr>
                <w:rFonts w:ascii="Times New Roman" w:eastAsia="Arial Unicode MS" w:hAnsi="Times New Roman"/>
                <w:color w:val="000000"/>
                <w:sz w:val="24"/>
                <w:szCs w:val="24"/>
              </w:rPr>
            </w:pPr>
            <w:r w:rsidRPr="00CB6E7D">
              <w:rPr>
                <w:rFonts w:ascii="Times New Roman" w:eastAsia="Arial Unicode MS" w:hAnsi="Times New Roman"/>
                <w:color w:val="000000"/>
                <w:sz w:val="24"/>
                <w:szCs w:val="24"/>
              </w:rPr>
              <w:t>*ADSL bağlantısının olması</w:t>
            </w:r>
          </w:p>
          <w:p w:rsidR="00166DDF" w:rsidRPr="00CB6E7D" w:rsidRDefault="00166DDF" w:rsidP="00BA7851">
            <w:pPr>
              <w:pStyle w:val="AralkYok"/>
              <w:rPr>
                <w:rFonts w:ascii="Times New Roman" w:eastAsia="Arial Unicode MS" w:hAnsi="Times New Roman"/>
                <w:bCs/>
                <w:color w:val="000000"/>
                <w:sz w:val="24"/>
                <w:szCs w:val="24"/>
              </w:rPr>
            </w:pPr>
            <w:r w:rsidRPr="00CB6E7D">
              <w:rPr>
                <w:rFonts w:ascii="Times New Roman" w:eastAsia="Arial Unicode MS" w:hAnsi="Times New Roman"/>
                <w:bCs/>
                <w:color w:val="000000"/>
                <w:sz w:val="24"/>
                <w:szCs w:val="24"/>
              </w:rPr>
              <w:t>*İletişiminin güçlü olması</w:t>
            </w:r>
          </w:p>
          <w:p w:rsidR="00166DDF" w:rsidRPr="00CB6E7D" w:rsidRDefault="00166DDF" w:rsidP="00CB6E7D">
            <w:pPr>
              <w:pStyle w:val="AralkYok"/>
              <w:rPr>
                <w:rFonts w:ascii="Times New Roman" w:eastAsia="Arial Unicode MS" w:hAnsi="Times New Roman"/>
                <w:color w:val="000000"/>
                <w:sz w:val="24"/>
                <w:szCs w:val="24"/>
              </w:rPr>
            </w:pPr>
            <w:r w:rsidRPr="00CB6E7D">
              <w:rPr>
                <w:rFonts w:ascii="Times New Roman" w:eastAsia="Arial Unicode MS" w:hAnsi="Times New Roman"/>
                <w:color w:val="000000"/>
                <w:sz w:val="24"/>
                <w:szCs w:val="24"/>
              </w:rPr>
              <w:t>*</w:t>
            </w:r>
            <w:r w:rsidRPr="00CB6E7D">
              <w:rPr>
                <w:rFonts w:ascii="Times New Roman" w:hAnsi="Times New Roman"/>
                <w:sz w:val="24"/>
                <w:szCs w:val="24"/>
              </w:rPr>
              <w:t>Örgün eğitim sistemine hiç girmemiş ya da her hangi bir kademesinde bulunan veya bu kademelerden çıkmış bireylere hizmet vermesi</w:t>
            </w:r>
          </w:p>
          <w:p w:rsidR="00166DDF" w:rsidRPr="00CB6E7D" w:rsidRDefault="00166DDF" w:rsidP="00CB6E7D">
            <w:pPr>
              <w:pStyle w:val="AralkYok"/>
              <w:rPr>
                <w:rFonts w:ascii="Times New Roman" w:hAnsi="Times New Roman"/>
                <w:sz w:val="24"/>
                <w:szCs w:val="24"/>
              </w:rPr>
            </w:pPr>
            <w:proofErr w:type="gramStart"/>
            <w:r w:rsidRPr="00CB6E7D">
              <w:rPr>
                <w:rFonts w:ascii="Times New Roman" w:eastAsia="Arial Unicode MS" w:hAnsi="Times New Roman"/>
                <w:color w:val="000000"/>
                <w:sz w:val="24"/>
                <w:szCs w:val="24"/>
              </w:rPr>
              <w:t>*</w:t>
            </w:r>
            <w:r w:rsidRPr="00CB6E7D">
              <w:rPr>
                <w:rFonts w:ascii="Times New Roman" w:hAnsi="Times New Roman"/>
                <w:sz w:val="24"/>
                <w:szCs w:val="24"/>
              </w:rPr>
              <w:t>Ücretsiz hizmetlerimizin çok fazla olması.</w:t>
            </w:r>
            <w:proofErr w:type="gramEnd"/>
          </w:p>
          <w:p w:rsidR="00166DDF" w:rsidRPr="00CB6E7D" w:rsidRDefault="00166DDF" w:rsidP="00CB6E7D">
            <w:pPr>
              <w:pStyle w:val="AralkYok"/>
              <w:rPr>
                <w:rFonts w:ascii="Times New Roman" w:hAnsi="Times New Roman"/>
                <w:sz w:val="24"/>
                <w:szCs w:val="24"/>
              </w:rPr>
            </w:pPr>
            <w:r w:rsidRPr="00CB6E7D">
              <w:rPr>
                <w:rFonts w:ascii="Times New Roman" w:eastAsia="Arial Unicode MS" w:hAnsi="Times New Roman"/>
                <w:color w:val="000000"/>
                <w:sz w:val="24"/>
                <w:szCs w:val="24"/>
              </w:rPr>
              <w:t>*</w:t>
            </w:r>
            <w:r w:rsidRPr="00CB6E7D">
              <w:rPr>
                <w:rFonts w:ascii="Times New Roman" w:hAnsi="Times New Roman"/>
                <w:sz w:val="24"/>
                <w:szCs w:val="24"/>
              </w:rPr>
              <w:t>Diğer kamu ve kuruluşları ile iletişimin kolay olması.</w:t>
            </w:r>
          </w:p>
          <w:p w:rsidR="00166DDF" w:rsidRPr="00CB6E7D" w:rsidRDefault="00166DDF" w:rsidP="00CB6E7D">
            <w:pPr>
              <w:pStyle w:val="AralkYok"/>
              <w:rPr>
                <w:rFonts w:ascii="Times New Roman" w:hAnsi="Times New Roman"/>
                <w:sz w:val="24"/>
                <w:szCs w:val="24"/>
                <w:lang w:val="de-DE"/>
              </w:rPr>
            </w:pPr>
            <w:r w:rsidRPr="00CB6E7D">
              <w:rPr>
                <w:rFonts w:ascii="Times New Roman" w:eastAsia="Arial Unicode MS" w:hAnsi="Times New Roman"/>
                <w:color w:val="000000"/>
                <w:sz w:val="24"/>
                <w:szCs w:val="24"/>
              </w:rPr>
              <w:t>*</w:t>
            </w:r>
            <w:proofErr w:type="spellStart"/>
            <w:r w:rsidRPr="00CB6E7D">
              <w:rPr>
                <w:rFonts w:ascii="Times New Roman" w:hAnsi="Times New Roman"/>
                <w:sz w:val="24"/>
                <w:szCs w:val="24"/>
                <w:lang w:val="de-DE"/>
              </w:rPr>
              <w:t>Mahallerde</w:t>
            </w:r>
            <w:proofErr w:type="spellEnd"/>
            <w:r w:rsidRPr="00CB6E7D">
              <w:rPr>
                <w:rFonts w:ascii="Times New Roman" w:hAnsi="Times New Roman"/>
                <w:sz w:val="24"/>
                <w:szCs w:val="24"/>
                <w:lang w:val="de-DE"/>
              </w:rPr>
              <w:t xml:space="preserve"> </w:t>
            </w:r>
            <w:proofErr w:type="spellStart"/>
            <w:r w:rsidRPr="00CB6E7D">
              <w:rPr>
                <w:rFonts w:ascii="Times New Roman" w:hAnsi="Times New Roman"/>
                <w:sz w:val="24"/>
                <w:szCs w:val="24"/>
                <w:lang w:val="de-DE"/>
              </w:rPr>
              <w:t>ve</w:t>
            </w:r>
            <w:proofErr w:type="spellEnd"/>
            <w:r w:rsidRPr="00CB6E7D">
              <w:rPr>
                <w:rFonts w:ascii="Times New Roman" w:hAnsi="Times New Roman"/>
                <w:sz w:val="24"/>
                <w:szCs w:val="24"/>
                <w:lang w:val="de-DE"/>
              </w:rPr>
              <w:t xml:space="preserve"> </w:t>
            </w:r>
            <w:proofErr w:type="spellStart"/>
            <w:r w:rsidRPr="00CB6E7D">
              <w:rPr>
                <w:rFonts w:ascii="Times New Roman" w:hAnsi="Times New Roman"/>
                <w:sz w:val="24"/>
                <w:szCs w:val="24"/>
                <w:lang w:val="de-DE"/>
              </w:rPr>
              <w:t>köylerde</w:t>
            </w:r>
            <w:proofErr w:type="spellEnd"/>
            <w:r w:rsidRPr="00CB6E7D">
              <w:rPr>
                <w:rFonts w:ascii="Times New Roman" w:hAnsi="Times New Roman"/>
                <w:sz w:val="24"/>
                <w:szCs w:val="24"/>
                <w:lang w:val="de-DE"/>
              </w:rPr>
              <w:t xml:space="preserve"> </w:t>
            </w:r>
            <w:proofErr w:type="spellStart"/>
            <w:r w:rsidRPr="00CB6E7D">
              <w:rPr>
                <w:rFonts w:ascii="Times New Roman" w:hAnsi="Times New Roman"/>
                <w:sz w:val="24"/>
                <w:szCs w:val="24"/>
                <w:lang w:val="de-DE"/>
              </w:rPr>
              <w:t>açılan</w:t>
            </w:r>
            <w:proofErr w:type="spellEnd"/>
            <w:r w:rsidRPr="00CB6E7D">
              <w:rPr>
                <w:rFonts w:ascii="Times New Roman" w:hAnsi="Times New Roman"/>
                <w:sz w:val="24"/>
                <w:szCs w:val="24"/>
                <w:lang w:val="de-DE"/>
              </w:rPr>
              <w:t xml:space="preserve"> </w:t>
            </w:r>
            <w:proofErr w:type="spellStart"/>
            <w:r w:rsidRPr="00CB6E7D">
              <w:rPr>
                <w:rFonts w:ascii="Times New Roman" w:hAnsi="Times New Roman"/>
                <w:sz w:val="24"/>
                <w:szCs w:val="24"/>
                <w:lang w:val="de-DE"/>
              </w:rPr>
              <w:t>kurslara</w:t>
            </w:r>
            <w:proofErr w:type="spellEnd"/>
            <w:r w:rsidRPr="00CB6E7D">
              <w:rPr>
                <w:rFonts w:ascii="Times New Roman" w:hAnsi="Times New Roman"/>
                <w:sz w:val="24"/>
                <w:szCs w:val="24"/>
                <w:lang w:val="de-DE"/>
              </w:rPr>
              <w:t xml:space="preserve"> </w:t>
            </w:r>
            <w:proofErr w:type="spellStart"/>
            <w:r w:rsidRPr="00CB6E7D">
              <w:rPr>
                <w:rFonts w:ascii="Times New Roman" w:hAnsi="Times New Roman"/>
                <w:sz w:val="24"/>
                <w:szCs w:val="24"/>
                <w:lang w:val="de-DE"/>
              </w:rPr>
              <w:t>kamuoyunun</w:t>
            </w:r>
            <w:proofErr w:type="spellEnd"/>
            <w:r w:rsidRPr="00CB6E7D">
              <w:rPr>
                <w:rFonts w:ascii="Times New Roman" w:hAnsi="Times New Roman"/>
                <w:sz w:val="24"/>
                <w:szCs w:val="24"/>
                <w:lang w:val="de-DE"/>
              </w:rPr>
              <w:t xml:space="preserve"> </w:t>
            </w:r>
            <w:proofErr w:type="spellStart"/>
            <w:r w:rsidRPr="00CB6E7D">
              <w:rPr>
                <w:rFonts w:ascii="Times New Roman" w:hAnsi="Times New Roman"/>
                <w:sz w:val="24"/>
                <w:szCs w:val="24"/>
                <w:lang w:val="de-DE"/>
              </w:rPr>
              <w:t>destek</w:t>
            </w:r>
            <w:proofErr w:type="spellEnd"/>
            <w:r w:rsidRPr="00CB6E7D">
              <w:rPr>
                <w:rFonts w:ascii="Times New Roman" w:hAnsi="Times New Roman"/>
                <w:sz w:val="24"/>
                <w:szCs w:val="24"/>
                <w:lang w:val="de-DE"/>
              </w:rPr>
              <w:t xml:space="preserve"> </w:t>
            </w:r>
            <w:proofErr w:type="spellStart"/>
            <w:r w:rsidRPr="00CB6E7D">
              <w:rPr>
                <w:rFonts w:ascii="Times New Roman" w:hAnsi="Times New Roman"/>
                <w:sz w:val="24"/>
                <w:szCs w:val="24"/>
                <w:lang w:val="de-DE"/>
              </w:rPr>
              <w:t>vermesi</w:t>
            </w:r>
            <w:proofErr w:type="spellEnd"/>
            <w:r w:rsidRPr="00CB6E7D">
              <w:rPr>
                <w:rFonts w:ascii="Times New Roman" w:hAnsi="Times New Roman"/>
                <w:sz w:val="24"/>
                <w:szCs w:val="24"/>
                <w:lang w:val="de-DE"/>
              </w:rPr>
              <w:t>.</w:t>
            </w:r>
          </w:p>
          <w:p w:rsidR="00166DDF" w:rsidRPr="00CB6E7D" w:rsidRDefault="00166DDF" w:rsidP="00CB6E7D">
            <w:pPr>
              <w:pStyle w:val="AralkYok"/>
              <w:rPr>
                <w:rFonts w:ascii="Times New Roman" w:hAnsi="Times New Roman"/>
                <w:sz w:val="24"/>
                <w:szCs w:val="24"/>
                <w:lang w:val="de-DE"/>
              </w:rPr>
            </w:pPr>
            <w:r w:rsidRPr="00CB6E7D">
              <w:rPr>
                <w:rFonts w:ascii="Times New Roman" w:eastAsia="Arial Unicode MS" w:hAnsi="Times New Roman"/>
                <w:color w:val="000000"/>
                <w:sz w:val="24"/>
                <w:szCs w:val="24"/>
              </w:rPr>
              <w:t>*</w:t>
            </w:r>
            <w:proofErr w:type="spellStart"/>
            <w:r w:rsidRPr="00CB6E7D">
              <w:rPr>
                <w:rFonts w:ascii="Times New Roman" w:hAnsi="Times New Roman"/>
                <w:sz w:val="24"/>
                <w:szCs w:val="24"/>
                <w:lang w:val="de-DE"/>
              </w:rPr>
              <w:t>Donanım</w:t>
            </w:r>
            <w:proofErr w:type="spellEnd"/>
            <w:r w:rsidRPr="00CB6E7D">
              <w:rPr>
                <w:rFonts w:ascii="Times New Roman" w:hAnsi="Times New Roman"/>
                <w:sz w:val="24"/>
                <w:szCs w:val="24"/>
                <w:lang w:val="de-DE"/>
              </w:rPr>
              <w:t xml:space="preserve"> </w:t>
            </w:r>
            <w:proofErr w:type="spellStart"/>
            <w:r w:rsidRPr="00CB6E7D">
              <w:rPr>
                <w:rFonts w:ascii="Times New Roman" w:hAnsi="Times New Roman"/>
                <w:sz w:val="24"/>
                <w:szCs w:val="24"/>
                <w:lang w:val="de-DE"/>
              </w:rPr>
              <w:t>ve</w:t>
            </w:r>
            <w:proofErr w:type="spellEnd"/>
            <w:r w:rsidRPr="00CB6E7D">
              <w:rPr>
                <w:rFonts w:ascii="Times New Roman" w:hAnsi="Times New Roman"/>
                <w:sz w:val="24"/>
                <w:szCs w:val="24"/>
                <w:lang w:val="de-DE"/>
              </w:rPr>
              <w:t xml:space="preserve"> </w:t>
            </w:r>
            <w:proofErr w:type="spellStart"/>
            <w:proofErr w:type="gramStart"/>
            <w:r w:rsidRPr="00CB6E7D">
              <w:rPr>
                <w:rFonts w:ascii="Times New Roman" w:hAnsi="Times New Roman"/>
                <w:sz w:val="24"/>
                <w:szCs w:val="24"/>
                <w:lang w:val="de-DE"/>
              </w:rPr>
              <w:t>ekipmanlarımızın</w:t>
            </w:r>
            <w:proofErr w:type="spellEnd"/>
            <w:proofErr w:type="gramEnd"/>
            <w:r w:rsidRPr="00CB6E7D">
              <w:rPr>
                <w:rFonts w:ascii="Times New Roman" w:hAnsi="Times New Roman"/>
                <w:sz w:val="24"/>
                <w:szCs w:val="24"/>
                <w:lang w:val="de-DE"/>
              </w:rPr>
              <w:t xml:space="preserve"> </w:t>
            </w:r>
            <w:proofErr w:type="spellStart"/>
            <w:r w:rsidRPr="00CB6E7D">
              <w:rPr>
                <w:rFonts w:ascii="Times New Roman" w:hAnsi="Times New Roman"/>
                <w:sz w:val="24"/>
                <w:szCs w:val="24"/>
                <w:lang w:val="de-DE"/>
              </w:rPr>
              <w:t>yeterli</w:t>
            </w:r>
            <w:proofErr w:type="spellEnd"/>
            <w:r w:rsidRPr="00CB6E7D">
              <w:rPr>
                <w:rFonts w:ascii="Times New Roman" w:hAnsi="Times New Roman"/>
                <w:sz w:val="24"/>
                <w:szCs w:val="24"/>
                <w:lang w:val="de-DE"/>
              </w:rPr>
              <w:t xml:space="preserve"> </w:t>
            </w:r>
            <w:proofErr w:type="spellStart"/>
            <w:r w:rsidRPr="00CB6E7D">
              <w:rPr>
                <w:rFonts w:ascii="Times New Roman" w:hAnsi="Times New Roman"/>
                <w:sz w:val="24"/>
                <w:szCs w:val="24"/>
                <w:lang w:val="de-DE"/>
              </w:rPr>
              <w:t>oluşu</w:t>
            </w:r>
            <w:proofErr w:type="spellEnd"/>
            <w:r w:rsidRPr="00CB6E7D">
              <w:rPr>
                <w:rFonts w:ascii="Times New Roman" w:hAnsi="Times New Roman"/>
                <w:sz w:val="24"/>
                <w:szCs w:val="24"/>
                <w:lang w:val="de-DE"/>
              </w:rPr>
              <w:t>.</w:t>
            </w:r>
          </w:p>
          <w:p w:rsidR="00BA7851" w:rsidRPr="00CB6E7D" w:rsidRDefault="00BA7851" w:rsidP="00CB6E7D">
            <w:pPr>
              <w:pStyle w:val="AralkYok"/>
              <w:rPr>
                <w:rFonts w:ascii="Times New Roman" w:hAnsi="Times New Roman"/>
                <w:sz w:val="24"/>
                <w:szCs w:val="24"/>
              </w:rPr>
            </w:pPr>
            <w:r w:rsidRPr="00CB6E7D">
              <w:rPr>
                <w:rFonts w:ascii="Times New Roman" w:eastAsia="Arial Unicode MS" w:hAnsi="Times New Roman"/>
                <w:color w:val="000000"/>
                <w:sz w:val="24"/>
                <w:szCs w:val="24"/>
              </w:rPr>
              <w:t>*</w:t>
            </w:r>
            <w:r w:rsidRPr="00CB6E7D">
              <w:rPr>
                <w:rFonts w:ascii="Times New Roman" w:hAnsi="Times New Roman"/>
                <w:sz w:val="24"/>
                <w:szCs w:val="24"/>
              </w:rPr>
              <w:t>Hizmet sunma anlamında hedef kitlenin halkın tamamının olması.</w:t>
            </w:r>
          </w:p>
          <w:p w:rsidR="00BA7851" w:rsidRPr="00CB6E7D" w:rsidRDefault="00BA7851" w:rsidP="00CB6E7D">
            <w:pPr>
              <w:pStyle w:val="AralkYok"/>
              <w:rPr>
                <w:rFonts w:ascii="Times New Roman" w:hAnsi="Times New Roman"/>
                <w:sz w:val="24"/>
                <w:szCs w:val="24"/>
              </w:rPr>
            </w:pPr>
            <w:proofErr w:type="gramStart"/>
            <w:r w:rsidRPr="00CB6E7D">
              <w:rPr>
                <w:rFonts w:ascii="Times New Roman" w:eastAsia="Arial Unicode MS" w:hAnsi="Times New Roman"/>
                <w:color w:val="000000"/>
                <w:sz w:val="24"/>
                <w:szCs w:val="24"/>
              </w:rPr>
              <w:t>*</w:t>
            </w:r>
            <w:r w:rsidRPr="00CB6E7D">
              <w:rPr>
                <w:rFonts w:ascii="Times New Roman" w:hAnsi="Times New Roman"/>
                <w:sz w:val="24"/>
                <w:szCs w:val="24"/>
              </w:rPr>
              <w:t>Halk Eğitimin merkez, mahalle ve köylerde kurs açarak halka yerinde ulaşıp hizmet verebilmesi.</w:t>
            </w:r>
            <w:proofErr w:type="gramEnd"/>
          </w:p>
          <w:p w:rsidR="001A69A5" w:rsidRPr="001A69A5" w:rsidRDefault="00BA7851" w:rsidP="00CB6E7D">
            <w:pPr>
              <w:pStyle w:val="AralkYok"/>
              <w:rPr>
                <w:rFonts w:ascii="Times New Roman" w:eastAsia="Arial Unicode MS" w:hAnsi="Times New Roman"/>
                <w:b/>
                <w:color w:val="FF0000"/>
                <w:sz w:val="24"/>
                <w:szCs w:val="24"/>
              </w:rPr>
            </w:pPr>
            <w:r w:rsidRPr="00CB6E7D">
              <w:rPr>
                <w:rFonts w:ascii="Times New Roman" w:eastAsia="Arial Unicode MS" w:hAnsi="Times New Roman"/>
                <w:color w:val="000000"/>
                <w:sz w:val="24"/>
                <w:szCs w:val="24"/>
              </w:rPr>
              <w:t>*</w:t>
            </w:r>
            <w:r w:rsidRPr="00CB6E7D">
              <w:rPr>
                <w:rFonts w:ascii="Times New Roman" w:hAnsi="Times New Roman"/>
                <w:sz w:val="24"/>
                <w:szCs w:val="24"/>
              </w:rPr>
              <w:t xml:space="preserve"> Açık öğretimin halk eğitimde olması nedeniyle çok sayıda insanın kuruma gelmesi ve tanıması ve bilgilenmesi</w:t>
            </w:r>
          </w:p>
        </w:tc>
        <w:tc>
          <w:tcPr>
            <w:tcW w:w="4924" w:type="dxa"/>
            <w:shd w:val="clear" w:color="auto" w:fill="auto"/>
          </w:tcPr>
          <w:p w:rsidR="001A69A5" w:rsidRPr="00CB6E7D" w:rsidRDefault="001A69A5" w:rsidP="00CB6E7D">
            <w:pPr>
              <w:pStyle w:val="AralkYok"/>
              <w:rPr>
                <w:rFonts w:ascii="Times New Roman" w:hAnsi="Times New Roman"/>
                <w:sz w:val="24"/>
                <w:szCs w:val="24"/>
              </w:rPr>
            </w:pPr>
            <w:r w:rsidRPr="00CB6E7D">
              <w:rPr>
                <w:rFonts w:ascii="Times New Roman" w:hAnsi="Times New Roman"/>
                <w:sz w:val="24"/>
                <w:szCs w:val="24"/>
              </w:rPr>
              <w:t>*</w:t>
            </w:r>
            <w:r w:rsidR="00166DDF" w:rsidRPr="00CB6E7D">
              <w:rPr>
                <w:rFonts w:ascii="Times New Roman" w:hAnsi="Times New Roman"/>
                <w:sz w:val="24"/>
                <w:szCs w:val="24"/>
              </w:rPr>
              <w:t xml:space="preserve">Kurumun </w:t>
            </w:r>
            <w:r w:rsidRPr="00CB6E7D">
              <w:rPr>
                <w:rFonts w:ascii="Times New Roman" w:hAnsi="Times New Roman"/>
                <w:sz w:val="24"/>
                <w:szCs w:val="24"/>
              </w:rPr>
              <w:t>fiziki mekânlarının yetersizliği</w:t>
            </w:r>
          </w:p>
          <w:p w:rsidR="00166DDF" w:rsidRPr="00CB6E7D" w:rsidRDefault="001A69A5" w:rsidP="00CB6E7D">
            <w:pPr>
              <w:pStyle w:val="AralkYok"/>
              <w:rPr>
                <w:rFonts w:ascii="Times New Roman" w:hAnsi="Times New Roman"/>
                <w:sz w:val="24"/>
                <w:szCs w:val="24"/>
              </w:rPr>
            </w:pPr>
            <w:r w:rsidRPr="00CB6E7D">
              <w:rPr>
                <w:rFonts w:ascii="Times New Roman" w:hAnsi="Times New Roman"/>
                <w:sz w:val="24"/>
                <w:szCs w:val="24"/>
              </w:rPr>
              <w:t>*</w:t>
            </w:r>
            <w:r w:rsidR="00166DDF" w:rsidRPr="00CB6E7D">
              <w:rPr>
                <w:rFonts w:ascii="Times New Roman" w:hAnsi="Times New Roman"/>
                <w:sz w:val="24"/>
                <w:szCs w:val="24"/>
              </w:rPr>
              <w:t xml:space="preserve"> Ulusal düzeyde yapılan etkinliklerde yeterli başarıyı yakalayamamış olmamız.</w:t>
            </w:r>
          </w:p>
          <w:p w:rsidR="00166DDF" w:rsidRPr="00CB6E7D" w:rsidRDefault="00166DDF" w:rsidP="00CB6E7D">
            <w:pPr>
              <w:pStyle w:val="AralkYok"/>
              <w:rPr>
                <w:rFonts w:ascii="Times New Roman" w:hAnsi="Times New Roman"/>
                <w:sz w:val="24"/>
                <w:szCs w:val="24"/>
              </w:rPr>
            </w:pPr>
            <w:r w:rsidRPr="00CB6E7D">
              <w:rPr>
                <w:rFonts w:ascii="Times New Roman" w:hAnsi="Times New Roman"/>
                <w:sz w:val="24"/>
                <w:szCs w:val="24"/>
              </w:rPr>
              <w:t>* Personelin mesleki bilgi ve becerilerini artırabilmek için hizmet içi eğitimi yeterli olarak alınamaması.</w:t>
            </w:r>
          </w:p>
          <w:p w:rsidR="00166DDF" w:rsidRPr="00CB6E7D" w:rsidRDefault="00166DDF" w:rsidP="00CB6E7D">
            <w:pPr>
              <w:pStyle w:val="AralkYok"/>
              <w:rPr>
                <w:rFonts w:ascii="Times New Roman" w:hAnsi="Times New Roman"/>
                <w:sz w:val="24"/>
                <w:szCs w:val="24"/>
              </w:rPr>
            </w:pPr>
            <w:r w:rsidRPr="00CB6E7D">
              <w:rPr>
                <w:rFonts w:ascii="Times New Roman" w:hAnsi="Times New Roman"/>
                <w:sz w:val="24"/>
                <w:szCs w:val="24"/>
              </w:rPr>
              <w:t xml:space="preserve">* </w:t>
            </w:r>
            <w:proofErr w:type="gramStart"/>
            <w:r w:rsidRPr="00CB6E7D">
              <w:rPr>
                <w:rFonts w:ascii="Times New Roman" w:hAnsi="Times New Roman"/>
                <w:sz w:val="24"/>
                <w:szCs w:val="24"/>
              </w:rPr>
              <w:t>Mahalle  kurslarındaki</w:t>
            </w:r>
            <w:proofErr w:type="gramEnd"/>
            <w:r w:rsidRPr="00CB6E7D">
              <w:rPr>
                <w:rFonts w:ascii="Times New Roman" w:hAnsi="Times New Roman"/>
                <w:sz w:val="24"/>
                <w:szCs w:val="24"/>
              </w:rPr>
              <w:t xml:space="preserve"> araç ve gereçlerin yetersizliği.</w:t>
            </w:r>
          </w:p>
          <w:p w:rsidR="00166DDF" w:rsidRPr="00CB6E7D" w:rsidRDefault="00166DDF" w:rsidP="00CB6E7D">
            <w:pPr>
              <w:pStyle w:val="AralkYok"/>
              <w:rPr>
                <w:rFonts w:ascii="Times New Roman" w:hAnsi="Times New Roman"/>
                <w:sz w:val="24"/>
                <w:szCs w:val="24"/>
              </w:rPr>
            </w:pPr>
            <w:r w:rsidRPr="00CB6E7D">
              <w:rPr>
                <w:rFonts w:ascii="Times New Roman" w:hAnsi="Times New Roman"/>
                <w:sz w:val="24"/>
                <w:szCs w:val="24"/>
              </w:rPr>
              <w:t xml:space="preserve">* Kurumumuzdan hizmet alan </w:t>
            </w:r>
            <w:proofErr w:type="gramStart"/>
            <w:r w:rsidRPr="00CB6E7D">
              <w:rPr>
                <w:rFonts w:ascii="Times New Roman" w:hAnsi="Times New Roman"/>
                <w:sz w:val="24"/>
                <w:szCs w:val="24"/>
              </w:rPr>
              <w:t>hedef  kitlenin</w:t>
            </w:r>
            <w:proofErr w:type="gramEnd"/>
            <w:r w:rsidRPr="00CB6E7D">
              <w:rPr>
                <w:rFonts w:ascii="Times New Roman" w:hAnsi="Times New Roman"/>
                <w:sz w:val="24"/>
                <w:szCs w:val="24"/>
              </w:rPr>
              <w:t xml:space="preserve"> çocuklarını bırakabilecekleri bir kreşimizin olmayışı.</w:t>
            </w:r>
          </w:p>
          <w:p w:rsidR="00166DDF" w:rsidRPr="00CB6E7D" w:rsidRDefault="00166DDF" w:rsidP="00CB6E7D">
            <w:pPr>
              <w:pStyle w:val="AralkYok"/>
              <w:rPr>
                <w:rFonts w:ascii="Times New Roman" w:hAnsi="Times New Roman"/>
                <w:sz w:val="24"/>
                <w:szCs w:val="24"/>
              </w:rPr>
            </w:pPr>
            <w:r w:rsidRPr="00CB6E7D">
              <w:t xml:space="preserve">* </w:t>
            </w:r>
            <w:r w:rsidRPr="00CB6E7D">
              <w:rPr>
                <w:rFonts w:ascii="Times New Roman" w:hAnsi="Times New Roman"/>
                <w:sz w:val="24"/>
                <w:szCs w:val="24"/>
              </w:rPr>
              <w:t>Kurs çeşitlerini artıramamamız ve materyal ile donanınım malzemelerinin teknolojiye uygun olarak geliştiremememiz.</w:t>
            </w:r>
          </w:p>
          <w:p w:rsidR="00166DDF" w:rsidRPr="00CB6E7D" w:rsidRDefault="00166DDF" w:rsidP="00CB6E7D">
            <w:pPr>
              <w:pStyle w:val="AralkYok"/>
              <w:rPr>
                <w:rFonts w:ascii="Times New Roman" w:hAnsi="Times New Roman"/>
                <w:sz w:val="24"/>
                <w:szCs w:val="24"/>
              </w:rPr>
            </w:pPr>
            <w:r w:rsidRPr="00CB6E7D">
              <w:rPr>
                <w:rFonts w:ascii="Times New Roman" w:hAnsi="Times New Roman"/>
                <w:sz w:val="24"/>
                <w:szCs w:val="24"/>
              </w:rPr>
              <w:t xml:space="preserve">* Okuma Yazma kursları </w:t>
            </w:r>
            <w:proofErr w:type="gramStart"/>
            <w:r w:rsidRPr="00CB6E7D">
              <w:rPr>
                <w:rFonts w:ascii="Times New Roman" w:hAnsi="Times New Roman"/>
                <w:sz w:val="24"/>
                <w:szCs w:val="24"/>
              </w:rPr>
              <w:t>hedef  kitlemizin</w:t>
            </w:r>
            <w:proofErr w:type="gramEnd"/>
            <w:r w:rsidRPr="00CB6E7D">
              <w:rPr>
                <w:rFonts w:ascii="Times New Roman" w:hAnsi="Times New Roman"/>
                <w:sz w:val="24"/>
                <w:szCs w:val="24"/>
              </w:rPr>
              <w:t xml:space="preserve"> 75 yaş üzeri oluşu</w:t>
            </w:r>
          </w:p>
          <w:p w:rsidR="00166DDF" w:rsidRPr="00CB6E7D" w:rsidRDefault="00166DDF" w:rsidP="00CB6E7D">
            <w:pPr>
              <w:pStyle w:val="AralkYok"/>
              <w:rPr>
                <w:rFonts w:ascii="Times New Roman" w:hAnsi="Times New Roman"/>
                <w:sz w:val="24"/>
                <w:szCs w:val="24"/>
              </w:rPr>
            </w:pPr>
            <w:r w:rsidRPr="00CB6E7D">
              <w:rPr>
                <w:rFonts w:ascii="Times New Roman" w:hAnsi="Times New Roman"/>
                <w:sz w:val="24"/>
                <w:szCs w:val="24"/>
              </w:rPr>
              <w:t>*</w:t>
            </w:r>
            <w:r w:rsidR="00CB6E7D">
              <w:rPr>
                <w:rFonts w:ascii="Times New Roman" w:hAnsi="Times New Roman"/>
                <w:sz w:val="24"/>
                <w:szCs w:val="24"/>
              </w:rPr>
              <w:t xml:space="preserve"> </w:t>
            </w:r>
            <w:r w:rsidRPr="00CB6E7D">
              <w:rPr>
                <w:rFonts w:ascii="Times New Roman" w:hAnsi="Times New Roman"/>
                <w:sz w:val="24"/>
                <w:szCs w:val="24"/>
              </w:rPr>
              <w:t>İl merkezine ulaşım olarak uzak oluşumuz</w:t>
            </w:r>
          </w:p>
          <w:p w:rsidR="00CB6E7D" w:rsidRPr="00CB6E7D" w:rsidRDefault="00CB6E7D" w:rsidP="00CB6E7D">
            <w:pPr>
              <w:pStyle w:val="AralkYok"/>
              <w:rPr>
                <w:rFonts w:ascii="Times New Roman" w:hAnsi="Times New Roman"/>
                <w:sz w:val="24"/>
                <w:szCs w:val="24"/>
              </w:rPr>
            </w:pPr>
            <w:r w:rsidRPr="00CB6E7D">
              <w:rPr>
                <w:rFonts w:ascii="Times New Roman" w:hAnsi="Times New Roman"/>
                <w:sz w:val="24"/>
                <w:szCs w:val="24"/>
              </w:rPr>
              <w:t>* Yardımcı personel eğitim yetersizliği.</w:t>
            </w:r>
          </w:p>
          <w:p w:rsidR="00CB6E7D" w:rsidRPr="00CB6E7D" w:rsidRDefault="00CB6E7D" w:rsidP="00CB6E7D">
            <w:pPr>
              <w:pStyle w:val="AralkYok"/>
              <w:rPr>
                <w:rFonts w:ascii="Times New Roman" w:hAnsi="Times New Roman"/>
                <w:sz w:val="24"/>
                <w:szCs w:val="24"/>
              </w:rPr>
            </w:pPr>
            <w:proofErr w:type="gramStart"/>
            <w:r w:rsidRPr="00CB6E7D">
              <w:rPr>
                <w:rFonts w:ascii="Times New Roman" w:hAnsi="Times New Roman"/>
                <w:sz w:val="24"/>
                <w:szCs w:val="24"/>
              </w:rPr>
              <w:t>* Alan çalışmalarının tam anlamıyla yapılmaması.</w:t>
            </w:r>
            <w:proofErr w:type="gramEnd"/>
          </w:p>
          <w:p w:rsidR="001A69A5" w:rsidRPr="00CB6E7D" w:rsidRDefault="00CB6E7D" w:rsidP="00CB6E7D">
            <w:pPr>
              <w:pStyle w:val="AralkYok"/>
              <w:rPr>
                <w:rFonts w:ascii="Times New Roman" w:hAnsi="Times New Roman"/>
                <w:sz w:val="24"/>
                <w:szCs w:val="24"/>
              </w:rPr>
            </w:pPr>
            <w:r w:rsidRPr="00CB6E7D">
              <w:rPr>
                <w:rFonts w:ascii="Times New Roman" w:hAnsi="Times New Roman"/>
                <w:sz w:val="24"/>
                <w:szCs w:val="24"/>
              </w:rPr>
              <w:t>* Bazı özellikli kurslar için atölyelerimizin olmaması</w:t>
            </w:r>
          </w:p>
          <w:p w:rsidR="00CB6E7D" w:rsidRPr="00CB6E7D" w:rsidRDefault="00CB6E7D" w:rsidP="00CB6E7D">
            <w:pPr>
              <w:pStyle w:val="AralkYok"/>
              <w:rPr>
                <w:rFonts w:ascii="Times New Roman" w:hAnsi="Times New Roman"/>
                <w:sz w:val="24"/>
                <w:szCs w:val="24"/>
              </w:rPr>
            </w:pPr>
            <w:r w:rsidRPr="00CB6E7D">
              <w:rPr>
                <w:rFonts w:ascii="Times New Roman" w:hAnsi="Times New Roman"/>
                <w:sz w:val="24"/>
                <w:szCs w:val="24"/>
              </w:rPr>
              <w:t>* Mahalle ve köylerde kurs yeri bulma sıkıntısı.</w:t>
            </w:r>
          </w:p>
          <w:p w:rsidR="00CB6E7D" w:rsidRPr="001A69A5" w:rsidRDefault="00CB6E7D" w:rsidP="00CB6E7D">
            <w:pPr>
              <w:spacing w:after="0" w:line="240" w:lineRule="auto"/>
              <w:rPr>
                <w:rFonts w:ascii="Times New Roman" w:eastAsia="Arial Unicode MS" w:hAnsi="Times New Roman"/>
                <w:sz w:val="24"/>
                <w:szCs w:val="24"/>
              </w:rPr>
            </w:pPr>
          </w:p>
        </w:tc>
      </w:tr>
    </w:tbl>
    <w:p w:rsidR="001A69A5" w:rsidRPr="001A69A5" w:rsidRDefault="001A69A5" w:rsidP="001A69A5">
      <w:pPr>
        <w:spacing w:after="0" w:line="240" w:lineRule="auto"/>
        <w:jc w:val="both"/>
        <w:rPr>
          <w:rFonts w:ascii="Times New Roman" w:hAnsi="Times New Roman"/>
          <w:bCs/>
          <w:sz w:val="24"/>
          <w:szCs w:val="24"/>
        </w:rPr>
      </w:pPr>
      <w:r w:rsidRPr="001A69A5">
        <w:rPr>
          <w:rFonts w:ascii="Times New Roman" w:hAnsi="Times New Roman"/>
          <w:bCs/>
          <w:sz w:val="24"/>
          <w:szCs w:val="24"/>
        </w:rPr>
        <w:tab/>
      </w:r>
    </w:p>
    <w:tbl>
      <w:tblPr>
        <w:tblW w:w="97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83"/>
        <w:gridCol w:w="4924"/>
      </w:tblGrid>
      <w:tr w:rsidR="001A69A5" w:rsidRPr="001A69A5" w:rsidTr="001A69A5">
        <w:trPr>
          <w:trHeight w:val="181"/>
        </w:trPr>
        <w:tc>
          <w:tcPr>
            <w:tcW w:w="4783" w:type="dxa"/>
            <w:shd w:val="clear" w:color="auto" w:fill="BFBFBF"/>
          </w:tcPr>
          <w:p w:rsidR="001A69A5" w:rsidRPr="001A69A5" w:rsidRDefault="001A69A5" w:rsidP="001A69A5">
            <w:pPr>
              <w:tabs>
                <w:tab w:val="left" w:pos="2700"/>
              </w:tabs>
              <w:spacing w:after="0" w:line="240" w:lineRule="auto"/>
              <w:jc w:val="center"/>
              <w:rPr>
                <w:rFonts w:ascii="Times New Roman" w:eastAsia="Arial Unicode MS" w:hAnsi="Times New Roman"/>
                <w:b/>
                <w:sz w:val="24"/>
                <w:szCs w:val="24"/>
              </w:rPr>
            </w:pPr>
            <w:r w:rsidRPr="001A69A5">
              <w:rPr>
                <w:rFonts w:ascii="Times New Roman" w:eastAsia="Arial Unicode MS" w:hAnsi="Times New Roman"/>
                <w:b/>
                <w:sz w:val="24"/>
                <w:szCs w:val="24"/>
              </w:rPr>
              <w:t>Fırsatlarımız</w:t>
            </w:r>
          </w:p>
        </w:tc>
        <w:tc>
          <w:tcPr>
            <w:tcW w:w="4924" w:type="dxa"/>
            <w:shd w:val="clear" w:color="auto" w:fill="BFBFBF"/>
          </w:tcPr>
          <w:p w:rsidR="001A69A5" w:rsidRPr="001A69A5" w:rsidRDefault="001A69A5" w:rsidP="001A69A5">
            <w:pPr>
              <w:tabs>
                <w:tab w:val="left" w:pos="2700"/>
              </w:tabs>
              <w:spacing w:after="0" w:line="240" w:lineRule="auto"/>
              <w:jc w:val="center"/>
              <w:rPr>
                <w:rFonts w:ascii="Times New Roman" w:eastAsia="Arial Unicode MS" w:hAnsi="Times New Roman"/>
                <w:b/>
                <w:sz w:val="24"/>
                <w:szCs w:val="24"/>
              </w:rPr>
            </w:pPr>
            <w:r w:rsidRPr="001A69A5">
              <w:rPr>
                <w:rFonts w:ascii="Times New Roman" w:eastAsia="Arial Unicode MS" w:hAnsi="Times New Roman"/>
                <w:b/>
                <w:sz w:val="24"/>
                <w:szCs w:val="24"/>
              </w:rPr>
              <w:t>Tehditlerimiz</w:t>
            </w:r>
          </w:p>
        </w:tc>
      </w:tr>
      <w:tr w:rsidR="001A69A5" w:rsidRPr="001A69A5" w:rsidTr="001A69A5">
        <w:trPr>
          <w:trHeight w:val="3690"/>
        </w:trPr>
        <w:tc>
          <w:tcPr>
            <w:tcW w:w="4783" w:type="dxa"/>
            <w:shd w:val="clear" w:color="auto" w:fill="auto"/>
          </w:tcPr>
          <w:p w:rsidR="001A69A5" w:rsidRPr="00CB6E7D" w:rsidRDefault="001A69A5" w:rsidP="00CB6E7D">
            <w:pPr>
              <w:pStyle w:val="AralkYok"/>
              <w:rPr>
                <w:rFonts w:ascii="Times New Roman" w:hAnsi="Times New Roman"/>
              </w:rPr>
            </w:pPr>
            <w:r w:rsidRPr="001A69A5">
              <w:t>*</w:t>
            </w:r>
            <w:r w:rsidRPr="00CB6E7D">
              <w:rPr>
                <w:rFonts w:ascii="Times New Roman" w:hAnsi="Times New Roman"/>
              </w:rPr>
              <w:t>Mülki ve yerel yetkililerle olan olumlu diyalog ve iş birliği</w:t>
            </w:r>
          </w:p>
          <w:p w:rsidR="001A69A5" w:rsidRPr="00CB6E7D" w:rsidRDefault="00BA7851" w:rsidP="00CB6E7D">
            <w:pPr>
              <w:pStyle w:val="AralkYok"/>
              <w:rPr>
                <w:rFonts w:ascii="Times New Roman" w:hAnsi="Times New Roman"/>
              </w:rPr>
            </w:pPr>
            <w:r w:rsidRPr="00CB6E7D">
              <w:rPr>
                <w:rFonts w:ascii="Times New Roman" w:hAnsi="Times New Roman"/>
              </w:rPr>
              <w:t>*Kurum</w:t>
            </w:r>
            <w:r w:rsidR="001A69A5" w:rsidRPr="00CB6E7D">
              <w:rPr>
                <w:rFonts w:ascii="Times New Roman" w:hAnsi="Times New Roman"/>
              </w:rPr>
              <w:t>umuzun diğer okullar ve kurumlarla iletişiminin güçlü olması</w:t>
            </w:r>
          </w:p>
          <w:p w:rsidR="001A69A5" w:rsidRPr="00CB6E7D" w:rsidRDefault="001A69A5" w:rsidP="00CB6E7D">
            <w:pPr>
              <w:pStyle w:val="AralkYok"/>
              <w:rPr>
                <w:rFonts w:ascii="Times New Roman" w:hAnsi="Times New Roman"/>
              </w:rPr>
            </w:pPr>
            <w:r w:rsidRPr="00CB6E7D">
              <w:rPr>
                <w:rFonts w:ascii="Times New Roman" w:hAnsi="Times New Roman"/>
              </w:rPr>
              <w:t>*Yerel yö</w:t>
            </w:r>
            <w:r w:rsidR="00BA7851" w:rsidRPr="00CB6E7D">
              <w:rPr>
                <w:rFonts w:ascii="Times New Roman" w:hAnsi="Times New Roman"/>
              </w:rPr>
              <w:t>netim, sivil toplum kuruluşların eğitime desteği</w:t>
            </w:r>
          </w:p>
          <w:p w:rsidR="001A69A5" w:rsidRPr="00CB6E7D" w:rsidRDefault="001A69A5" w:rsidP="00CB6E7D">
            <w:pPr>
              <w:pStyle w:val="AralkYok"/>
              <w:rPr>
                <w:rFonts w:ascii="Times New Roman" w:hAnsi="Times New Roman"/>
              </w:rPr>
            </w:pPr>
            <w:r w:rsidRPr="00CB6E7D">
              <w:rPr>
                <w:rFonts w:ascii="Times New Roman" w:hAnsi="Times New Roman"/>
              </w:rPr>
              <w:t>*Hayırseverlerin varlığı</w:t>
            </w:r>
          </w:p>
          <w:p w:rsidR="001A69A5" w:rsidRPr="00CB6E7D" w:rsidRDefault="001A69A5" w:rsidP="00CB6E7D">
            <w:pPr>
              <w:pStyle w:val="AralkYok"/>
              <w:rPr>
                <w:rFonts w:ascii="Times New Roman" w:hAnsi="Times New Roman"/>
              </w:rPr>
            </w:pPr>
            <w:r w:rsidRPr="00CB6E7D">
              <w:rPr>
                <w:rFonts w:ascii="Times New Roman" w:hAnsi="Times New Roman"/>
              </w:rPr>
              <w:t>*Hizmet alanların beklenti ve görüşlerinin dikkate alınması</w:t>
            </w:r>
          </w:p>
          <w:p w:rsidR="001A69A5" w:rsidRPr="00CB6E7D" w:rsidRDefault="001A69A5" w:rsidP="00CB6E7D">
            <w:pPr>
              <w:pStyle w:val="AralkYok"/>
              <w:rPr>
                <w:rFonts w:ascii="Times New Roman" w:eastAsia="Arial Unicode MS" w:hAnsi="Times New Roman"/>
                <w:b/>
                <w:color w:val="FF0000"/>
              </w:rPr>
            </w:pPr>
            <w:r w:rsidRPr="00CB6E7D">
              <w:rPr>
                <w:rFonts w:ascii="Times New Roman" w:hAnsi="Times New Roman"/>
              </w:rPr>
              <w:t>*</w:t>
            </w:r>
            <w:r w:rsidR="00BA7851" w:rsidRPr="00CB6E7D">
              <w:rPr>
                <w:rFonts w:ascii="Times New Roman" w:hAnsi="Times New Roman"/>
              </w:rPr>
              <w:t>Kuruma</w:t>
            </w:r>
            <w:r w:rsidRPr="00CB6E7D">
              <w:rPr>
                <w:rFonts w:ascii="Times New Roman" w:hAnsi="Times New Roman"/>
              </w:rPr>
              <w:t xml:space="preserve"> ulaşımın kolay olması</w:t>
            </w:r>
          </w:p>
          <w:p w:rsidR="001A69A5" w:rsidRPr="00CB6E7D" w:rsidRDefault="001A69A5" w:rsidP="00CB6E7D">
            <w:pPr>
              <w:pStyle w:val="AralkYok"/>
              <w:rPr>
                <w:rFonts w:ascii="Times New Roman" w:eastAsia="Arial Unicode MS" w:hAnsi="Times New Roman"/>
              </w:rPr>
            </w:pPr>
            <w:r w:rsidRPr="00CB6E7D">
              <w:rPr>
                <w:rFonts w:ascii="Times New Roman" w:hAnsi="Times New Roman"/>
              </w:rPr>
              <w:t>*</w:t>
            </w:r>
            <w:r w:rsidR="00BA7851" w:rsidRPr="00CB6E7D">
              <w:rPr>
                <w:rFonts w:ascii="Times New Roman" w:hAnsi="Times New Roman"/>
              </w:rPr>
              <w:t>Evren ilçesinin turizm ve balıkçılığa açık olması</w:t>
            </w:r>
            <w:r w:rsidR="00BA7851" w:rsidRPr="00CB6E7D">
              <w:rPr>
                <w:rFonts w:ascii="Times New Roman" w:eastAsia="Arial Unicode MS" w:hAnsi="Times New Roman"/>
              </w:rPr>
              <w:t xml:space="preserve"> </w:t>
            </w:r>
          </w:p>
          <w:p w:rsidR="00CB6E7D" w:rsidRPr="00CB6E7D" w:rsidRDefault="00CB6E7D" w:rsidP="00CB6E7D">
            <w:pPr>
              <w:pStyle w:val="AralkYok"/>
              <w:rPr>
                <w:rFonts w:ascii="Times New Roman" w:hAnsi="Times New Roman"/>
              </w:rPr>
            </w:pPr>
            <w:proofErr w:type="gramStart"/>
            <w:r w:rsidRPr="00CB6E7D">
              <w:rPr>
                <w:rFonts w:ascii="Times New Roman" w:hAnsi="Times New Roman"/>
              </w:rPr>
              <w:t>*Mesleki eğitimin giderek daha da önem kazanması.</w:t>
            </w:r>
            <w:proofErr w:type="gramEnd"/>
          </w:p>
          <w:p w:rsidR="00CB6E7D" w:rsidRPr="00CB6E7D" w:rsidRDefault="00CB6E7D" w:rsidP="00CB6E7D">
            <w:pPr>
              <w:pStyle w:val="AralkYok"/>
              <w:rPr>
                <w:rFonts w:ascii="Times New Roman" w:hAnsi="Times New Roman"/>
              </w:rPr>
            </w:pPr>
            <w:r w:rsidRPr="00CB6E7D">
              <w:rPr>
                <w:rFonts w:ascii="Times New Roman" w:hAnsi="Times New Roman"/>
              </w:rPr>
              <w:t xml:space="preserve">*Kurslarımızdan mezun olup belge alanların iş bulabilme </w:t>
            </w:r>
            <w:proofErr w:type="gramStart"/>
            <w:r w:rsidRPr="00CB6E7D">
              <w:rPr>
                <w:rFonts w:ascii="Times New Roman" w:hAnsi="Times New Roman"/>
              </w:rPr>
              <w:t>imkanlarının</w:t>
            </w:r>
            <w:proofErr w:type="gramEnd"/>
            <w:r w:rsidRPr="00CB6E7D">
              <w:rPr>
                <w:rFonts w:ascii="Times New Roman" w:hAnsi="Times New Roman"/>
              </w:rPr>
              <w:t xml:space="preserve"> olması.</w:t>
            </w:r>
          </w:p>
          <w:p w:rsidR="00CB6E7D" w:rsidRPr="001A69A5" w:rsidRDefault="00CB6E7D" w:rsidP="00BA7851">
            <w:pPr>
              <w:pStyle w:val="AralkYok"/>
              <w:jc w:val="both"/>
              <w:rPr>
                <w:rFonts w:ascii="Times New Roman" w:eastAsia="Arial Unicode MS" w:hAnsi="Times New Roman"/>
                <w:sz w:val="24"/>
                <w:szCs w:val="24"/>
              </w:rPr>
            </w:pPr>
          </w:p>
        </w:tc>
        <w:tc>
          <w:tcPr>
            <w:tcW w:w="4924" w:type="dxa"/>
            <w:shd w:val="clear" w:color="auto" w:fill="auto"/>
          </w:tcPr>
          <w:p w:rsidR="001A69A5" w:rsidRPr="00CB6E7D" w:rsidRDefault="001A69A5" w:rsidP="00CB6E7D">
            <w:pPr>
              <w:pStyle w:val="AralkYok"/>
              <w:rPr>
                <w:rFonts w:ascii="Times New Roman" w:hAnsi="Times New Roman"/>
                <w:sz w:val="24"/>
                <w:szCs w:val="24"/>
              </w:rPr>
            </w:pPr>
            <w:r w:rsidRPr="001A69A5">
              <w:t>*</w:t>
            </w:r>
            <w:r w:rsidRPr="00CB6E7D">
              <w:rPr>
                <w:rFonts w:ascii="Times New Roman" w:hAnsi="Times New Roman"/>
                <w:sz w:val="24"/>
                <w:szCs w:val="24"/>
              </w:rPr>
              <w:t>Parçalanmış ve problemli aileler</w:t>
            </w:r>
          </w:p>
          <w:p w:rsidR="001A69A5" w:rsidRPr="00CB6E7D" w:rsidRDefault="001A69A5" w:rsidP="00CB6E7D">
            <w:pPr>
              <w:pStyle w:val="AralkYok"/>
              <w:rPr>
                <w:rFonts w:ascii="Times New Roman" w:eastAsia="Arial Unicode MS" w:hAnsi="Times New Roman"/>
                <w:sz w:val="24"/>
                <w:szCs w:val="24"/>
              </w:rPr>
            </w:pPr>
            <w:r w:rsidRPr="00CB6E7D">
              <w:rPr>
                <w:rFonts w:ascii="Times New Roman" w:hAnsi="Times New Roman"/>
                <w:sz w:val="24"/>
                <w:szCs w:val="24"/>
              </w:rPr>
              <w:t>*Bulunduğumuz bölgenin hızlı göç alıp vermesi</w:t>
            </w:r>
          </w:p>
          <w:p w:rsidR="001A69A5" w:rsidRPr="00CB6E7D" w:rsidRDefault="001A69A5" w:rsidP="00CB6E7D">
            <w:pPr>
              <w:pStyle w:val="AralkYok"/>
              <w:rPr>
                <w:rFonts w:ascii="Times New Roman" w:eastAsia="Arial Unicode MS" w:hAnsi="Times New Roman"/>
                <w:sz w:val="24"/>
                <w:szCs w:val="24"/>
              </w:rPr>
            </w:pPr>
            <w:r w:rsidRPr="00CB6E7D">
              <w:rPr>
                <w:rFonts w:ascii="Times New Roman" w:hAnsi="Times New Roman"/>
                <w:sz w:val="24"/>
                <w:szCs w:val="24"/>
              </w:rPr>
              <w:t>*</w:t>
            </w:r>
            <w:r w:rsidR="00BA7851" w:rsidRPr="00CB6E7D">
              <w:rPr>
                <w:rFonts w:ascii="Times New Roman" w:hAnsi="Times New Roman"/>
                <w:sz w:val="24"/>
                <w:szCs w:val="24"/>
              </w:rPr>
              <w:t>İlçe halkının</w:t>
            </w:r>
            <w:r w:rsidRPr="00CB6E7D">
              <w:rPr>
                <w:rFonts w:ascii="Times New Roman" w:hAnsi="Times New Roman"/>
                <w:sz w:val="24"/>
                <w:szCs w:val="24"/>
              </w:rPr>
              <w:t xml:space="preserve"> ekonomik durumunun düşük oluşu</w:t>
            </w:r>
          </w:p>
          <w:p w:rsidR="00BA7851" w:rsidRPr="00CB6E7D" w:rsidRDefault="001A69A5" w:rsidP="00CB6E7D">
            <w:pPr>
              <w:pStyle w:val="AralkYok"/>
              <w:rPr>
                <w:rFonts w:ascii="Times New Roman" w:hAnsi="Times New Roman"/>
                <w:bCs/>
                <w:sz w:val="24"/>
                <w:szCs w:val="24"/>
              </w:rPr>
            </w:pPr>
            <w:r w:rsidRPr="00CB6E7D">
              <w:rPr>
                <w:rFonts w:ascii="Times New Roman" w:hAnsi="Times New Roman"/>
                <w:sz w:val="24"/>
                <w:szCs w:val="24"/>
              </w:rPr>
              <w:t>*</w:t>
            </w:r>
            <w:r w:rsidR="00BA7851" w:rsidRPr="00CB6E7D">
              <w:rPr>
                <w:rFonts w:ascii="Times New Roman" w:hAnsi="Times New Roman"/>
                <w:bCs/>
                <w:sz w:val="24"/>
                <w:szCs w:val="24"/>
              </w:rPr>
              <w:t xml:space="preserve"> Kurslar sonunda istihdamın zayıf olması.</w:t>
            </w:r>
          </w:p>
          <w:p w:rsidR="00CB6E7D" w:rsidRPr="00CB6E7D" w:rsidRDefault="00CB6E7D" w:rsidP="00CB6E7D">
            <w:pPr>
              <w:pStyle w:val="AralkYok"/>
              <w:rPr>
                <w:rFonts w:ascii="Times New Roman" w:hAnsi="Times New Roman"/>
                <w:bCs/>
                <w:sz w:val="24"/>
                <w:szCs w:val="24"/>
              </w:rPr>
            </w:pPr>
            <w:proofErr w:type="gramStart"/>
            <w:r w:rsidRPr="00CB6E7D">
              <w:rPr>
                <w:rFonts w:ascii="Times New Roman" w:hAnsi="Times New Roman"/>
                <w:sz w:val="24"/>
                <w:szCs w:val="24"/>
              </w:rPr>
              <w:t>*</w:t>
            </w:r>
            <w:r>
              <w:rPr>
                <w:rFonts w:ascii="Times New Roman" w:hAnsi="Times New Roman"/>
                <w:sz w:val="24"/>
                <w:szCs w:val="24"/>
              </w:rPr>
              <w:t xml:space="preserve"> </w:t>
            </w:r>
            <w:r w:rsidRPr="00CB6E7D">
              <w:rPr>
                <w:rFonts w:ascii="Times New Roman" w:hAnsi="Times New Roman"/>
                <w:bCs/>
                <w:sz w:val="24"/>
                <w:szCs w:val="24"/>
              </w:rPr>
              <w:t>Mahalle ve köylerdeki kursların takibinin zor olması.</w:t>
            </w:r>
            <w:proofErr w:type="gramEnd"/>
          </w:p>
          <w:p w:rsidR="00CB6E7D" w:rsidRPr="00CB6E7D" w:rsidRDefault="00CB6E7D" w:rsidP="00CB6E7D">
            <w:pPr>
              <w:pStyle w:val="AralkYok"/>
              <w:rPr>
                <w:rFonts w:ascii="Times New Roman" w:hAnsi="Times New Roman"/>
                <w:bCs/>
                <w:sz w:val="24"/>
                <w:szCs w:val="24"/>
              </w:rPr>
            </w:pPr>
            <w:r w:rsidRPr="00CB6E7D">
              <w:rPr>
                <w:rFonts w:ascii="Times New Roman" w:hAnsi="Times New Roman"/>
                <w:sz w:val="24"/>
                <w:szCs w:val="24"/>
              </w:rPr>
              <w:t>*</w:t>
            </w:r>
            <w:r w:rsidRPr="00CB6E7D">
              <w:rPr>
                <w:rFonts w:ascii="Times New Roman" w:hAnsi="Times New Roman"/>
                <w:bCs/>
                <w:sz w:val="24"/>
                <w:szCs w:val="24"/>
              </w:rPr>
              <w:t xml:space="preserve">Az sayıda usta öğretici müracaatı olması, </w:t>
            </w:r>
          </w:p>
          <w:p w:rsidR="00CB6E7D" w:rsidRPr="00CB6E7D" w:rsidRDefault="00CB6E7D" w:rsidP="00CB6E7D">
            <w:pPr>
              <w:pStyle w:val="AralkYok"/>
              <w:rPr>
                <w:rFonts w:ascii="Times New Roman" w:hAnsi="Times New Roman"/>
                <w:bCs/>
                <w:sz w:val="24"/>
                <w:szCs w:val="24"/>
              </w:rPr>
            </w:pPr>
            <w:r w:rsidRPr="00CB6E7D">
              <w:rPr>
                <w:rFonts w:ascii="Times New Roman" w:hAnsi="Times New Roman"/>
                <w:sz w:val="24"/>
                <w:szCs w:val="24"/>
              </w:rPr>
              <w:t>*</w:t>
            </w:r>
            <w:r w:rsidRPr="00CB6E7D">
              <w:rPr>
                <w:rFonts w:ascii="Times New Roman" w:hAnsi="Times New Roman"/>
                <w:bCs/>
                <w:sz w:val="24"/>
                <w:szCs w:val="24"/>
              </w:rPr>
              <w:t>Çok sayıda kurum ve kuruluşla muhatap olma, cevap verme ve kurs açmadaki zorluklar.</w:t>
            </w:r>
          </w:p>
          <w:p w:rsidR="00CB6E7D" w:rsidRPr="00CB6E7D" w:rsidRDefault="00CB6E7D" w:rsidP="00CB6E7D">
            <w:pPr>
              <w:pStyle w:val="AralkYok"/>
              <w:rPr>
                <w:rFonts w:ascii="Times New Roman" w:hAnsi="Times New Roman"/>
                <w:bCs/>
                <w:sz w:val="24"/>
                <w:szCs w:val="24"/>
              </w:rPr>
            </w:pPr>
            <w:r w:rsidRPr="00CB6E7D">
              <w:rPr>
                <w:rFonts w:ascii="Times New Roman" w:hAnsi="Times New Roman"/>
                <w:sz w:val="24"/>
                <w:szCs w:val="24"/>
              </w:rPr>
              <w:t>*</w:t>
            </w:r>
            <w:r w:rsidRPr="00CB6E7D">
              <w:rPr>
                <w:rFonts w:ascii="Times New Roman" w:hAnsi="Times New Roman"/>
                <w:bCs/>
                <w:sz w:val="24"/>
                <w:szCs w:val="24"/>
              </w:rPr>
              <w:t>Çok sayıda ve çeşitlilikte kursların olması</w:t>
            </w:r>
          </w:p>
          <w:p w:rsidR="001A69A5" w:rsidRPr="001A69A5" w:rsidRDefault="00CB6E7D" w:rsidP="00CB6E7D">
            <w:pPr>
              <w:pStyle w:val="AralkYok"/>
              <w:rPr>
                <w:rFonts w:ascii="Times New Roman" w:eastAsia="Arial Unicode MS" w:hAnsi="Times New Roman"/>
                <w:sz w:val="24"/>
                <w:szCs w:val="24"/>
              </w:rPr>
            </w:pPr>
            <w:r w:rsidRPr="00CB6E7D">
              <w:rPr>
                <w:rFonts w:ascii="Times New Roman" w:hAnsi="Times New Roman"/>
                <w:sz w:val="24"/>
                <w:szCs w:val="24"/>
              </w:rPr>
              <w:t>*</w:t>
            </w:r>
            <w:r w:rsidRPr="00CB6E7D">
              <w:rPr>
                <w:rFonts w:ascii="Times New Roman" w:hAnsi="Times New Roman"/>
                <w:bCs/>
                <w:sz w:val="24"/>
                <w:szCs w:val="24"/>
              </w:rPr>
              <w:t>Gündüz, akşam ve hafta sonu kursların olması ve devam takibi</w:t>
            </w:r>
          </w:p>
        </w:tc>
      </w:tr>
    </w:tbl>
    <w:p w:rsidR="007C5B7C" w:rsidRDefault="007C5B7C" w:rsidP="001D31FF">
      <w:pPr>
        <w:rPr>
          <w:rFonts w:ascii="Times New Roman" w:hAnsi="Times New Roman"/>
          <w:b/>
          <w:sz w:val="24"/>
          <w:szCs w:val="24"/>
        </w:rPr>
      </w:pPr>
    </w:p>
    <w:p w:rsidR="00BA7851" w:rsidRDefault="00BA7851" w:rsidP="00BA7851">
      <w:pPr>
        <w:jc w:val="both"/>
        <w:rPr>
          <w:bCs/>
          <w:sz w:val="24"/>
          <w:szCs w:val="24"/>
        </w:rPr>
      </w:pPr>
    </w:p>
    <w:p w:rsidR="00BA7851" w:rsidRDefault="00BA7851" w:rsidP="00BA7851">
      <w:pPr>
        <w:jc w:val="both"/>
        <w:rPr>
          <w:b/>
          <w:sz w:val="24"/>
          <w:szCs w:val="24"/>
        </w:rPr>
      </w:pPr>
    </w:p>
    <w:p w:rsidR="00BA7851" w:rsidRDefault="00BA7851" w:rsidP="00BA7851">
      <w:pPr>
        <w:jc w:val="both"/>
        <w:rPr>
          <w:b/>
          <w:sz w:val="24"/>
          <w:szCs w:val="24"/>
        </w:rPr>
      </w:pPr>
      <w:r>
        <w:rPr>
          <w:b/>
          <w:noProof/>
          <w:sz w:val="24"/>
          <w:szCs w:val="24"/>
          <w:lang w:eastAsia="tr-TR"/>
        </w:rPr>
        <mc:AlternateContent>
          <mc:Choice Requires="wpg">
            <w:drawing>
              <wp:anchor distT="0" distB="0" distL="114300" distR="114300" simplePos="0" relativeHeight="251677696" behindDoc="0" locked="0" layoutInCell="1" allowOverlap="1">
                <wp:simplePos x="0" y="0"/>
                <wp:positionH relativeFrom="page">
                  <wp:posOffset>5621655</wp:posOffset>
                </wp:positionH>
                <wp:positionV relativeFrom="page">
                  <wp:posOffset>266065</wp:posOffset>
                </wp:positionV>
                <wp:extent cx="1766570" cy="10232390"/>
                <wp:effectExtent l="11430" t="27940" r="22225" b="26670"/>
                <wp:wrapNone/>
                <wp:docPr id="67" name="Gr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6570" cy="10232390"/>
                          <a:chOff x="8731" y="45"/>
                          <a:chExt cx="2782" cy="16114"/>
                        </a:xfrm>
                      </wpg:grpSpPr>
                      <wpg:grpSp>
                        <wpg:cNvPr id="68" name="Group 65"/>
                        <wpg:cNvGrpSpPr>
                          <a:grpSpLocks/>
                        </wpg:cNvGrpSpPr>
                        <wpg:grpSpPr bwMode="auto">
                          <a:xfrm>
                            <a:off x="9203" y="45"/>
                            <a:ext cx="2310" cy="16114"/>
                            <a:chOff x="6022" y="8835"/>
                            <a:chExt cx="2310" cy="16114"/>
                          </a:xfrm>
                        </wpg:grpSpPr>
                        <wps:wsp>
                          <wps:cNvPr id="69" name="Rectangle 66"/>
                          <wps:cNvSpPr>
                            <a:spLocks noChangeArrowheads="1"/>
                          </wps:cNvSpPr>
                          <wps:spPr bwMode="auto">
                            <a:xfrm>
                              <a:off x="6676" y="8835"/>
                              <a:ext cx="1512" cy="16114"/>
                            </a:xfrm>
                            <a:prstGeom prst="rect">
                              <a:avLst/>
                            </a:prstGeom>
                            <a:gradFill rotWithShape="1">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70" name="AutoShape 67"/>
                          <wps:cNvCnPr>
                            <a:cxnSpLocks noChangeShapeType="1"/>
                          </wps:cNvCnPr>
                          <wps:spPr bwMode="auto">
                            <a:xfrm>
                              <a:off x="6359" y="8835"/>
                              <a:ext cx="0" cy="16114"/>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71" name="AutoShape 68"/>
                          <wps:cNvCnPr>
                            <a:cxnSpLocks noChangeShapeType="1"/>
                          </wps:cNvCnPr>
                          <wps:spPr bwMode="auto">
                            <a:xfrm>
                              <a:off x="8332" y="8835"/>
                              <a:ext cx="0" cy="16111"/>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72" name="AutoShape 69"/>
                          <wps:cNvCnPr>
                            <a:cxnSpLocks noChangeShapeType="1"/>
                          </wps:cNvCnPr>
                          <wps:spPr bwMode="auto">
                            <a:xfrm>
                              <a:off x="6587" y="8835"/>
                              <a:ext cx="0" cy="16114"/>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73" name="AutoShape 70"/>
                          <wps:cNvCnPr>
                            <a:cxnSpLocks noChangeShapeType="1"/>
                          </wps:cNvCnPr>
                          <wps:spPr bwMode="auto">
                            <a:xfrm>
                              <a:off x="6022" y="8835"/>
                              <a:ext cx="0" cy="16109"/>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g:grpSp>
                      <wps:wsp>
                        <wps:cNvPr id="74" name="Oval 71"/>
                        <wps:cNvSpPr>
                          <a:spLocks noChangeArrowheads="1"/>
                        </wps:cNvSpPr>
                        <wps:spPr bwMode="auto">
                          <a:xfrm>
                            <a:off x="8731" y="12549"/>
                            <a:ext cx="1737" cy="1687"/>
                          </a:xfrm>
                          <a:prstGeom prst="ellipse">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g:grpSp>
                        <wpg:cNvPr id="75" name="Group 72"/>
                        <wpg:cNvGrpSpPr>
                          <a:grpSpLocks/>
                        </wpg:cNvGrpSpPr>
                        <wpg:grpSpPr bwMode="auto">
                          <a:xfrm>
                            <a:off x="8931" y="14606"/>
                            <a:ext cx="864" cy="864"/>
                            <a:chOff x="10653" y="14697"/>
                            <a:chExt cx="864" cy="864"/>
                          </a:xfrm>
                        </wpg:grpSpPr>
                        <wps:wsp>
                          <wps:cNvPr id="76" name="Oval 73"/>
                          <wps:cNvSpPr>
                            <a:spLocks noChangeArrowheads="1"/>
                          </wps:cNvSpPr>
                          <wps:spPr bwMode="auto">
                            <a:xfrm flipH="1">
                              <a:off x="10860" y="14898"/>
                              <a:ext cx="297" cy="303"/>
                            </a:xfrm>
                            <a:prstGeom prst="ellipse">
                              <a:avLst/>
                            </a:prstGeom>
                            <a:solidFill>
                              <a:srgbClr val="4F81BD"/>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wps:wsp>
                          <wps:cNvPr id="77" name="Rectangle 74"/>
                          <wps:cNvSpPr>
                            <a:spLocks noChangeArrowheads="1"/>
                          </wps:cNvSpPr>
                          <wps:spPr bwMode="auto">
                            <a:xfrm>
                              <a:off x="10653" y="14697"/>
                              <a:ext cx="864" cy="864"/>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3C095974" id="Grup 67" o:spid="_x0000_s1026" style="position:absolute;margin-left:442.65pt;margin-top:20.95pt;width:139.1pt;height:805.7pt;z-index:251677696;mso-position-horizontal-relative:page;mso-position-vertical-relative:page" coordorigin="8731,45" coordsize="2782,1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nUYXAYAAGAlAAAOAAAAZHJzL2Uyb0RvYy54bWzsWlmP2zYQfi/Q/0Do3bFuyUK8wa6PbYG0&#10;Cbop+syVZEmoLKqkvN5N0f/e4ZCSJR9IshcCxDJgiOY1HM58HH7jt+/u1yW5S7koWDU1rDemQdIq&#10;ZklRZVPjz0/LUWgQ0dAqoSWr0qnxkArj3cXPP73d1lFqs5yVScoJDFKJaFtPjbxp6mg8FnGerql4&#10;w+q0gsoV42vaQJFn44TTLYy+Lse2afrjLeNJzVmcCgG/zlWlcYHjr1Zp3HxYrUTakHJqgGwNfnP8&#10;vpXf44u3NMo4rfMi1mLQR0ixpkUFk3ZDzWlDyYYXB0Oti5gzwVbNm5itx2y1KuIU1wCrscy91Vxz&#10;tqlxLVm0zepOTaDaPT09etj497uPnBTJ1PADg1R0DXt0zTc1gSLoZltnETS55vVN/ZGrBcLrexb/&#10;LaB6vF8vy5lqTG63v7EEhqObhqFu7ld8LYeAVZN73IKHbgvS+4bE8KMV+L4XwE7FUGeZtmM7E71L&#10;cQ5bKTuGgWMZBOpdT+1fnC90dzsIbd3XtyxXVo9ppCZGYbVwamVY6BbZ6gEsttUDqJ/4OMn+QuVO&#10;P5ciJrbpDNbTKsN2rFYT7Wpo1KnBN21YK6ghDJ1DRRx2PakI8DyxMy7xNOO6yWmdos0KaTmtUiet&#10;Uv8Al6RVVqbE95WFYbvWvISyLVKxWQ7N0kvO2TZPaQJiWbid27rXQRYEWOYXjc33A39PWa2WLc86&#10;aTM0qrlorlO2JvJlanAQH42Z3r0XjTKvton2/2RZlCXhrPmraHJUhxQdKwX0US+kZrAiE38WPLud&#10;lZzcUQCpJT7acDPRb22Z8jnsMsGn1wV2OmunKouKgCKnhueq7kTEtEzB4ZU6EbJQZDlVWZEt1NhB&#10;Ow8ri65yIKePj55U9JutiwYgvSzWYJlqSlATjeQmLqoE3xtalOodRC0rWZ0iWGv9sA0McZMnW5IU&#10;Uut26EzALZMCkNsJTd+cAFjRMoMjJ264safsIyoKlvKjNq6sc6p07aE+1SbqxSFedNNjqScZQIiy&#10;NwkaIrplyQPYHmw1ohkcg/CSM/7ZIFs4UqaG+GdDeWqQ8tcKdntiua48g7DgeoENBd6vue3X0CqG&#10;oaZGAyvF11mjzq1NzYssh5mUUVXsEgB2VaAx7qRCcEbPVrK+uItL0Fa4KeVBu+8OEfTYWaVOkPi+&#10;0idI5+XY+tNDDafFwMlVl1bpX3ZyxwOcGSBi6+T7ONqB4YGHi4ZTqd8ZqypwdsaVmk/4e8Wkt6NR&#10;K99xQnBT5aN9pxj4ztKWn2O+Awe+dpGvdRecGlapPUeuF+OOfyfmZBEuQnfk2v5i5Jrz+ehyOXNH&#10;/tIKvLkzn83m1n9SUMuN8iJJ0gpxS4Vi8OPXHQM6GlPRSxcFdVoZD0dX/nSPGLiT9HLpmYHrhKMg&#10;8JyR6yzM0VW4nI0uZxbA9uJqdrXYk3SBYCHagO1pwvb8G2KT50Ye23WWvjII+hTk2SlSL36nS7Dl&#10;1gCOApQEOOlDAAGvhQUQnx1gQSgNXsoBYcHLY0HoOPvRkbQ4GWP2sKA9A9vQtD3K9Wl/xgK4lp2x&#10;4LmikB8TC8AND7Bg8qpY4HshxIvnuEDyEee44JB/OR7EnOOCIRf3TRwTRvQQXerzXtMAAfAc+1gA&#10;94bXjAuOsCaHcYGJ+HS+I5zvCJrW/bGwYMeUvtZ9wW1x4QOQYCTAsFxDx0szgx2bbNmei36P1ynN&#10;RjsQOCAV7UMIIS9SLZt8wBukZVnUQlKfNDpBFkCe4Rg5qG6HHWOXiZPk4IB0G5KDisuSkw+ohhk+&#10;WvJhj1N04sEksOZOuI5OtMLJK/GJ386JSC08+0X+R6cQdWJHIgLmhNoj3WtdF7NVJEBe6yXTJeFE&#10;p38s1zcxh7Bz2NAHJJH+Kl/AXXvpEsv0PZVmgX7AH+vahSYF9nt2jr4DQ0lfah6lS8UBrfuUVNyJ&#10;MAlSFSpMUnDoSGFfEg7JCrDrl5ZR1vk5ywyBuJLXJssNgX5HhbWxki0ZeKloB3JXUNOp6zG4OEgf&#10;DODLXYbW1VxPMGj2nbGtZw5TprDQDjrkxVIvcuqRwd/MYZ6TLJikD8DrFDLs8qgBIt1LwgOepyr3&#10;fhRFW1A4iaEHoPDINOo5UoIM8SA+G2DiOfP6vWVed8EDgKEMiuBvPAiL+i9H8n9C/TK22v0x6uJ/&#10;AAAA//8DAFBLAwQUAAYACAAAACEAMO8oGeIAAAAMAQAADwAAAGRycy9kb3ducmV2LnhtbEyPwWrD&#10;MAyG74O9g9Fgt9XxsoQ0i1NK2XYqg7WD0Zsaq0lobIfYTdK3n3vabhL6+PX9xWrWHRtpcK01EsQi&#10;Akamsqo1tYTv/ftTBsx5NAo7a0jClRysyvu7AnNlJ/NF487XLIQYl6OExvs+59xVDWl0C9uTCbeT&#10;HTT6sA41VwNOIVx3/DmKUq6xNeFDgz1tGqrOu4uW8DHhtI7F27g9nzbXwz75/NkKkvLxYV6/AvM0&#10;+z8YbvpBHcrgdLQXoxzrJGRZEgdUwotYArsBIo0TYMcwpUkcAy8L/r9E+QsAAP//AwBQSwECLQAU&#10;AAYACAAAACEAtoM4kv4AAADhAQAAEwAAAAAAAAAAAAAAAAAAAAAAW0NvbnRlbnRfVHlwZXNdLnht&#10;bFBLAQItABQABgAIAAAAIQA4/SH/1gAAAJQBAAALAAAAAAAAAAAAAAAAAC8BAABfcmVscy8ucmVs&#10;c1BLAQItABQABgAIAAAAIQDw8nUYXAYAAGAlAAAOAAAAAAAAAAAAAAAAAC4CAABkcnMvZTJvRG9j&#10;LnhtbFBLAQItABQABgAIAAAAIQAw7ygZ4gAAAAwBAAAPAAAAAAAAAAAAAAAAALYIAABkcnMvZG93&#10;bnJldi54bWxQSwUGAAAAAAQABADzAAAAxQkAAAAA&#10;">
                <v:group id="Group 65" o:spid="_x0000_s1027" style="position:absolute;left:9203;top:45;width:2310;height:16114" coordorigin="6022,8835" coordsize="2310,1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66" o:spid="_x0000_s1028" style="position:absolute;left:6676;top:8835;width:1512;height:16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vGSxQAAANsAAAAPAAAAZHJzL2Rvd25yZXYueG1sRI9Ba8JA&#10;FITvhf6H5RV6Mxs9iKZZRYppPVoVYm+v2dckNPs2yW5j/PduQehxmJlvmHQ9mkYM1LvasoJpFIMg&#10;LqyuuVRwOmaTBQjnkTU2lknBlRysV48PKSbaXviDhoMvRYCwS1BB5X2bSOmKigy6yLbEwfu2vUEf&#10;ZF9K3eMlwE0jZ3E8lwZrDgsVtvRaUfFz+DUKvrJ9PT2/feabbrssi8XwztjlSj0/jZsXEJ5G/x++&#10;t3dawXwJf1/CD5CrGwAAAP//AwBQSwECLQAUAAYACAAAACEA2+H2y+4AAACFAQAAEwAAAAAAAAAA&#10;AAAAAAAAAAAAW0NvbnRlbnRfVHlwZXNdLnhtbFBLAQItABQABgAIAAAAIQBa9CxbvwAAABUBAAAL&#10;AAAAAAAAAAAAAAAAAB8BAABfcmVscy8ucmVsc1BLAQItABQABgAIAAAAIQCguvGSxQAAANsAAAAP&#10;AAAAAAAAAAAAAAAAAAcCAABkcnMvZG93bnJldi54bWxQSwUGAAAAAAMAAwC3AAAA+QIAAAAA&#10;" strokecolor="#666" strokeweight="1pt">
                    <v:fill color2="#999" rotate="t" focus="100%" type="gradient"/>
                    <v:shadow on="t" color="#7f7f7f" opacity=".5" offset="1pt"/>
                  </v:rect>
                  <v:shape id="AutoShape 67" o:spid="_x0000_s1029" type="#_x0000_t32" style="position:absolute;left:6359;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j0VwgAAANsAAAAPAAAAZHJzL2Rvd25yZXYueG1sRE/LasJA&#10;FN0X/IfhCt01E120NTqKCDZ9oGAirq+ZayaYuRMyU03/vrModHk478VqsK24Ue8bxwomSQqCuHK6&#10;4VrBsdw+vYLwAVlj65gU/JCH1XL0sMBMuzsf6FaEWsQQ9hkqMCF0mZS+MmTRJ64jjtzF9RZDhH0t&#10;dY/3GG5bOU3TZ2mx4dhgsKONoepafFsFH3k7u5b57rJ56/alOZ+a/POrUOpxPKznIAIN4V/8537X&#10;Cl7i+vgl/gC5/AUAAP//AwBQSwECLQAUAAYACAAAACEA2+H2y+4AAACFAQAAEwAAAAAAAAAAAAAA&#10;AAAAAAAAW0NvbnRlbnRfVHlwZXNdLnhtbFBLAQItABQABgAIAAAAIQBa9CxbvwAAABUBAAALAAAA&#10;AAAAAAAAAAAAAB8BAABfcmVscy8ucmVsc1BLAQItABQABgAIAAAAIQDz6j0VwgAAANsAAAAPAAAA&#10;AAAAAAAAAAAAAAcCAABkcnMvZG93bnJldi54bWxQSwUGAAAAAAMAAwC3AAAA9gIAAAAA&#10;" strokecolor="#f2f2f2" strokeweight="3pt">
                    <v:shadow color="#243f60" opacity=".5" offset="1pt"/>
                  </v:shape>
                  <v:shape id="AutoShape 68" o:spid="_x0000_s1030" type="#_x0000_t32" style="position:absolute;left:8332;top:8835;width:0;height:16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piOxQAAANsAAAAPAAAAZHJzL2Rvd25yZXYueG1sRI9Pa8JA&#10;FMTvBb/D8gq96cYeapu6ShFs/EMLTYrnZ/aZDWbfhuyq8du7BaHHYWZ+w0znvW3EmTpfO1YwHiUg&#10;iEuna64U/BbL4SsIH5A1No5JwZU8zGeDhymm2l34h855qESEsE9RgQmhTaX0pSGLfuRa4ugdXGcx&#10;RNlVUnd4iXDbyOckeZEWa44LBltaGCqP+ckqWGfN27HIvg6Lz/a7MPtdnW22uVJPj/3HO4hAffgP&#10;39srrWAyhr8v8QfI2Q0AAP//AwBQSwECLQAUAAYACAAAACEA2+H2y+4AAACFAQAAEwAAAAAAAAAA&#10;AAAAAAAAAAAAW0NvbnRlbnRfVHlwZXNdLnhtbFBLAQItABQABgAIAAAAIQBa9CxbvwAAABUBAAAL&#10;AAAAAAAAAAAAAAAAAB8BAABfcmVscy8ucmVsc1BLAQItABQABgAIAAAAIQCcppiOxQAAANsAAAAP&#10;AAAAAAAAAAAAAAAAAAcCAABkcnMvZG93bnJldi54bWxQSwUGAAAAAAMAAwC3AAAA+QIAAAAA&#10;" strokecolor="#f2f2f2" strokeweight="3pt">
                    <v:shadow color="#243f60" opacity=".5" offset="1pt"/>
                  </v:shape>
                  <v:shape id="AutoShape 69" o:spid="_x0000_s1031" type="#_x0000_t32" style="position:absolute;left:6587;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b5xQAAANsAAAAPAAAAZHJzL2Rvd25yZXYueG1sRI9Pa8JA&#10;FMTvBb/D8oTe6qYeak1dpQht/EMLJsXzM/vMBrNvQ3bV+O3dQqHHYWZ+w8wWvW3EhTpfO1bwPEpA&#10;EJdO11wp+Ck+nl5B+ICssXFMCm7kYTEfPMww1e7KO7rkoRIRwj5FBSaENpXSl4Ys+pFriaN3dJ3F&#10;EGVXSd3hNcJtI8dJ8iIt1hwXDLa0NFSe8rNVsM6a6anIvo7Lz/a7MId9nW22uVKPw/79DUSgPvyH&#10;/9orrWAyht8v8QfI+R0AAP//AwBQSwECLQAUAAYACAAAACEA2+H2y+4AAACFAQAAEwAAAAAAAAAA&#10;AAAAAAAAAAAAW0NvbnRlbnRfVHlwZXNdLnhtbFBLAQItABQABgAIAAAAIQBa9CxbvwAAABUBAAAL&#10;AAAAAAAAAAAAAAAAAB8BAABfcmVscy8ucmVsc1BLAQItABQABgAIAAAAIQBsdAb5xQAAANsAAAAP&#10;AAAAAAAAAAAAAAAAAAcCAABkcnMvZG93bnJldi54bWxQSwUGAAAAAAMAAwC3AAAA+QIAAAAA&#10;" strokecolor="#f2f2f2" strokeweight="3pt">
                    <v:shadow color="#243f60" opacity=".5" offset="1pt"/>
                  </v:shape>
                  <v:shape id="AutoShape 70" o:spid="_x0000_s1032" type="#_x0000_t32" style="position:absolute;left:6022;top:8835;width:0;height:16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KNixQAAANsAAAAPAAAAZHJzL2Rvd25yZXYueG1sRI9Ba8JA&#10;FITvBf/D8gq91U0VtE1dRQSNtbTQRDy/Zp/ZYPZtyG41/feuUOhxmJlvmNmit404U+drxwqehgkI&#10;4tLpmisF+2L9+AzCB2SNjWNS8EseFvPB3QxT7S78Rec8VCJC2KeowITQplL60pBFP3QtcfSOrrMY&#10;ouwqqTu8RLht5ChJJtJizXHBYEsrQ+Up/7EK3rLm5VRkH8fVpv0szPehznbvuVIP9/3yFUSgPvyH&#10;/9pbrWA6htuX+APk/AoAAP//AwBQSwECLQAUAAYACAAAACEA2+H2y+4AAACFAQAAEwAAAAAAAAAA&#10;AAAAAAAAAAAAW0NvbnRlbnRfVHlwZXNdLnhtbFBLAQItABQABgAIAAAAIQBa9CxbvwAAABUBAAAL&#10;AAAAAAAAAAAAAAAAAB8BAABfcmVscy8ucmVsc1BLAQItABQABgAIAAAAIQADOKNixQAAANsAAAAP&#10;AAAAAAAAAAAAAAAAAAcCAABkcnMvZG93bnJldi54bWxQSwUGAAAAAAMAAwC3AAAA+QIAAAAA&#10;" strokecolor="#f2f2f2" strokeweight="3pt">
                    <v:shadow color="#243f60" opacity=".5" offset="1pt"/>
                  </v:shape>
                </v:group>
                <v:oval id="Oval 71" o:spid="_x0000_s1033" style="position:absolute;left:8731;top:12549;width:1737;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YHRxgAAANsAAAAPAAAAZHJzL2Rvd25yZXYueG1sRI9Ba8JA&#10;FITvBf/D8gpeSt1YQxtSVxGhKr2I0R56e2SfSWr2bdhdNf77bqHgcZiZb5jpvDetuJDzjWUF41EC&#10;gri0uuFKwWH/8ZyB8AFZY2uZFNzIw3w2eJhiru2Vd3QpQiUihH2OCuoQulxKX9Zk0I9sRxy9o3UG&#10;Q5SuktrhNcJNK1+S5FUabDgu1NjRsqbyVJyNgskx3RVfLtt+/6zT1Wd2Pu2f6KDU8LFfvIMI1Id7&#10;+L+90QreUvj7En+AnP0CAAD//wMAUEsBAi0AFAAGAAgAAAAhANvh9svuAAAAhQEAABMAAAAAAAAA&#10;AAAAAAAAAAAAAFtDb250ZW50X1R5cGVzXS54bWxQSwECLQAUAAYACAAAACEAWvQsW78AAAAVAQAA&#10;CwAAAAAAAAAAAAAAAAAfAQAAX3JlbHMvLnJlbHNQSwECLQAUAAYACAAAACEAsm2B0cYAAADbAAAA&#10;DwAAAAAAAAAAAAAAAAAHAgAAZHJzL2Rvd25yZXYueG1sUEsFBgAAAAADAAMAtwAAAPoCAAAAAA==&#10;" fillcolor="#666" strokecolor="#666" strokeweight="1pt">
                  <v:fill color2="#ccc" angle="135" focus="50%" type="gradient"/>
                  <v:shadow on="t" color="#7f7f7f" opacity=".5" offset="1pt"/>
                </v:oval>
                <v:group id="Group 72" o:spid="_x0000_s1034" style="position:absolute;left:8931;top:14606;width:864;height:864" coordorigin="10653,14697" coordsize="86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oval id="Oval 73" o:spid="_x0000_s1035"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tbxAAAANsAAAAPAAAAZHJzL2Rvd25yZXYueG1sRI9Ba8JA&#10;FITvBf/D8oTe6sZCtaSuooKgF4NaCN6e2dckmH2bZtck/vtuQfA4zMw3zGzRm0q01LjSsoLxKAJB&#10;nFldcq7g+7R5+wThPLLGyjIpuJODxXzwMsNY244P1B59LgKEXYwKCu/rWEqXFWTQjWxNHLwf2xj0&#10;QTa51A12AW4q+R5FE2mw5LBQYE3rgrLr8WYU6Mv5ckgTP26lSbpdsv9Ypb9npV6H/fILhKfeP8OP&#10;9lYrmE7g/0v4AXL+BwAA//8DAFBLAQItABQABgAIAAAAIQDb4fbL7gAAAIUBAAATAAAAAAAAAAAA&#10;AAAAAAAAAABbQ29udGVudF9UeXBlc10ueG1sUEsBAi0AFAAGAAgAAAAhAFr0LFu/AAAAFQEAAAsA&#10;AAAAAAAAAAAAAAAAHwEAAF9yZWxzLy5yZWxzUEsBAi0AFAAGAAgAAAAhAIlAq1vEAAAA2wAAAA8A&#10;AAAAAAAAAAAAAAAABwIAAGRycy9kb3ducmV2LnhtbFBLBQYAAAAAAwADALcAAAD4AgAAAAA=&#10;" fillcolor="#4f81bd" strokecolor="#f2f2f2" strokeweight="3pt">
                    <v:shadow color="#243f60" opacity=".5" offset="1pt"/>
                  </v:oval>
                  <v:rect id="Rectangle 74" o:spid="_x0000_s1036"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A2SxAAAANsAAAAPAAAAZHJzL2Rvd25yZXYueG1sRI9Ba8JA&#10;FITvQv/D8gq9iNnYQ6wxqxQh0FupiufX7Es2Jvs2za6a/vtuodDjMDPfMMVusr240ehbxwqWSQqC&#10;uHK65UbB6VguXkD4gKyxd0wKvsnDbvswKzDX7s4fdDuERkQI+xwVmBCGXEpfGbLoEzcQR692o8UQ&#10;5dhIPeI9wm0vn9M0kxZbjgsGB9obqrrD1Sq4dHVdmrU8+093fL/W5dc8c5lST4/T6wZEoCn8h//a&#10;b1rBagW/X+IPkNsfAAAA//8DAFBLAQItABQABgAIAAAAIQDb4fbL7gAAAIUBAAATAAAAAAAAAAAA&#10;AAAAAAAAAABbQ29udGVudF9UeXBlc10ueG1sUEsBAi0AFAAGAAgAAAAhAFr0LFu/AAAAFQEAAAsA&#10;AAAAAAAAAAAAAAAAHwEAAF9yZWxzLy5yZWxzUEsBAi0AFAAGAAgAAAAhAJPQDZLEAAAA2wAAAA8A&#10;AAAAAAAAAAAAAAAABwIAAGRycy9kb3ducmV2LnhtbFBLBQYAAAAAAwADALcAAAD4AgAAAAA=&#10;" fillcolor="#666" strokecolor="#666" strokeweight="1pt">
                    <v:fill color2="#ccc" angle="135" focus="50%" type="gradient"/>
                    <v:shadow on="t" color="#7f7f7f" opacity=".5" offset="1pt"/>
                  </v:rect>
                </v:group>
                <w10:wrap anchorx="page" anchory="page"/>
              </v:group>
            </w:pict>
          </mc:Fallback>
        </mc:AlternateContent>
      </w:r>
    </w:p>
    <w:p w:rsidR="00BA7851" w:rsidRDefault="00BA7851" w:rsidP="00BA7851">
      <w:pPr>
        <w:jc w:val="both"/>
        <w:rPr>
          <w:b/>
          <w:sz w:val="24"/>
          <w:szCs w:val="24"/>
        </w:rPr>
      </w:pPr>
    </w:p>
    <w:p w:rsidR="00BA7851" w:rsidRDefault="00BA7851" w:rsidP="00BA7851">
      <w:pPr>
        <w:jc w:val="both"/>
        <w:rPr>
          <w:b/>
          <w:sz w:val="24"/>
          <w:szCs w:val="24"/>
        </w:rPr>
      </w:pPr>
    </w:p>
    <w:p w:rsidR="00BA7851" w:rsidRDefault="00BA7851" w:rsidP="00BA7851">
      <w:pPr>
        <w:jc w:val="both"/>
        <w:rPr>
          <w:b/>
          <w:sz w:val="24"/>
          <w:szCs w:val="24"/>
        </w:rPr>
      </w:pPr>
    </w:p>
    <w:p w:rsidR="00BA7851" w:rsidRDefault="00BA7851" w:rsidP="00BA7851">
      <w:pPr>
        <w:jc w:val="both"/>
        <w:rPr>
          <w:b/>
          <w:sz w:val="24"/>
          <w:szCs w:val="24"/>
        </w:rPr>
      </w:pPr>
    </w:p>
    <w:p w:rsidR="00BA7851" w:rsidRDefault="00BA7851" w:rsidP="00BA7851">
      <w:pPr>
        <w:jc w:val="both"/>
        <w:rPr>
          <w:b/>
          <w:sz w:val="24"/>
          <w:szCs w:val="24"/>
        </w:rPr>
      </w:pPr>
    </w:p>
    <w:p w:rsidR="00BA7851" w:rsidRDefault="00BA7851" w:rsidP="00BA7851">
      <w:pPr>
        <w:jc w:val="both"/>
        <w:rPr>
          <w:b/>
          <w:sz w:val="24"/>
          <w:szCs w:val="24"/>
        </w:rPr>
      </w:pPr>
    </w:p>
    <w:p w:rsidR="00BA7851" w:rsidRDefault="00BA7851" w:rsidP="00BA7851">
      <w:pPr>
        <w:pStyle w:val="Balk1"/>
        <w:ind w:left="360"/>
        <w:rPr>
          <w:rFonts w:ascii="Times New Roman" w:hAnsi="Times New Roman"/>
          <w:color w:val="808080"/>
          <w:sz w:val="68"/>
          <w:szCs w:val="68"/>
          <w:lang w:val="tr-TR"/>
        </w:rPr>
      </w:pPr>
      <w:r>
        <w:rPr>
          <w:rFonts w:ascii="Times New Roman" w:hAnsi="Times New Roman"/>
          <w:color w:val="808080"/>
          <w:sz w:val="68"/>
          <w:szCs w:val="68"/>
          <w:lang w:val="tr-TR"/>
        </w:rPr>
        <w:t xml:space="preserve">          </w:t>
      </w:r>
    </w:p>
    <w:p w:rsidR="00BA7851" w:rsidRDefault="00BA7851" w:rsidP="00BA7851">
      <w:pPr>
        <w:pStyle w:val="Balk1"/>
        <w:ind w:left="360"/>
        <w:rPr>
          <w:rFonts w:ascii="Times New Roman" w:hAnsi="Times New Roman"/>
          <w:color w:val="808080"/>
          <w:sz w:val="68"/>
          <w:szCs w:val="68"/>
          <w:lang w:val="tr-TR"/>
        </w:rPr>
      </w:pPr>
    </w:p>
    <w:p w:rsidR="00BA7851" w:rsidRPr="00BB0627" w:rsidRDefault="00BA7851" w:rsidP="00BA7851">
      <w:pPr>
        <w:pStyle w:val="Balk1"/>
        <w:ind w:left="360"/>
        <w:rPr>
          <w:rFonts w:ascii="Times New Roman" w:hAnsi="Times New Roman"/>
          <w:color w:val="808080"/>
          <w:sz w:val="68"/>
          <w:szCs w:val="68"/>
          <w:lang w:val="tr-TR"/>
        </w:rPr>
      </w:pPr>
      <w:r>
        <w:rPr>
          <w:rFonts w:ascii="Times New Roman" w:hAnsi="Times New Roman"/>
          <w:color w:val="808080"/>
          <w:sz w:val="68"/>
          <w:szCs w:val="68"/>
          <w:lang w:val="tr-TR"/>
        </w:rPr>
        <w:t xml:space="preserve">           3. </w:t>
      </w:r>
      <w:r w:rsidRPr="00BB0627">
        <w:rPr>
          <w:rFonts w:ascii="Times New Roman" w:hAnsi="Times New Roman"/>
          <w:color w:val="808080"/>
          <w:sz w:val="68"/>
          <w:szCs w:val="68"/>
        </w:rPr>
        <w:t>BÖLÜM</w:t>
      </w:r>
    </w:p>
    <w:p w:rsidR="00BA7851" w:rsidRPr="00BB0627" w:rsidRDefault="00BA7851" w:rsidP="00BA7851">
      <w:pPr>
        <w:pStyle w:val="Balk1"/>
        <w:ind w:left="360"/>
        <w:rPr>
          <w:rFonts w:ascii="Times New Roman" w:hAnsi="Times New Roman"/>
          <w:color w:val="808080"/>
          <w:sz w:val="80"/>
          <w:szCs w:val="80"/>
          <w:lang w:val="tr-TR"/>
        </w:rPr>
      </w:pPr>
      <w:r w:rsidRPr="00BB0627">
        <w:rPr>
          <w:rFonts w:ascii="Times New Roman" w:hAnsi="Times New Roman"/>
          <w:color w:val="808080"/>
          <w:sz w:val="68"/>
          <w:szCs w:val="68"/>
          <w:lang w:val="tr-TR"/>
        </w:rPr>
        <w:t>GELECEĞE</w:t>
      </w:r>
      <w:r>
        <w:rPr>
          <w:rFonts w:ascii="Times New Roman" w:hAnsi="Times New Roman"/>
          <w:color w:val="808080"/>
          <w:sz w:val="80"/>
          <w:szCs w:val="80"/>
          <w:lang w:val="tr-TR"/>
        </w:rPr>
        <w:t xml:space="preserve"> </w:t>
      </w:r>
      <w:r w:rsidRPr="00BB0627">
        <w:rPr>
          <w:rFonts w:ascii="Times New Roman" w:hAnsi="Times New Roman"/>
          <w:color w:val="808080"/>
          <w:sz w:val="68"/>
          <w:szCs w:val="68"/>
          <w:lang w:val="tr-TR"/>
        </w:rPr>
        <w:t>YÖNELİM</w:t>
      </w:r>
    </w:p>
    <w:p w:rsidR="00BA7851" w:rsidRDefault="00BA7851" w:rsidP="00BA7851">
      <w:pPr>
        <w:jc w:val="center"/>
        <w:rPr>
          <w:b/>
          <w:sz w:val="48"/>
          <w:szCs w:val="48"/>
        </w:rPr>
      </w:pPr>
    </w:p>
    <w:p w:rsidR="00BA7851" w:rsidRDefault="00BA7851" w:rsidP="00BA7851">
      <w:pPr>
        <w:jc w:val="center"/>
        <w:rPr>
          <w:b/>
          <w:sz w:val="48"/>
          <w:szCs w:val="48"/>
        </w:rPr>
      </w:pPr>
    </w:p>
    <w:p w:rsidR="00BA7851" w:rsidRDefault="00BA7851" w:rsidP="00BA7851">
      <w:pPr>
        <w:jc w:val="center"/>
        <w:rPr>
          <w:b/>
          <w:sz w:val="48"/>
          <w:szCs w:val="48"/>
        </w:rPr>
      </w:pPr>
    </w:p>
    <w:p w:rsidR="00BA7851" w:rsidRDefault="00BA7851" w:rsidP="00BA7851">
      <w:pPr>
        <w:jc w:val="center"/>
        <w:rPr>
          <w:b/>
          <w:sz w:val="48"/>
          <w:szCs w:val="48"/>
        </w:rPr>
      </w:pPr>
    </w:p>
    <w:p w:rsidR="00BA7851" w:rsidRDefault="00BA7851" w:rsidP="00BA7851">
      <w:pPr>
        <w:jc w:val="center"/>
        <w:rPr>
          <w:b/>
          <w:sz w:val="48"/>
          <w:szCs w:val="48"/>
        </w:rPr>
      </w:pPr>
    </w:p>
    <w:p w:rsidR="00BA7851" w:rsidRDefault="00BA7851" w:rsidP="00BA7851">
      <w:pPr>
        <w:jc w:val="center"/>
        <w:rPr>
          <w:b/>
          <w:sz w:val="48"/>
          <w:szCs w:val="48"/>
        </w:rPr>
      </w:pPr>
    </w:p>
    <w:p w:rsidR="00BA7851" w:rsidRDefault="00BA7851" w:rsidP="00BA7851">
      <w:pPr>
        <w:jc w:val="center"/>
        <w:rPr>
          <w:b/>
          <w:sz w:val="48"/>
          <w:szCs w:val="48"/>
        </w:rPr>
      </w:pPr>
    </w:p>
    <w:p w:rsidR="00BA7851" w:rsidRDefault="00BA7851" w:rsidP="00BA7851">
      <w:pPr>
        <w:jc w:val="center"/>
        <w:rPr>
          <w:b/>
          <w:sz w:val="48"/>
          <w:szCs w:val="48"/>
        </w:rPr>
      </w:pPr>
    </w:p>
    <w:p w:rsidR="00BA7851" w:rsidRDefault="00BA7851" w:rsidP="00BA7851">
      <w:pPr>
        <w:jc w:val="center"/>
        <w:rPr>
          <w:b/>
          <w:sz w:val="48"/>
          <w:szCs w:val="48"/>
        </w:rPr>
      </w:pPr>
    </w:p>
    <w:p w:rsidR="00BA7851" w:rsidRDefault="00BA7851" w:rsidP="00BA7851">
      <w:pPr>
        <w:jc w:val="center"/>
        <w:rPr>
          <w:rFonts w:ascii="Times New Roman" w:hAnsi="Times New Roman"/>
          <w:b/>
          <w:sz w:val="48"/>
          <w:szCs w:val="48"/>
        </w:rPr>
      </w:pPr>
    </w:p>
    <w:p w:rsidR="00BA7851" w:rsidRDefault="00BA7851" w:rsidP="00BA7851">
      <w:pPr>
        <w:jc w:val="center"/>
        <w:rPr>
          <w:rFonts w:ascii="Times New Roman" w:hAnsi="Times New Roman"/>
          <w:b/>
          <w:sz w:val="48"/>
          <w:szCs w:val="48"/>
        </w:rPr>
      </w:pPr>
    </w:p>
    <w:p w:rsidR="00BA7851" w:rsidRDefault="00BA7851" w:rsidP="00BA7851">
      <w:pPr>
        <w:jc w:val="center"/>
        <w:rPr>
          <w:rFonts w:ascii="Times New Roman" w:hAnsi="Times New Roman"/>
          <w:b/>
          <w:sz w:val="48"/>
          <w:szCs w:val="48"/>
        </w:rPr>
      </w:pPr>
    </w:p>
    <w:p w:rsidR="00BA7851" w:rsidRPr="00226F02" w:rsidRDefault="00BA7851" w:rsidP="00BA7851">
      <w:pPr>
        <w:jc w:val="center"/>
        <w:rPr>
          <w:rFonts w:ascii="Times New Roman" w:hAnsi="Times New Roman"/>
          <w:b/>
          <w:sz w:val="48"/>
          <w:szCs w:val="48"/>
        </w:rPr>
      </w:pPr>
      <w:r w:rsidRPr="00226F02">
        <w:rPr>
          <w:rFonts w:ascii="Times New Roman" w:hAnsi="Times New Roman"/>
          <w:b/>
          <w:sz w:val="48"/>
          <w:szCs w:val="48"/>
        </w:rPr>
        <w:t>ÜÇÜNCÜ BÖLÜM</w:t>
      </w:r>
    </w:p>
    <w:p w:rsidR="00BA7851" w:rsidRDefault="00BA7851" w:rsidP="00BA7851">
      <w:pPr>
        <w:jc w:val="both"/>
        <w:rPr>
          <w:b/>
          <w:sz w:val="24"/>
          <w:szCs w:val="24"/>
        </w:rPr>
      </w:pPr>
    </w:p>
    <w:p w:rsidR="00BA7851" w:rsidRDefault="00BA7851" w:rsidP="00BA7851">
      <w:pPr>
        <w:jc w:val="both"/>
        <w:rPr>
          <w:b/>
          <w:sz w:val="24"/>
          <w:szCs w:val="24"/>
        </w:rPr>
      </w:pPr>
    </w:p>
    <w:p w:rsidR="00BA7851" w:rsidRPr="00D55651" w:rsidRDefault="00BA7851" w:rsidP="00BA7851">
      <w:pPr>
        <w:jc w:val="both"/>
        <w:rPr>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1"/>
        <w:gridCol w:w="6847"/>
        <w:gridCol w:w="7"/>
        <w:gridCol w:w="1175"/>
      </w:tblGrid>
      <w:tr w:rsidR="00BA7851" w:rsidRPr="0033424D" w:rsidTr="003F02AF">
        <w:trPr>
          <w:trHeight w:val="401"/>
          <w:jc w:val="center"/>
        </w:trPr>
        <w:tc>
          <w:tcPr>
            <w:tcW w:w="8035" w:type="dxa"/>
            <w:gridSpan w:val="3"/>
            <w:shd w:val="clear" w:color="auto" w:fill="BFBFBF"/>
          </w:tcPr>
          <w:p w:rsidR="00BA7851" w:rsidRPr="00226F02" w:rsidRDefault="00BA7851" w:rsidP="003F02AF">
            <w:pPr>
              <w:jc w:val="both"/>
              <w:rPr>
                <w:rFonts w:ascii="Times New Roman" w:hAnsi="Times New Roman"/>
                <w:b/>
                <w:sz w:val="24"/>
                <w:szCs w:val="24"/>
              </w:rPr>
            </w:pPr>
            <w:r w:rsidRPr="00226F02">
              <w:rPr>
                <w:rFonts w:ascii="Times New Roman" w:hAnsi="Times New Roman"/>
                <w:b/>
                <w:sz w:val="24"/>
                <w:szCs w:val="24"/>
              </w:rPr>
              <w:t>GELECEĞE YÖNELİM</w:t>
            </w:r>
          </w:p>
        </w:tc>
        <w:tc>
          <w:tcPr>
            <w:tcW w:w="1175" w:type="dxa"/>
            <w:shd w:val="clear" w:color="auto" w:fill="BFBFBF"/>
          </w:tcPr>
          <w:p w:rsidR="00BA7851" w:rsidRPr="00226F02" w:rsidRDefault="00BA7851" w:rsidP="003F02AF">
            <w:pPr>
              <w:jc w:val="both"/>
              <w:rPr>
                <w:rFonts w:ascii="Times New Roman" w:hAnsi="Times New Roman"/>
                <w:sz w:val="24"/>
                <w:szCs w:val="24"/>
              </w:rPr>
            </w:pPr>
          </w:p>
        </w:tc>
      </w:tr>
      <w:tr w:rsidR="00BA7851" w:rsidRPr="0033424D" w:rsidTr="003F02AF">
        <w:trPr>
          <w:jc w:val="center"/>
        </w:trPr>
        <w:tc>
          <w:tcPr>
            <w:tcW w:w="1181" w:type="dxa"/>
          </w:tcPr>
          <w:p w:rsidR="00BA7851" w:rsidRPr="00226F02" w:rsidRDefault="00BA7851" w:rsidP="003F02AF">
            <w:pPr>
              <w:jc w:val="both"/>
              <w:rPr>
                <w:rFonts w:ascii="Times New Roman" w:hAnsi="Times New Roman"/>
                <w:sz w:val="24"/>
                <w:szCs w:val="24"/>
              </w:rPr>
            </w:pPr>
            <w:r w:rsidRPr="00226F02">
              <w:rPr>
                <w:rFonts w:ascii="Times New Roman" w:hAnsi="Times New Roman"/>
                <w:sz w:val="24"/>
                <w:szCs w:val="24"/>
              </w:rPr>
              <w:t>8.</w:t>
            </w:r>
          </w:p>
        </w:tc>
        <w:tc>
          <w:tcPr>
            <w:tcW w:w="6847" w:type="dxa"/>
          </w:tcPr>
          <w:p w:rsidR="00BA7851" w:rsidRPr="00226F02" w:rsidRDefault="00BA7851" w:rsidP="003F02AF">
            <w:pPr>
              <w:jc w:val="both"/>
              <w:rPr>
                <w:rFonts w:ascii="Times New Roman" w:hAnsi="Times New Roman"/>
                <w:sz w:val="24"/>
                <w:szCs w:val="24"/>
              </w:rPr>
            </w:pPr>
            <w:r w:rsidRPr="00226F02">
              <w:rPr>
                <w:rFonts w:ascii="Times New Roman" w:hAnsi="Times New Roman"/>
                <w:sz w:val="24"/>
                <w:szCs w:val="24"/>
              </w:rPr>
              <w:t>Misyon, Vizyon, Temel Değerler</w:t>
            </w:r>
          </w:p>
        </w:tc>
        <w:tc>
          <w:tcPr>
            <w:tcW w:w="1182" w:type="dxa"/>
            <w:gridSpan w:val="2"/>
          </w:tcPr>
          <w:p w:rsidR="00BA7851" w:rsidRPr="00226F02" w:rsidRDefault="00BA7851" w:rsidP="003F02AF">
            <w:pPr>
              <w:jc w:val="both"/>
              <w:rPr>
                <w:rFonts w:ascii="Times New Roman" w:hAnsi="Times New Roman"/>
                <w:sz w:val="24"/>
                <w:szCs w:val="24"/>
              </w:rPr>
            </w:pPr>
          </w:p>
        </w:tc>
      </w:tr>
      <w:tr w:rsidR="00BA7851" w:rsidRPr="0033424D" w:rsidTr="003F02AF">
        <w:trPr>
          <w:jc w:val="center"/>
        </w:trPr>
        <w:tc>
          <w:tcPr>
            <w:tcW w:w="1181" w:type="dxa"/>
          </w:tcPr>
          <w:p w:rsidR="00BA7851" w:rsidRPr="00226F02" w:rsidRDefault="00BA7851" w:rsidP="003F02AF">
            <w:pPr>
              <w:jc w:val="both"/>
              <w:rPr>
                <w:rFonts w:ascii="Times New Roman" w:hAnsi="Times New Roman"/>
                <w:sz w:val="24"/>
                <w:szCs w:val="24"/>
              </w:rPr>
            </w:pPr>
            <w:r w:rsidRPr="00226F02">
              <w:rPr>
                <w:rFonts w:ascii="Times New Roman" w:hAnsi="Times New Roman"/>
                <w:sz w:val="24"/>
                <w:szCs w:val="24"/>
              </w:rPr>
              <w:t>9.</w:t>
            </w:r>
          </w:p>
        </w:tc>
        <w:tc>
          <w:tcPr>
            <w:tcW w:w="6847" w:type="dxa"/>
          </w:tcPr>
          <w:p w:rsidR="00BA7851" w:rsidRPr="00226F02" w:rsidRDefault="00BA7851" w:rsidP="003F02AF">
            <w:pPr>
              <w:jc w:val="both"/>
              <w:rPr>
                <w:rFonts w:ascii="Times New Roman" w:hAnsi="Times New Roman"/>
                <w:sz w:val="24"/>
                <w:szCs w:val="24"/>
              </w:rPr>
            </w:pPr>
            <w:r w:rsidRPr="00226F02">
              <w:rPr>
                <w:rFonts w:ascii="Times New Roman" w:hAnsi="Times New Roman"/>
                <w:sz w:val="24"/>
                <w:szCs w:val="24"/>
              </w:rPr>
              <w:t xml:space="preserve">Temalar, Amaçlar, Hedefler, Performans Göstergeleri, Faaliyet/Projeler ve Stratejiler </w:t>
            </w:r>
          </w:p>
        </w:tc>
        <w:tc>
          <w:tcPr>
            <w:tcW w:w="1182" w:type="dxa"/>
            <w:gridSpan w:val="2"/>
          </w:tcPr>
          <w:p w:rsidR="00BA7851" w:rsidRPr="00226F02" w:rsidRDefault="00BA7851" w:rsidP="003F02AF">
            <w:pPr>
              <w:jc w:val="both"/>
              <w:rPr>
                <w:rFonts w:ascii="Times New Roman" w:hAnsi="Times New Roman"/>
                <w:sz w:val="24"/>
                <w:szCs w:val="24"/>
              </w:rPr>
            </w:pPr>
          </w:p>
        </w:tc>
      </w:tr>
      <w:tr w:rsidR="00BA7851" w:rsidRPr="0033424D" w:rsidTr="003F02AF">
        <w:trPr>
          <w:jc w:val="center"/>
        </w:trPr>
        <w:tc>
          <w:tcPr>
            <w:tcW w:w="1181" w:type="dxa"/>
          </w:tcPr>
          <w:p w:rsidR="00BA7851" w:rsidRPr="00226F02" w:rsidRDefault="00BA7851" w:rsidP="003F02AF">
            <w:pPr>
              <w:jc w:val="both"/>
              <w:rPr>
                <w:rFonts w:ascii="Times New Roman" w:hAnsi="Times New Roman"/>
                <w:sz w:val="24"/>
                <w:szCs w:val="24"/>
              </w:rPr>
            </w:pPr>
            <w:r w:rsidRPr="00226F02">
              <w:rPr>
                <w:rFonts w:ascii="Times New Roman" w:hAnsi="Times New Roman"/>
                <w:sz w:val="24"/>
                <w:szCs w:val="24"/>
              </w:rPr>
              <w:t>10.</w:t>
            </w:r>
          </w:p>
        </w:tc>
        <w:tc>
          <w:tcPr>
            <w:tcW w:w="6847" w:type="dxa"/>
          </w:tcPr>
          <w:p w:rsidR="00BA7851" w:rsidRPr="00226F02" w:rsidRDefault="00BA7851" w:rsidP="003F02AF">
            <w:pPr>
              <w:jc w:val="both"/>
              <w:rPr>
                <w:rFonts w:ascii="Times New Roman" w:hAnsi="Times New Roman"/>
                <w:sz w:val="24"/>
                <w:szCs w:val="24"/>
              </w:rPr>
            </w:pPr>
            <w:r w:rsidRPr="00226F02">
              <w:rPr>
                <w:rFonts w:ascii="Times New Roman" w:hAnsi="Times New Roman"/>
                <w:sz w:val="24"/>
                <w:szCs w:val="24"/>
              </w:rPr>
              <w:t>İzleme, Değerlendirme ve Raporlama</w:t>
            </w:r>
          </w:p>
        </w:tc>
        <w:tc>
          <w:tcPr>
            <w:tcW w:w="1182" w:type="dxa"/>
            <w:gridSpan w:val="2"/>
          </w:tcPr>
          <w:p w:rsidR="00BA7851" w:rsidRPr="00226F02" w:rsidRDefault="00BA7851" w:rsidP="003F02AF">
            <w:pPr>
              <w:jc w:val="both"/>
              <w:rPr>
                <w:rFonts w:ascii="Times New Roman" w:hAnsi="Times New Roman"/>
                <w:sz w:val="24"/>
                <w:szCs w:val="24"/>
              </w:rPr>
            </w:pPr>
          </w:p>
        </w:tc>
      </w:tr>
      <w:tr w:rsidR="00BA7851" w:rsidRPr="0033424D" w:rsidTr="003F02AF">
        <w:trPr>
          <w:jc w:val="center"/>
        </w:trPr>
        <w:tc>
          <w:tcPr>
            <w:tcW w:w="1181" w:type="dxa"/>
          </w:tcPr>
          <w:p w:rsidR="00BA7851" w:rsidRPr="00226F02" w:rsidRDefault="00BA7851" w:rsidP="003F02AF">
            <w:pPr>
              <w:jc w:val="both"/>
              <w:rPr>
                <w:rFonts w:ascii="Times New Roman" w:hAnsi="Times New Roman"/>
                <w:sz w:val="24"/>
                <w:szCs w:val="24"/>
              </w:rPr>
            </w:pPr>
            <w:r w:rsidRPr="00226F02">
              <w:rPr>
                <w:rFonts w:ascii="Times New Roman" w:hAnsi="Times New Roman"/>
                <w:sz w:val="24"/>
                <w:szCs w:val="24"/>
              </w:rPr>
              <w:t>11.</w:t>
            </w:r>
          </w:p>
        </w:tc>
        <w:tc>
          <w:tcPr>
            <w:tcW w:w="6847" w:type="dxa"/>
          </w:tcPr>
          <w:p w:rsidR="00BA7851" w:rsidRPr="00226F02" w:rsidRDefault="00BA7851" w:rsidP="003F02AF">
            <w:pPr>
              <w:jc w:val="both"/>
              <w:rPr>
                <w:rFonts w:ascii="Times New Roman" w:hAnsi="Times New Roman"/>
                <w:sz w:val="24"/>
                <w:szCs w:val="24"/>
              </w:rPr>
            </w:pPr>
            <w:r w:rsidRPr="00226F02">
              <w:rPr>
                <w:rFonts w:ascii="Times New Roman" w:hAnsi="Times New Roman"/>
                <w:sz w:val="24"/>
                <w:szCs w:val="24"/>
              </w:rPr>
              <w:t>Eylem Planları</w:t>
            </w:r>
          </w:p>
        </w:tc>
        <w:tc>
          <w:tcPr>
            <w:tcW w:w="1182" w:type="dxa"/>
            <w:gridSpan w:val="2"/>
          </w:tcPr>
          <w:p w:rsidR="00BA7851" w:rsidRPr="00226F02" w:rsidRDefault="00BA7851" w:rsidP="003F02AF">
            <w:pPr>
              <w:jc w:val="both"/>
              <w:rPr>
                <w:rFonts w:ascii="Times New Roman" w:hAnsi="Times New Roman"/>
                <w:sz w:val="24"/>
                <w:szCs w:val="24"/>
              </w:rPr>
            </w:pPr>
          </w:p>
        </w:tc>
      </w:tr>
    </w:tbl>
    <w:p w:rsidR="00BA7851" w:rsidRDefault="00BA7851" w:rsidP="00BA7851">
      <w:pPr>
        <w:jc w:val="both"/>
        <w:rPr>
          <w:bCs/>
          <w:sz w:val="24"/>
          <w:szCs w:val="24"/>
        </w:rPr>
      </w:pPr>
      <w:r>
        <w:rPr>
          <w:bCs/>
          <w:sz w:val="24"/>
          <w:szCs w:val="24"/>
        </w:rPr>
        <w:tab/>
      </w:r>
      <w:r>
        <w:rPr>
          <w:bCs/>
          <w:sz w:val="24"/>
          <w:szCs w:val="24"/>
        </w:rPr>
        <w:tab/>
      </w:r>
      <w:r>
        <w:rPr>
          <w:bCs/>
          <w:sz w:val="24"/>
          <w:szCs w:val="24"/>
        </w:rPr>
        <w:tab/>
      </w:r>
    </w:p>
    <w:p w:rsidR="00BA7851" w:rsidRDefault="00BA7851" w:rsidP="00BA7851">
      <w:pPr>
        <w:jc w:val="both"/>
        <w:rPr>
          <w:bCs/>
          <w:sz w:val="24"/>
          <w:szCs w:val="24"/>
        </w:rPr>
      </w:pPr>
    </w:p>
    <w:p w:rsidR="00BA7851" w:rsidRDefault="00BA7851" w:rsidP="00BA7851">
      <w:pPr>
        <w:jc w:val="center"/>
        <w:rPr>
          <w:b/>
          <w:sz w:val="24"/>
          <w:szCs w:val="24"/>
        </w:rPr>
      </w:pPr>
    </w:p>
    <w:p w:rsidR="00BA7851" w:rsidRDefault="00BA7851" w:rsidP="00BA7851">
      <w:pPr>
        <w:jc w:val="center"/>
        <w:rPr>
          <w:b/>
          <w:sz w:val="24"/>
          <w:szCs w:val="24"/>
        </w:rPr>
      </w:pPr>
    </w:p>
    <w:p w:rsidR="00BA7851" w:rsidRDefault="00BA7851" w:rsidP="00BA7851">
      <w:pPr>
        <w:jc w:val="center"/>
        <w:rPr>
          <w:b/>
          <w:sz w:val="24"/>
          <w:szCs w:val="24"/>
        </w:rPr>
      </w:pPr>
    </w:p>
    <w:p w:rsidR="00BA7851" w:rsidRDefault="00BA7851" w:rsidP="00BA7851">
      <w:pPr>
        <w:jc w:val="both"/>
        <w:rPr>
          <w:rFonts w:ascii="Times New Roman" w:hAnsi="Times New Roman"/>
          <w:b/>
          <w:sz w:val="24"/>
          <w:szCs w:val="24"/>
        </w:rPr>
      </w:pPr>
      <w:r w:rsidRPr="00226F02">
        <w:rPr>
          <w:rFonts w:ascii="Times New Roman" w:hAnsi="Times New Roman"/>
          <w:b/>
          <w:sz w:val="24"/>
          <w:szCs w:val="24"/>
        </w:rPr>
        <w:lastRenderedPageBreak/>
        <w:t>8. Misyon, Vizyon, Temel Değerler</w:t>
      </w:r>
    </w:p>
    <w:p w:rsidR="00BA7851" w:rsidRPr="00226F02" w:rsidRDefault="00BA7851" w:rsidP="00BA7851">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226F02">
        <w:rPr>
          <w:rFonts w:ascii="Times New Roman" w:hAnsi="Times New Roman"/>
          <w:sz w:val="24"/>
          <w:szCs w:val="24"/>
        </w:rPr>
        <w:t>Karşılıklı etkileşime açık ve azami düzeyde katılımcılığın (paydaşlar) sağlandığı çalışmalar çerçevesinde,</w:t>
      </w:r>
      <w:r>
        <w:rPr>
          <w:rFonts w:ascii="Times New Roman" w:hAnsi="Times New Roman"/>
          <w:sz w:val="24"/>
          <w:szCs w:val="24"/>
        </w:rPr>
        <w:t xml:space="preserve"> </w:t>
      </w:r>
      <w:r w:rsidRPr="00226F02">
        <w:rPr>
          <w:rFonts w:ascii="Times New Roman" w:hAnsi="Times New Roman"/>
          <w:sz w:val="24"/>
          <w:szCs w:val="24"/>
        </w:rPr>
        <w:t>Okulumuzun</w:t>
      </w:r>
      <w:r>
        <w:rPr>
          <w:rFonts w:ascii="Times New Roman" w:hAnsi="Times New Roman"/>
          <w:sz w:val="24"/>
          <w:szCs w:val="24"/>
        </w:rPr>
        <w:t xml:space="preserve"> </w:t>
      </w:r>
      <w:proofErr w:type="gramStart"/>
      <w:r w:rsidRPr="00226F02">
        <w:rPr>
          <w:rFonts w:ascii="Times New Roman" w:hAnsi="Times New Roman"/>
          <w:sz w:val="24"/>
          <w:szCs w:val="24"/>
        </w:rPr>
        <w:t>misyonu</w:t>
      </w:r>
      <w:proofErr w:type="gramEnd"/>
      <w:r w:rsidRPr="00226F02">
        <w:rPr>
          <w:rFonts w:ascii="Times New Roman" w:hAnsi="Times New Roman"/>
          <w:sz w:val="24"/>
          <w:szCs w:val="24"/>
        </w:rPr>
        <w:t xml:space="preserve"> (varoluş nedeni), vizyonu (geleceğe bakışı), ilke ve değerleri (iş yapış tarzları) ile güçlü ve gelişmeye açık alanları tespit edilmiştir.</w:t>
      </w:r>
    </w:p>
    <w:p w:rsidR="00BA7851" w:rsidRPr="00226F02" w:rsidRDefault="00BA7851" w:rsidP="00BA7851">
      <w:pPr>
        <w:pStyle w:val="AralkYok"/>
        <w:spacing w:line="360" w:lineRule="auto"/>
        <w:jc w:val="both"/>
        <w:rPr>
          <w:rFonts w:ascii="Times New Roman" w:hAnsi="Times New Roman"/>
          <w:sz w:val="24"/>
          <w:szCs w:val="24"/>
        </w:rPr>
      </w:pPr>
      <w:r>
        <w:rPr>
          <w:rFonts w:ascii="Times New Roman" w:hAnsi="Times New Roman"/>
          <w:sz w:val="24"/>
          <w:szCs w:val="24"/>
        </w:rPr>
        <w:t xml:space="preserve">   </w:t>
      </w:r>
      <w:r w:rsidRPr="00226F02">
        <w:rPr>
          <w:rFonts w:ascii="Times New Roman" w:hAnsi="Times New Roman"/>
          <w:sz w:val="24"/>
          <w:szCs w:val="24"/>
        </w:rPr>
        <w:t>Paydaş beklentilerinin çalışmaya yansıtılmasını sağlamak amacıyla farklı kademe ve birimlerde görev yapmakta olan kişilerin tespit edilmesine gayret gösterilmiştir.</w:t>
      </w:r>
    </w:p>
    <w:p w:rsidR="00BA7851" w:rsidRPr="00226F02" w:rsidRDefault="00BA7851" w:rsidP="00BA7851">
      <w:pPr>
        <w:jc w:val="both"/>
        <w:rPr>
          <w:rFonts w:ascii="Times New Roman" w:hAnsi="Times New Roman"/>
          <w:b/>
          <w:bCs/>
          <w:sz w:val="24"/>
          <w:szCs w:val="24"/>
        </w:rPr>
      </w:pP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7"/>
      </w:tblGrid>
      <w:tr w:rsidR="00BA7851" w:rsidRPr="00D55651" w:rsidTr="003F02AF">
        <w:trPr>
          <w:jc w:val="center"/>
        </w:trPr>
        <w:tc>
          <w:tcPr>
            <w:tcW w:w="9667" w:type="dxa"/>
            <w:shd w:val="clear" w:color="auto" w:fill="BFBFBF"/>
          </w:tcPr>
          <w:p w:rsidR="00BA7851" w:rsidRPr="00226F02" w:rsidRDefault="00BA7851" w:rsidP="003F02AF">
            <w:pPr>
              <w:rPr>
                <w:rFonts w:ascii="Times New Roman" w:hAnsi="Times New Roman"/>
                <w:b/>
                <w:sz w:val="24"/>
                <w:szCs w:val="24"/>
              </w:rPr>
            </w:pPr>
            <w:r w:rsidRPr="00226F02">
              <w:rPr>
                <w:rFonts w:ascii="Times New Roman" w:hAnsi="Times New Roman"/>
                <w:b/>
                <w:sz w:val="24"/>
                <w:szCs w:val="24"/>
              </w:rPr>
              <w:t>MİSYONUMUZ</w:t>
            </w:r>
          </w:p>
        </w:tc>
      </w:tr>
      <w:tr w:rsidR="00BA7851" w:rsidRPr="00D55651" w:rsidTr="003F02AF">
        <w:trPr>
          <w:jc w:val="center"/>
        </w:trPr>
        <w:tc>
          <w:tcPr>
            <w:tcW w:w="9667" w:type="dxa"/>
          </w:tcPr>
          <w:p w:rsidR="00BA7851" w:rsidRPr="00B44062" w:rsidRDefault="00CB6E7D" w:rsidP="003F02AF">
            <w:pPr>
              <w:tabs>
                <w:tab w:val="left" w:pos="360"/>
                <w:tab w:val="left" w:pos="3420"/>
              </w:tabs>
              <w:spacing w:line="360" w:lineRule="auto"/>
              <w:jc w:val="both"/>
              <w:rPr>
                <w:rFonts w:ascii="Times New Roman" w:hAnsi="Times New Roman"/>
                <w:sz w:val="24"/>
                <w:szCs w:val="24"/>
              </w:rPr>
            </w:pPr>
            <w:r w:rsidRPr="00CB6E7D">
              <w:rPr>
                <w:rFonts w:ascii="Times New Roman" w:hAnsi="Times New Roman"/>
                <w:bCs/>
                <w:color w:val="000000"/>
                <w:sz w:val="24"/>
                <w:szCs w:val="24"/>
              </w:rPr>
              <w:t xml:space="preserve">Anayasa, Türk Milli Eğitiminin genel amaçları ve temel ilkeleri ile Atatürk İlke ve İnkılapları doğrultusunda evrensel hukuka, demokrasi ve insan haklarına uygun, planlı kalkınma hedefleri doğrultusunda tüm bireylere; ilgi, istek ve yeteneklerine göre, ekonomik, toplumsal ve kültürel gelişmelerini sağlayıcı nitelikte yaşam boyu öğrenme </w:t>
            </w:r>
            <w:proofErr w:type="gramStart"/>
            <w:r w:rsidRPr="00CB6E7D">
              <w:rPr>
                <w:rFonts w:ascii="Times New Roman" w:hAnsi="Times New Roman"/>
                <w:bCs/>
                <w:color w:val="000000"/>
                <w:sz w:val="24"/>
                <w:szCs w:val="24"/>
              </w:rPr>
              <w:t>imkanı</w:t>
            </w:r>
            <w:proofErr w:type="gramEnd"/>
            <w:r w:rsidRPr="00CB6E7D">
              <w:rPr>
                <w:rFonts w:ascii="Times New Roman" w:hAnsi="Times New Roman"/>
                <w:bCs/>
                <w:color w:val="000000"/>
                <w:sz w:val="24"/>
                <w:szCs w:val="24"/>
              </w:rPr>
              <w:t xml:space="preserve"> sağlamaktır.</w:t>
            </w:r>
          </w:p>
        </w:tc>
      </w:tr>
    </w:tbl>
    <w:p w:rsidR="00BA7851" w:rsidRPr="00D55651" w:rsidRDefault="00BA7851" w:rsidP="00BA7851">
      <w:pPr>
        <w:jc w:val="both"/>
        <w:rPr>
          <w:b/>
          <w:sz w:val="24"/>
          <w:szCs w:val="24"/>
        </w:rPr>
      </w:pP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7"/>
      </w:tblGrid>
      <w:tr w:rsidR="00BA7851" w:rsidRPr="00D55651" w:rsidTr="003F02AF">
        <w:trPr>
          <w:jc w:val="center"/>
        </w:trPr>
        <w:tc>
          <w:tcPr>
            <w:tcW w:w="9667" w:type="dxa"/>
            <w:shd w:val="clear" w:color="auto" w:fill="BFBFBF"/>
          </w:tcPr>
          <w:p w:rsidR="00BA7851" w:rsidRPr="00226F02" w:rsidRDefault="00BA7851" w:rsidP="003F02AF">
            <w:pPr>
              <w:rPr>
                <w:rFonts w:ascii="Times New Roman" w:hAnsi="Times New Roman"/>
                <w:b/>
                <w:sz w:val="24"/>
                <w:szCs w:val="24"/>
              </w:rPr>
            </w:pPr>
            <w:r w:rsidRPr="00226F02">
              <w:rPr>
                <w:rFonts w:ascii="Times New Roman" w:hAnsi="Times New Roman"/>
                <w:b/>
                <w:sz w:val="24"/>
                <w:szCs w:val="24"/>
              </w:rPr>
              <w:t>VİZYONUMUZ</w:t>
            </w:r>
          </w:p>
        </w:tc>
      </w:tr>
      <w:tr w:rsidR="00BA7851" w:rsidRPr="00D55651" w:rsidTr="003F02AF">
        <w:trPr>
          <w:jc w:val="center"/>
        </w:trPr>
        <w:tc>
          <w:tcPr>
            <w:tcW w:w="9667" w:type="dxa"/>
          </w:tcPr>
          <w:p w:rsidR="00BA7851" w:rsidRPr="00CF03C4" w:rsidRDefault="00CB6E7D" w:rsidP="00CB6E7D">
            <w:pPr>
              <w:tabs>
                <w:tab w:val="left" w:pos="360"/>
                <w:tab w:val="left" w:pos="3420"/>
              </w:tabs>
              <w:spacing w:line="360" w:lineRule="auto"/>
              <w:jc w:val="both"/>
              <w:rPr>
                <w:rFonts w:ascii="Times New Roman" w:hAnsi="Times New Roman"/>
                <w:sz w:val="24"/>
                <w:szCs w:val="24"/>
              </w:rPr>
            </w:pPr>
            <w:r w:rsidRPr="00CB6E7D">
              <w:rPr>
                <w:rFonts w:ascii="Times New Roman" w:hAnsi="Times New Roman"/>
                <w:bCs/>
                <w:color w:val="000000"/>
                <w:sz w:val="24"/>
                <w:szCs w:val="24"/>
              </w:rPr>
              <w:t>Yaşam Boyu Öğrenme sürecinde herkes için, eğitim veren ulusal ve uluslararası düzeyde bir kurum olmaktır.</w:t>
            </w:r>
            <w:r w:rsidRPr="00CF03C4">
              <w:rPr>
                <w:rFonts w:ascii="Times New Roman" w:hAnsi="Times New Roman"/>
                <w:sz w:val="24"/>
                <w:szCs w:val="24"/>
              </w:rPr>
              <w:t xml:space="preserve"> </w:t>
            </w:r>
          </w:p>
        </w:tc>
      </w:tr>
    </w:tbl>
    <w:p w:rsidR="00BA7851" w:rsidRDefault="00BA7851" w:rsidP="00BA7851">
      <w:pPr>
        <w:jc w:val="both"/>
        <w:rPr>
          <w:b/>
          <w:sz w:val="24"/>
          <w:szCs w:val="24"/>
        </w:rPr>
      </w:pPr>
    </w:p>
    <w:p w:rsidR="00BA7851" w:rsidRPr="00CB6E7D" w:rsidRDefault="00BA7851" w:rsidP="00BA7851">
      <w:pPr>
        <w:spacing w:line="360" w:lineRule="auto"/>
        <w:rPr>
          <w:rFonts w:ascii="Times New Roman" w:hAnsi="Times New Roman"/>
          <w:b/>
          <w:color w:val="000000"/>
          <w:sz w:val="24"/>
          <w:szCs w:val="24"/>
        </w:rPr>
      </w:pPr>
      <w:r w:rsidRPr="00CB6E7D">
        <w:rPr>
          <w:rFonts w:ascii="Times New Roman" w:hAnsi="Times New Roman"/>
          <w:b/>
          <w:color w:val="000000"/>
          <w:sz w:val="24"/>
          <w:szCs w:val="24"/>
        </w:rPr>
        <w:t>İlkelerimiz ve Temel Değerlerimiz</w:t>
      </w: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7"/>
        <w:gridCol w:w="9214"/>
      </w:tblGrid>
      <w:tr w:rsidR="00BA7851" w:rsidRPr="00CB6E7D" w:rsidTr="003F02AF">
        <w:trPr>
          <w:trHeight w:val="376"/>
        </w:trPr>
        <w:tc>
          <w:tcPr>
            <w:tcW w:w="9781" w:type="dxa"/>
            <w:gridSpan w:val="2"/>
            <w:shd w:val="clear" w:color="auto" w:fill="BFBFBF"/>
          </w:tcPr>
          <w:p w:rsidR="00BA7851" w:rsidRPr="00CB6E7D" w:rsidRDefault="00BA7851" w:rsidP="003F02AF">
            <w:pPr>
              <w:spacing w:before="100" w:beforeAutospacing="1" w:after="100" w:afterAutospacing="1" w:line="360" w:lineRule="auto"/>
              <w:rPr>
                <w:rFonts w:ascii="Times New Roman" w:hAnsi="Times New Roman"/>
                <w:b/>
                <w:bCs/>
                <w:color w:val="000000"/>
                <w:sz w:val="24"/>
                <w:szCs w:val="24"/>
              </w:rPr>
            </w:pPr>
            <w:r w:rsidRPr="00CB6E7D">
              <w:rPr>
                <w:rFonts w:ascii="Times New Roman" w:hAnsi="Times New Roman"/>
                <w:b/>
                <w:bCs/>
                <w:color w:val="000000"/>
                <w:sz w:val="24"/>
                <w:szCs w:val="24"/>
              </w:rPr>
              <w:t>İlkelerimiz</w:t>
            </w:r>
          </w:p>
        </w:tc>
      </w:tr>
      <w:tr w:rsidR="00CB6E7D" w:rsidRPr="00CB6E7D" w:rsidTr="003F02AF">
        <w:trPr>
          <w:trHeight w:val="376"/>
        </w:trPr>
        <w:tc>
          <w:tcPr>
            <w:tcW w:w="567" w:type="dxa"/>
            <w:shd w:val="clear" w:color="auto" w:fill="FFFFFF"/>
          </w:tcPr>
          <w:p w:rsidR="00CB6E7D" w:rsidRPr="00CB6E7D" w:rsidRDefault="00CB6E7D" w:rsidP="003F02AF">
            <w:pPr>
              <w:pStyle w:val="AralkYok"/>
              <w:rPr>
                <w:rFonts w:ascii="Times New Roman" w:hAnsi="Times New Roman"/>
                <w:sz w:val="24"/>
                <w:szCs w:val="24"/>
              </w:rPr>
            </w:pPr>
            <w:r w:rsidRPr="00CB6E7D">
              <w:rPr>
                <w:rFonts w:ascii="Times New Roman" w:hAnsi="Times New Roman"/>
                <w:sz w:val="24"/>
                <w:szCs w:val="24"/>
              </w:rPr>
              <w:t>1</w:t>
            </w:r>
          </w:p>
        </w:tc>
        <w:tc>
          <w:tcPr>
            <w:tcW w:w="9214" w:type="dxa"/>
            <w:shd w:val="clear" w:color="auto" w:fill="FFFFFF"/>
          </w:tcPr>
          <w:p w:rsidR="00CB6E7D" w:rsidRPr="00CB6E7D" w:rsidRDefault="00CB6E7D" w:rsidP="00CB6E7D">
            <w:pPr>
              <w:spacing w:after="0" w:line="360" w:lineRule="auto"/>
              <w:rPr>
                <w:rFonts w:ascii="Times New Roman" w:hAnsi="Times New Roman"/>
                <w:sz w:val="24"/>
                <w:szCs w:val="24"/>
              </w:rPr>
            </w:pPr>
            <w:r w:rsidRPr="00CB6E7D">
              <w:rPr>
                <w:rFonts w:ascii="Times New Roman" w:hAnsi="Times New Roman"/>
                <w:sz w:val="24"/>
                <w:szCs w:val="24"/>
              </w:rPr>
              <w:t>Eğitim ve öğretimde süreklilik,</w:t>
            </w:r>
          </w:p>
        </w:tc>
      </w:tr>
      <w:tr w:rsidR="00CB6E7D" w:rsidRPr="00CB6E7D" w:rsidTr="003F02AF">
        <w:trPr>
          <w:trHeight w:val="376"/>
        </w:trPr>
        <w:tc>
          <w:tcPr>
            <w:tcW w:w="567" w:type="dxa"/>
            <w:shd w:val="clear" w:color="auto" w:fill="FFFFFF"/>
          </w:tcPr>
          <w:p w:rsidR="00CB6E7D" w:rsidRPr="00CB6E7D" w:rsidRDefault="00CB6E7D" w:rsidP="003F02AF">
            <w:pPr>
              <w:pStyle w:val="AralkYok"/>
              <w:rPr>
                <w:rFonts w:ascii="Times New Roman" w:hAnsi="Times New Roman"/>
                <w:sz w:val="24"/>
                <w:szCs w:val="24"/>
              </w:rPr>
            </w:pPr>
            <w:r w:rsidRPr="00CB6E7D">
              <w:rPr>
                <w:rFonts w:ascii="Times New Roman" w:hAnsi="Times New Roman"/>
                <w:sz w:val="24"/>
                <w:szCs w:val="24"/>
              </w:rPr>
              <w:t>2</w:t>
            </w:r>
          </w:p>
        </w:tc>
        <w:tc>
          <w:tcPr>
            <w:tcW w:w="9214" w:type="dxa"/>
            <w:shd w:val="clear" w:color="auto" w:fill="FFFFFF"/>
          </w:tcPr>
          <w:p w:rsidR="00CB6E7D" w:rsidRPr="00CB6E7D" w:rsidRDefault="00CB6E7D" w:rsidP="00CB6E7D">
            <w:pPr>
              <w:spacing w:after="0" w:line="360" w:lineRule="auto"/>
              <w:rPr>
                <w:rFonts w:ascii="Times New Roman" w:hAnsi="Times New Roman"/>
                <w:sz w:val="24"/>
                <w:szCs w:val="24"/>
              </w:rPr>
            </w:pPr>
            <w:r w:rsidRPr="00CB6E7D">
              <w:rPr>
                <w:rFonts w:ascii="Times New Roman" w:hAnsi="Times New Roman"/>
                <w:sz w:val="24"/>
                <w:szCs w:val="24"/>
              </w:rPr>
              <w:t xml:space="preserve">Eğitim ve öğretimde her yaş ve düzeydeki kişilere yaşam boyu yararlanabilecekleri eğitim </w:t>
            </w:r>
            <w:proofErr w:type="gramStart"/>
            <w:r w:rsidRPr="00CB6E7D">
              <w:rPr>
                <w:rFonts w:ascii="Times New Roman" w:hAnsi="Times New Roman"/>
                <w:sz w:val="24"/>
                <w:szCs w:val="24"/>
              </w:rPr>
              <w:t>imkanlarının</w:t>
            </w:r>
            <w:proofErr w:type="gramEnd"/>
            <w:r w:rsidRPr="00CB6E7D">
              <w:rPr>
                <w:rFonts w:ascii="Times New Roman" w:hAnsi="Times New Roman"/>
                <w:sz w:val="24"/>
                <w:szCs w:val="24"/>
              </w:rPr>
              <w:t xml:space="preserve"> sunulması,</w:t>
            </w:r>
          </w:p>
        </w:tc>
      </w:tr>
      <w:tr w:rsidR="00CB6E7D" w:rsidRPr="00CB6E7D" w:rsidTr="003F02AF">
        <w:trPr>
          <w:trHeight w:val="376"/>
        </w:trPr>
        <w:tc>
          <w:tcPr>
            <w:tcW w:w="567" w:type="dxa"/>
            <w:shd w:val="clear" w:color="auto" w:fill="FFFFFF"/>
          </w:tcPr>
          <w:p w:rsidR="00CB6E7D" w:rsidRPr="00CB6E7D" w:rsidRDefault="00CB6E7D" w:rsidP="003F02AF">
            <w:pPr>
              <w:pStyle w:val="AralkYok"/>
              <w:rPr>
                <w:rFonts w:ascii="Times New Roman" w:hAnsi="Times New Roman"/>
                <w:sz w:val="24"/>
                <w:szCs w:val="24"/>
              </w:rPr>
            </w:pPr>
            <w:r w:rsidRPr="00CB6E7D">
              <w:rPr>
                <w:rFonts w:ascii="Times New Roman" w:hAnsi="Times New Roman"/>
                <w:sz w:val="24"/>
                <w:szCs w:val="24"/>
              </w:rPr>
              <w:t>3</w:t>
            </w:r>
          </w:p>
        </w:tc>
        <w:tc>
          <w:tcPr>
            <w:tcW w:w="9214" w:type="dxa"/>
            <w:shd w:val="clear" w:color="auto" w:fill="FFFFFF"/>
          </w:tcPr>
          <w:p w:rsidR="00CB6E7D" w:rsidRPr="00CB6E7D" w:rsidRDefault="00CB6E7D" w:rsidP="00CB6E7D">
            <w:pPr>
              <w:spacing w:after="0" w:line="360" w:lineRule="auto"/>
              <w:rPr>
                <w:rFonts w:ascii="Times New Roman" w:hAnsi="Times New Roman"/>
                <w:sz w:val="24"/>
                <w:szCs w:val="24"/>
              </w:rPr>
            </w:pPr>
            <w:r w:rsidRPr="00CB6E7D">
              <w:rPr>
                <w:rFonts w:ascii="Times New Roman" w:hAnsi="Times New Roman"/>
                <w:sz w:val="24"/>
                <w:szCs w:val="24"/>
              </w:rPr>
              <w:t xml:space="preserve">Toplumun belirlenen eğitim ihtiyaçları çerçevesinde güncel eğitim </w:t>
            </w:r>
            <w:proofErr w:type="gramStart"/>
            <w:r w:rsidRPr="00CB6E7D">
              <w:rPr>
                <w:rFonts w:ascii="Times New Roman" w:hAnsi="Times New Roman"/>
                <w:sz w:val="24"/>
                <w:szCs w:val="24"/>
              </w:rPr>
              <w:t>imkanlarının</w:t>
            </w:r>
            <w:proofErr w:type="gramEnd"/>
            <w:r w:rsidRPr="00CB6E7D">
              <w:rPr>
                <w:rFonts w:ascii="Times New Roman" w:hAnsi="Times New Roman"/>
                <w:sz w:val="24"/>
                <w:szCs w:val="24"/>
              </w:rPr>
              <w:t xml:space="preserve"> sunulması,</w:t>
            </w:r>
          </w:p>
        </w:tc>
      </w:tr>
      <w:tr w:rsidR="00CB6E7D" w:rsidRPr="00CB6E7D" w:rsidTr="003F02AF">
        <w:trPr>
          <w:trHeight w:val="376"/>
        </w:trPr>
        <w:tc>
          <w:tcPr>
            <w:tcW w:w="567" w:type="dxa"/>
            <w:shd w:val="clear" w:color="auto" w:fill="FFFFFF"/>
          </w:tcPr>
          <w:p w:rsidR="00CB6E7D" w:rsidRPr="00CB6E7D" w:rsidRDefault="00CB6E7D" w:rsidP="003F02AF">
            <w:pPr>
              <w:pStyle w:val="AralkYok"/>
              <w:rPr>
                <w:rFonts w:ascii="Times New Roman" w:hAnsi="Times New Roman"/>
                <w:sz w:val="24"/>
                <w:szCs w:val="24"/>
              </w:rPr>
            </w:pPr>
            <w:r w:rsidRPr="00CB6E7D">
              <w:rPr>
                <w:rFonts w:ascii="Times New Roman" w:hAnsi="Times New Roman"/>
                <w:sz w:val="24"/>
                <w:szCs w:val="24"/>
              </w:rPr>
              <w:t>4</w:t>
            </w:r>
          </w:p>
        </w:tc>
        <w:tc>
          <w:tcPr>
            <w:tcW w:w="9214" w:type="dxa"/>
            <w:shd w:val="clear" w:color="auto" w:fill="FFFFFF"/>
          </w:tcPr>
          <w:p w:rsidR="00CB6E7D" w:rsidRPr="00CB6E7D" w:rsidRDefault="00CB6E7D" w:rsidP="00CB6E7D">
            <w:pPr>
              <w:spacing w:after="0" w:line="360" w:lineRule="auto"/>
              <w:rPr>
                <w:rFonts w:ascii="Times New Roman" w:hAnsi="Times New Roman"/>
                <w:sz w:val="24"/>
                <w:szCs w:val="24"/>
              </w:rPr>
            </w:pPr>
            <w:r w:rsidRPr="00CB6E7D">
              <w:rPr>
                <w:rFonts w:ascii="Times New Roman" w:hAnsi="Times New Roman"/>
                <w:sz w:val="24"/>
                <w:szCs w:val="24"/>
              </w:rPr>
              <w:t>Araştırma ve bilimselliğe dayalı program geliştirme çalışmalarının hayata geçirilmesi,</w:t>
            </w:r>
          </w:p>
        </w:tc>
      </w:tr>
      <w:tr w:rsidR="00CB6E7D" w:rsidRPr="00CB6E7D" w:rsidTr="003F02AF">
        <w:trPr>
          <w:trHeight w:val="376"/>
        </w:trPr>
        <w:tc>
          <w:tcPr>
            <w:tcW w:w="567" w:type="dxa"/>
            <w:shd w:val="clear" w:color="auto" w:fill="FFFFFF"/>
          </w:tcPr>
          <w:p w:rsidR="00CB6E7D" w:rsidRPr="00CB6E7D" w:rsidRDefault="00CB6E7D" w:rsidP="003F02AF">
            <w:pPr>
              <w:pStyle w:val="AralkYok"/>
              <w:rPr>
                <w:rFonts w:ascii="Times New Roman" w:hAnsi="Times New Roman"/>
                <w:sz w:val="24"/>
                <w:szCs w:val="24"/>
              </w:rPr>
            </w:pPr>
            <w:r w:rsidRPr="00CB6E7D">
              <w:rPr>
                <w:rFonts w:ascii="Times New Roman" w:hAnsi="Times New Roman"/>
                <w:sz w:val="24"/>
                <w:szCs w:val="24"/>
              </w:rPr>
              <w:t>5</w:t>
            </w:r>
          </w:p>
        </w:tc>
        <w:tc>
          <w:tcPr>
            <w:tcW w:w="9214" w:type="dxa"/>
            <w:shd w:val="clear" w:color="auto" w:fill="FFFFFF"/>
          </w:tcPr>
          <w:p w:rsidR="00CB6E7D" w:rsidRPr="00CB6E7D" w:rsidRDefault="00CB6E7D" w:rsidP="00CB6E7D">
            <w:pPr>
              <w:spacing w:after="0" w:line="360" w:lineRule="auto"/>
              <w:rPr>
                <w:rFonts w:ascii="Times New Roman" w:hAnsi="Times New Roman"/>
                <w:sz w:val="24"/>
                <w:szCs w:val="24"/>
              </w:rPr>
            </w:pPr>
            <w:r w:rsidRPr="00CB6E7D">
              <w:rPr>
                <w:rFonts w:ascii="Times New Roman" w:hAnsi="Times New Roman"/>
                <w:sz w:val="24"/>
                <w:szCs w:val="24"/>
              </w:rPr>
              <w:t>Teknolojiyi tüm eğitim öğretim ortamlarında kullanabilmek,</w:t>
            </w:r>
          </w:p>
        </w:tc>
      </w:tr>
      <w:tr w:rsidR="00CB6E7D" w:rsidRPr="00CB6E7D" w:rsidTr="003F02AF">
        <w:trPr>
          <w:trHeight w:val="376"/>
        </w:trPr>
        <w:tc>
          <w:tcPr>
            <w:tcW w:w="567" w:type="dxa"/>
            <w:shd w:val="clear" w:color="auto" w:fill="FFFFFF"/>
          </w:tcPr>
          <w:p w:rsidR="00CB6E7D" w:rsidRPr="00CB6E7D" w:rsidRDefault="00CB6E7D" w:rsidP="003F02AF">
            <w:pPr>
              <w:pStyle w:val="AralkYok"/>
              <w:rPr>
                <w:rFonts w:ascii="Times New Roman" w:hAnsi="Times New Roman"/>
                <w:sz w:val="24"/>
                <w:szCs w:val="24"/>
              </w:rPr>
            </w:pPr>
            <w:r w:rsidRPr="00CB6E7D">
              <w:rPr>
                <w:rFonts w:ascii="Times New Roman" w:hAnsi="Times New Roman"/>
                <w:sz w:val="24"/>
                <w:szCs w:val="24"/>
              </w:rPr>
              <w:t>6</w:t>
            </w:r>
          </w:p>
        </w:tc>
        <w:tc>
          <w:tcPr>
            <w:tcW w:w="9214" w:type="dxa"/>
            <w:shd w:val="clear" w:color="auto" w:fill="FFFFFF"/>
          </w:tcPr>
          <w:p w:rsidR="00CB6E7D" w:rsidRPr="00CB6E7D" w:rsidRDefault="00CB6E7D" w:rsidP="00CB6E7D">
            <w:pPr>
              <w:spacing w:after="0" w:line="360" w:lineRule="auto"/>
              <w:rPr>
                <w:rFonts w:ascii="Times New Roman" w:hAnsi="Times New Roman"/>
                <w:sz w:val="24"/>
                <w:szCs w:val="24"/>
              </w:rPr>
            </w:pPr>
            <w:r w:rsidRPr="00CB6E7D">
              <w:rPr>
                <w:rFonts w:ascii="Times New Roman" w:hAnsi="Times New Roman"/>
                <w:sz w:val="24"/>
                <w:szCs w:val="24"/>
              </w:rPr>
              <w:t>Sürekli yenilik ve gelişmeye açık olmak,</w:t>
            </w:r>
          </w:p>
        </w:tc>
      </w:tr>
      <w:tr w:rsidR="00CB6E7D" w:rsidRPr="00CB6E7D" w:rsidTr="003F02AF">
        <w:trPr>
          <w:trHeight w:val="376"/>
        </w:trPr>
        <w:tc>
          <w:tcPr>
            <w:tcW w:w="567" w:type="dxa"/>
            <w:shd w:val="clear" w:color="auto" w:fill="FFFFFF"/>
          </w:tcPr>
          <w:p w:rsidR="00CB6E7D" w:rsidRPr="00CB6E7D" w:rsidRDefault="00CB6E7D" w:rsidP="003F02AF">
            <w:pPr>
              <w:pStyle w:val="AralkYok"/>
              <w:rPr>
                <w:rFonts w:ascii="Times New Roman" w:hAnsi="Times New Roman"/>
                <w:sz w:val="24"/>
                <w:szCs w:val="24"/>
              </w:rPr>
            </w:pPr>
            <w:r w:rsidRPr="00CB6E7D">
              <w:rPr>
                <w:rFonts w:ascii="Times New Roman" w:hAnsi="Times New Roman"/>
                <w:sz w:val="24"/>
                <w:szCs w:val="24"/>
              </w:rPr>
              <w:t>7</w:t>
            </w:r>
          </w:p>
        </w:tc>
        <w:tc>
          <w:tcPr>
            <w:tcW w:w="9214" w:type="dxa"/>
            <w:shd w:val="clear" w:color="auto" w:fill="FFFFFF"/>
          </w:tcPr>
          <w:p w:rsidR="00CB6E7D" w:rsidRPr="00CB6E7D" w:rsidRDefault="00CB6E7D" w:rsidP="00CB6E7D">
            <w:pPr>
              <w:spacing w:after="0" w:line="360" w:lineRule="auto"/>
              <w:rPr>
                <w:rFonts w:ascii="Times New Roman" w:hAnsi="Times New Roman"/>
                <w:sz w:val="24"/>
                <w:szCs w:val="24"/>
              </w:rPr>
            </w:pPr>
            <w:r w:rsidRPr="00CB6E7D">
              <w:rPr>
                <w:rFonts w:ascii="Times New Roman" w:hAnsi="Times New Roman"/>
                <w:sz w:val="24"/>
                <w:szCs w:val="24"/>
              </w:rPr>
              <w:t>Gönüllülük ilkesini esas almak,</w:t>
            </w:r>
          </w:p>
        </w:tc>
      </w:tr>
      <w:tr w:rsidR="00CB6E7D" w:rsidRPr="00CB6E7D" w:rsidTr="003F02AF">
        <w:trPr>
          <w:trHeight w:val="376"/>
        </w:trPr>
        <w:tc>
          <w:tcPr>
            <w:tcW w:w="567" w:type="dxa"/>
            <w:shd w:val="clear" w:color="auto" w:fill="FFFFFF"/>
          </w:tcPr>
          <w:p w:rsidR="00CB6E7D" w:rsidRPr="00CB6E7D" w:rsidRDefault="00CB6E7D" w:rsidP="003F02AF">
            <w:pPr>
              <w:pStyle w:val="AralkYok"/>
              <w:rPr>
                <w:rFonts w:ascii="Times New Roman" w:hAnsi="Times New Roman"/>
                <w:sz w:val="24"/>
                <w:szCs w:val="24"/>
              </w:rPr>
            </w:pPr>
            <w:r w:rsidRPr="00CB6E7D">
              <w:rPr>
                <w:rFonts w:ascii="Times New Roman" w:hAnsi="Times New Roman"/>
                <w:sz w:val="24"/>
                <w:szCs w:val="24"/>
              </w:rPr>
              <w:t>8</w:t>
            </w:r>
          </w:p>
        </w:tc>
        <w:tc>
          <w:tcPr>
            <w:tcW w:w="9214" w:type="dxa"/>
            <w:shd w:val="clear" w:color="auto" w:fill="FFFFFF"/>
          </w:tcPr>
          <w:p w:rsidR="00CB6E7D" w:rsidRPr="00CB6E7D" w:rsidRDefault="00CB6E7D" w:rsidP="00CB6E7D">
            <w:pPr>
              <w:spacing w:after="0" w:line="360" w:lineRule="auto"/>
              <w:rPr>
                <w:rFonts w:ascii="Times New Roman" w:hAnsi="Times New Roman"/>
                <w:sz w:val="24"/>
                <w:szCs w:val="24"/>
              </w:rPr>
            </w:pPr>
            <w:r w:rsidRPr="00CB6E7D">
              <w:rPr>
                <w:rFonts w:ascii="Times New Roman" w:hAnsi="Times New Roman"/>
                <w:sz w:val="24"/>
                <w:szCs w:val="24"/>
              </w:rPr>
              <w:t>Çözüm üretme,</w:t>
            </w:r>
          </w:p>
        </w:tc>
      </w:tr>
      <w:tr w:rsidR="00CB6E7D" w:rsidRPr="00CB6E7D" w:rsidTr="003F02AF">
        <w:trPr>
          <w:trHeight w:val="376"/>
        </w:trPr>
        <w:tc>
          <w:tcPr>
            <w:tcW w:w="567" w:type="dxa"/>
            <w:shd w:val="clear" w:color="auto" w:fill="FFFFFF"/>
          </w:tcPr>
          <w:p w:rsidR="00CB6E7D" w:rsidRPr="00CB6E7D" w:rsidRDefault="00CB6E7D" w:rsidP="003F02AF">
            <w:pPr>
              <w:pStyle w:val="AralkYok"/>
              <w:rPr>
                <w:rFonts w:ascii="Times New Roman" w:hAnsi="Times New Roman"/>
                <w:sz w:val="24"/>
                <w:szCs w:val="24"/>
              </w:rPr>
            </w:pPr>
            <w:r w:rsidRPr="00CB6E7D">
              <w:rPr>
                <w:rFonts w:ascii="Times New Roman" w:hAnsi="Times New Roman"/>
                <w:sz w:val="24"/>
                <w:szCs w:val="24"/>
              </w:rPr>
              <w:t>9</w:t>
            </w:r>
          </w:p>
        </w:tc>
        <w:tc>
          <w:tcPr>
            <w:tcW w:w="9214" w:type="dxa"/>
            <w:shd w:val="clear" w:color="auto" w:fill="FFFFFF"/>
          </w:tcPr>
          <w:p w:rsidR="00CB6E7D" w:rsidRPr="00CB6E7D" w:rsidRDefault="00CB6E7D" w:rsidP="00CB6E7D">
            <w:pPr>
              <w:spacing w:after="0" w:line="360" w:lineRule="auto"/>
              <w:rPr>
                <w:rFonts w:ascii="Times New Roman" w:hAnsi="Times New Roman"/>
                <w:sz w:val="24"/>
                <w:szCs w:val="24"/>
              </w:rPr>
            </w:pPr>
            <w:r w:rsidRPr="00CB6E7D">
              <w:rPr>
                <w:rFonts w:ascii="Times New Roman" w:hAnsi="Times New Roman"/>
                <w:sz w:val="24"/>
                <w:szCs w:val="24"/>
              </w:rPr>
              <w:t>Önerilere açık olma,</w:t>
            </w:r>
          </w:p>
        </w:tc>
      </w:tr>
    </w:tbl>
    <w:p w:rsidR="00BA7851" w:rsidRDefault="00BA7851" w:rsidP="00BA7851">
      <w:pPr>
        <w:spacing w:line="360" w:lineRule="auto"/>
        <w:rPr>
          <w:rFonts w:ascii="Times New Roman" w:hAnsi="Times New Roman"/>
        </w:rPr>
      </w:pP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7"/>
        <w:gridCol w:w="9214"/>
      </w:tblGrid>
      <w:tr w:rsidR="00BA7851" w:rsidRPr="00F622F8" w:rsidTr="003F02AF">
        <w:trPr>
          <w:trHeight w:val="448"/>
        </w:trPr>
        <w:tc>
          <w:tcPr>
            <w:tcW w:w="9781" w:type="dxa"/>
            <w:gridSpan w:val="2"/>
            <w:shd w:val="clear" w:color="auto" w:fill="BFBFBF"/>
          </w:tcPr>
          <w:p w:rsidR="00BA7851" w:rsidRPr="00F622F8" w:rsidRDefault="00BA7851" w:rsidP="003F02AF">
            <w:pPr>
              <w:pStyle w:val="AralkYok"/>
              <w:rPr>
                <w:rFonts w:ascii="Times New Roman" w:hAnsi="Times New Roman"/>
                <w:b/>
                <w:sz w:val="24"/>
                <w:szCs w:val="24"/>
              </w:rPr>
            </w:pPr>
            <w:r w:rsidRPr="00F622F8">
              <w:rPr>
                <w:rFonts w:ascii="Times New Roman" w:hAnsi="Times New Roman"/>
                <w:b/>
                <w:sz w:val="24"/>
                <w:szCs w:val="24"/>
              </w:rPr>
              <w:lastRenderedPageBreak/>
              <w:t>Temel Değerlerimiz</w:t>
            </w:r>
          </w:p>
        </w:tc>
      </w:tr>
      <w:tr w:rsidR="00BA7851" w:rsidRPr="00F622F8" w:rsidTr="003F02AF">
        <w:trPr>
          <w:trHeight w:val="448"/>
        </w:trPr>
        <w:tc>
          <w:tcPr>
            <w:tcW w:w="567" w:type="dxa"/>
            <w:shd w:val="clear" w:color="auto" w:fill="FFFFFF"/>
          </w:tcPr>
          <w:p w:rsidR="00BA7851" w:rsidRPr="00226F02" w:rsidRDefault="00BA7851" w:rsidP="003F02AF">
            <w:pPr>
              <w:pStyle w:val="AralkYok"/>
            </w:pPr>
            <w:r>
              <w:t>1</w:t>
            </w:r>
          </w:p>
        </w:tc>
        <w:tc>
          <w:tcPr>
            <w:tcW w:w="9214" w:type="dxa"/>
            <w:shd w:val="clear" w:color="auto" w:fill="FFFFFF"/>
          </w:tcPr>
          <w:p w:rsidR="00BA7851" w:rsidRPr="00F622F8" w:rsidRDefault="00BA7851" w:rsidP="003F02AF">
            <w:pPr>
              <w:pStyle w:val="AralkYok"/>
              <w:rPr>
                <w:rFonts w:ascii="Times New Roman" w:hAnsi="Times New Roman"/>
                <w:sz w:val="24"/>
                <w:szCs w:val="24"/>
              </w:rPr>
            </w:pPr>
            <w:r w:rsidRPr="00F622F8">
              <w:rPr>
                <w:rFonts w:ascii="Times New Roman" w:hAnsi="Times New Roman"/>
                <w:sz w:val="24"/>
                <w:szCs w:val="24"/>
              </w:rPr>
              <w:t>Ülkemizin geleceğinden sorumluyuz.</w:t>
            </w:r>
          </w:p>
        </w:tc>
      </w:tr>
      <w:tr w:rsidR="00BA7851" w:rsidRPr="00F622F8" w:rsidTr="003F02AF">
        <w:trPr>
          <w:trHeight w:val="448"/>
        </w:trPr>
        <w:tc>
          <w:tcPr>
            <w:tcW w:w="567" w:type="dxa"/>
            <w:shd w:val="clear" w:color="auto" w:fill="FFFFFF"/>
          </w:tcPr>
          <w:p w:rsidR="00BA7851" w:rsidRPr="00226F02" w:rsidRDefault="00BA7851" w:rsidP="003F02AF">
            <w:pPr>
              <w:pStyle w:val="AralkYok"/>
            </w:pPr>
            <w:r>
              <w:t>2</w:t>
            </w:r>
          </w:p>
        </w:tc>
        <w:tc>
          <w:tcPr>
            <w:tcW w:w="9214" w:type="dxa"/>
            <w:shd w:val="clear" w:color="auto" w:fill="FFFFFF"/>
          </w:tcPr>
          <w:p w:rsidR="00BA7851" w:rsidRPr="00F622F8" w:rsidRDefault="00BA7851" w:rsidP="003F02AF">
            <w:pPr>
              <w:pStyle w:val="AralkYok"/>
              <w:rPr>
                <w:rFonts w:ascii="Times New Roman" w:hAnsi="Times New Roman"/>
                <w:sz w:val="24"/>
                <w:szCs w:val="24"/>
              </w:rPr>
            </w:pPr>
            <w:r w:rsidRPr="00F622F8">
              <w:rPr>
                <w:rFonts w:ascii="Times New Roman" w:hAnsi="Times New Roman"/>
                <w:sz w:val="24"/>
                <w:szCs w:val="24"/>
              </w:rPr>
              <w:t>Eğitime yapılan yardımı kutsal sayar ve her türlü desteği veririz.</w:t>
            </w:r>
          </w:p>
        </w:tc>
      </w:tr>
      <w:tr w:rsidR="00BA7851" w:rsidRPr="00F622F8" w:rsidTr="003F02AF">
        <w:trPr>
          <w:trHeight w:val="448"/>
        </w:trPr>
        <w:tc>
          <w:tcPr>
            <w:tcW w:w="567" w:type="dxa"/>
            <w:shd w:val="clear" w:color="auto" w:fill="FFFFFF"/>
          </w:tcPr>
          <w:p w:rsidR="00BA7851" w:rsidRPr="00226F02" w:rsidRDefault="00BA7851" w:rsidP="003F02AF">
            <w:pPr>
              <w:pStyle w:val="AralkYok"/>
            </w:pPr>
            <w:r>
              <w:t>3</w:t>
            </w:r>
          </w:p>
        </w:tc>
        <w:tc>
          <w:tcPr>
            <w:tcW w:w="9214" w:type="dxa"/>
            <w:shd w:val="clear" w:color="auto" w:fill="FFFFFF"/>
          </w:tcPr>
          <w:p w:rsidR="00BA7851" w:rsidRPr="00F622F8" w:rsidRDefault="00BA7851" w:rsidP="003F02AF">
            <w:pPr>
              <w:pStyle w:val="AralkYok"/>
              <w:rPr>
                <w:rFonts w:ascii="Times New Roman" w:hAnsi="Times New Roman"/>
                <w:sz w:val="24"/>
                <w:szCs w:val="24"/>
              </w:rPr>
            </w:pPr>
            <w:r w:rsidRPr="00F622F8">
              <w:rPr>
                <w:rFonts w:ascii="Times New Roman" w:hAnsi="Times New Roman"/>
                <w:sz w:val="24"/>
                <w:szCs w:val="24"/>
              </w:rPr>
              <w:t>Toplam Kalite Yönetimi felsefesini benimseriz.</w:t>
            </w:r>
          </w:p>
        </w:tc>
      </w:tr>
      <w:tr w:rsidR="00BA7851" w:rsidRPr="00F622F8" w:rsidTr="003F02AF">
        <w:trPr>
          <w:trHeight w:val="448"/>
        </w:trPr>
        <w:tc>
          <w:tcPr>
            <w:tcW w:w="567" w:type="dxa"/>
            <w:shd w:val="clear" w:color="auto" w:fill="FFFFFF"/>
          </w:tcPr>
          <w:p w:rsidR="00BA7851" w:rsidRPr="00226F02" w:rsidRDefault="00BA7851" w:rsidP="003F02AF">
            <w:pPr>
              <w:pStyle w:val="AralkYok"/>
            </w:pPr>
            <w:r>
              <w:t>4</w:t>
            </w:r>
          </w:p>
        </w:tc>
        <w:tc>
          <w:tcPr>
            <w:tcW w:w="9214" w:type="dxa"/>
            <w:shd w:val="clear" w:color="auto" w:fill="FFFFFF"/>
          </w:tcPr>
          <w:p w:rsidR="00BA7851" w:rsidRPr="00F622F8" w:rsidRDefault="00BA7851" w:rsidP="003F02AF">
            <w:pPr>
              <w:pStyle w:val="AralkYok"/>
              <w:rPr>
                <w:rFonts w:ascii="Times New Roman" w:hAnsi="Times New Roman"/>
                <w:sz w:val="24"/>
                <w:szCs w:val="24"/>
              </w:rPr>
            </w:pPr>
            <w:r w:rsidRPr="00F622F8">
              <w:rPr>
                <w:rFonts w:ascii="Times New Roman" w:hAnsi="Times New Roman"/>
                <w:sz w:val="24"/>
                <w:szCs w:val="24"/>
              </w:rPr>
              <w:t>Kurumda çalışan herkesin katılımı ile sürecin devamlı olarak iyileştirileceğine ve geliştirileceğine inanırız.</w:t>
            </w:r>
          </w:p>
        </w:tc>
      </w:tr>
      <w:tr w:rsidR="00BA7851" w:rsidRPr="00F622F8" w:rsidTr="003F02AF">
        <w:trPr>
          <w:trHeight w:val="477"/>
        </w:trPr>
        <w:tc>
          <w:tcPr>
            <w:tcW w:w="567" w:type="dxa"/>
            <w:shd w:val="clear" w:color="auto" w:fill="FFFFFF"/>
          </w:tcPr>
          <w:p w:rsidR="00BA7851" w:rsidRPr="001341E4" w:rsidRDefault="00BA7851" w:rsidP="003F02AF">
            <w:pPr>
              <w:pStyle w:val="AralkYok"/>
              <w:rPr>
                <w:rFonts w:ascii="Times New Roman" w:hAnsi="Times New Roman"/>
                <w:sz w:val="24"/>
                <w:szCs w:val="24"/>
              </w:rPr>
            </w:pPr>
            <w:r w:rsidRPr="001341E4">
              <w:rPr>
                <w:rFonts w:ascii="Times New Roman" w:hAnsi="Times New Roman"/>
                <w:sz w:val="24"/>
                <w:szCs w:val="24"/>
              </w:rPr>
              <w:t>5</w:t>
            </w:r>
          </w:p>
        </w:tc>
        <w:tc>
          <w:tcPr>
            <w:tcW w:w="9214" w:type="dxa"/>
            <w:shd w:val="clear" w:color="auto" w:fill="FFFFFF"/>
          </w:tcPr>
          <w:p w:rsidR="00BA7851" w:rsidRPr="001341E4" w:rsidRDefault="00BA7851" w:rsidP="003F02AF">
            <w:pPr>
              <w:pStyle w:val="AralkYok"/>
              <w:rPr>
                <w:rFonts w:ascii="Times New Roman" w:hAnsi="Times New Roman"/>
                <w:sz w:val="24"/>
                <w:szCs w:val="24"/>
              </w:rPr>
            </w:pPr>
            <w:r w:rsidRPr="001341E4">
              <w:rPr>
                <w:rFonts w:ascii="Times New Roman" w:hAnsi="Times New Roman"/>
                <w:sz w:val="24"/>
                <w:szCs w:val="24"/>
              </w:rPr>
              <w:t>Sağlıklı bir çalışma ortamı içerisinde çalışanları tanıyarak fikirlerine değer verir ve işimizi önemseriz.</w:t>
            </w:r>
          </w:p>
        </w:tc>
      </w:tr>
      <w:tr w:rsidR="00BA7851" w:rsidRPr="00F622F8" w:rsidTr="003F02AF">
        <w:trPr>
          <w:trHeight w:val="477"/>
        </w:trPr>
        <w:tc>
          <w:tcPr>
            <w:tcW w:w="567" w:type="dxa"/>
            <w:shd w:val="clear" w:color="auto" w:fill="FFFFFF"/>
          </w:tcPr>
          <w:p w:rsidR="00BA7851" w:rsidRPr="001341E4" w:rsidRDefault="00BA7851" w:rsidP="003F02AF">
            <w:pPr>
              <w:pStyle w:val="AralkYok"/>
              <w:rPr>
                <w:rFonts w:ascii="Times New Roman" w:hAnsi="Times New Roman"/>
                <w:sz w:val="24"/>
                <w:szCs w:val="24"/>
              </w:rPr>
            </w:pPr>
            <w:r w:rsidRPr="001341E4">
              <w:rPr>
                <w:rFonts w:ascii="Times New Roman" w:hAnsi="Times New Roman"/>
                <w:sz w:val="24"/>
                <w:szCs w:val="24"/>
              </w:rPr>
              <w:t>6</w:t>
            </w:r>
          </w:p>
        </w:tc>
        <w:tc>
          <w:tcPr>
            <w:tcW w:w="9214" w:type="dxa"/>
            <w:shd w:val="clear" w:color="auto" w:fill="FFFFFF"/>
          </w:tcPr>
          <w:p w:rsidR="00BA7851" w:rsidRPr="001341E4" w:rsidRDefault="00BA7851" w:rsidP="003F02AF">
            <w:pPr>
              <w:pStyle w:val="AralkYok"/>
              <w:rPr>
                <w:rFonts w:ascii="Times New Roman" w:hAnsi="Times New Roman"/>
                <w:sz w:val="24"/>
                <w:szCs w:val="24"/>
              </w:rPr>
            </w:pPr>
            <w:r w:rsidRPr="001341E4">
              <w:rPr>
                <w:rFonts w:ascii="Times New Roman" w:hAnsi="Times New Roman"/>
                <w:sz w:val="24"/>
                <w:szCs w:val="24"/>
              </w:rPr>
              <w:t>Mevcut ve potansiyel hizmet bekleyenlerin ihtiyaçlarına odaklanırız.</w:t>
            </w:r>
          </w:p>
        </w:tc>
      </w:tr>
      <w:tr w:rsidR="00BA7851" w:rsidRPr="00F622F8" w:rsidTr="003F02AF">
        <w:trPr>
          <w:trHeight w:val="448"/>
        </w:trPr>
        <w:tc>
          <w:tcPr>
            <w:tcW w:w="567" w:type="dxa"/>
            <w:shd w:val="clear" w:color="auto" w:fill="FFFFFF"/>
          </w:tcPr>
          <w:p w:rsidR="00BA7851" w:rsidRPr="001341E4" w:rsidRDefault="00BA7851" w:rsidP="003F02AF">
            <w:pPr>
              <w:pStyle w:val="AralkYok"/>
              <w:rPr>
                <w:rFonts w:ascii="Times New Roman" w:hAnsi="Times New Roman"/>
                <w:sz w:val="24"/>
                <w:szCs w:val="24"/>
              </w:rPr>
            </w:pPr>
            <w:r w:rsidRPr="001341E4">
              <w:rPr>
                <w:rFonts w:ascii="Times New Roman" w:hAnsi="Times New Roman"/>
                <w:sz w:val="24"/>
                <w:szCs w:val="24"/>
              </w:rPr>
              <w:t>7</w:t>
            </w:r>
          </w:p>
        </w:tc>
        <w:tc>
          <w:tcPr>
            <w:tcW w:w="9214" w:type="dxa"/>
            <w:shd w:val="clear" w:color="auto" w:fill="FFFFFF"/>
          </w:tcPr>
          <w:p w:rsidR="00BA7851" w:rsidRPr="001341E4" w:rsidRDefault="00BA7851" w:rsidP="003F02AF">
            <w:pPr>
              <w:pStyle w:val="AralkYok"/>
              <w:rPr>
                <w:rFonts w:ascii="Times New Roman" w:hAnsi="Times New Roman"/>
                <w:sz w:val="24"/>
                <w:szCs w:val="24"/>
              </w:rPr>
            </w:pPr>
            <w:r w:rsidRPr="001341E4">
              <w:rPr>
                <w:rFonts w:ascii="Times New Roman" w:hAnsi="Times New Roman"/>
                <w:sz w:val="24"/>
                <w:szCs w:val="24"/>
              </w:rPr>
              <w:t>Kendimizi geliştirmeye önem verir, yenilikçi fikirlerden yararlanırız.</w:t>
            </w:r>
          </w:p>
        </w:tc>
      </w:tr>
      <w:tr w:rsidR="001341E4" w:rsidRPr="00F622F8" w:rsidTr="003F02AF">
        <w:trPr>
          <w:trHeight w:val="448"/>
        </w:trPr>
        <w:tc>
          <w:tcPr>
            <w:tcW w:w="567" w:type="dxa"/>
            <w:shd w:val="clear" w:color="auto" w:fill="FFFFFF"/>
          </w:tcPr>
          <w:p w:rsidR="001341E4" w:rsidRPr="001341E4" w:rsidRDefault="001341E4" w:rsidP="003F02AF">
            <w:pPr>
              <w:pStyle w:val="AralkYok"/>
              <w:rPr>
                <w:rFonts w:ascii="Times New Roman" w:hAnsi="Times New Roman"/>
                <w:sz w:val="24"/>
                <w:szCs w:val="24"/>
              </w:rPr>
            </w:pPr>
            <w:r w:rsidRPr="001341E4">
              <w:rPr>
                <w:rFonts w:ascii="Times New Roman" w:hAnsi="Times New Roman"/>
                <w:sz w:val="24"/>
                <w:szCs w:val="24"/>
              </w:rPr>
              <w:t>8</w:t>
            </w:r>
          </w:p>
        </w:tc>
        <w:tc>
          <w:tcPr>
            <w:tcW w:w="9214" w:type="dxa"/>
            <w:shd w:val="clear" w:color="auto" w:fill="FFFFFF"/>
          </w:tcPr>
          <w:p w:rsidR="001341E4" w:rsidRPr="001341E4" w:rsidRDefault="001341E4" w:rsidP="001341E4">
            <w:pPr>
              <w:spacing w:after="0" w:line="360" w:lineRule="auto"/>
              <w:rPr>
                <w:rFonts w:ascii="Times New Roman" w:hAnsi="Times New Roman"/>
                <w:sz w:val="24"/>
                <w:szCs w:val="24"/>
              </w:rPr>
            </w:pPr>
            <w:r w:rsidRPr="001341E4">
              <w:rPr>
                <w:rFonts w:ascii="Times New Roman" w:hAnsi="Times New Roman"/>
                <w:sz w:val="24"/>
                <w:szCs w:val="24"/>
              </w:rPr>
              <w:t>Eğitim öğretim ve uygulama hizmetlerinde genellik ve eşitlik ilkesinin uygulandığını,</w:t>
            </w:r>
          </w:p>
        </w:tc>
      </w:tr>
      <w:tr w:rsidR="001341E4" w:rsidRPr="00F622F8" w:rsidTr="003F02AF">
        <w:trPr>
          <w:trHeight w:val="448"/>
        </w:trPr>
        <w:tc>
          <w:tcPr>
            <w:tcW w:w="567" w:type="dxa"/>
            <w:shd w:val="clear" w:color="auto" w:fill="FFFFFF"/>
          </w:tcPr>
          <w:p w:rsidR="001341E4" w:rsidRPr="001341E4" w:rsidRDefault="001341E4" w:rsidP="003F02AF">
            <w:pPr>
              <w:pStyle w:val="AralkYok"/>
              <w:rPr>
                <w:rFonts w:ascii="Times New Roman" w:hAnsi="Times New Roman"/>
                <w:sz w:val="24"/>
                <w:szCs w:val="24"/>
              </w:rPr>
            </w:pPr>
            <w:r w:rsidRPr="001341E4">
              <w:rPr>
                <w:rFonts w:ascii="Times New Roman" w:hAnsi="Times New Roman"/>
                <w:sz w:val="24"/>
                <w:szCs w:val="24"/>
              </w:rPr>
              <w:t>9</w:t>
            </w:r>
          </w:p>
        </w:tc>
        <w:tc>
          <w:tcPr>
            <w:tcW w:w="9214" w:type="dxa"/>
            <w:shd w:val="clear" w:color="auto" w:fill="FFFFFF"/>
          </w:tcPr>
          <w:p w:rsidR="001341E4" w:rsidRPr="001341E4" w:rsidRDefault="001341E4" w:rsidP="001341E4">
            <w:pPr>
              <w:spacing w:after="0" w:line="360" w:lineRule="auto"/>
              <w:rPr>
                <w:rFonts w:ascii="Times New Roman" w:hAnsi="Times New Roman"/>
                <w:sz w:val="24"/>
                <w:szCs w:val="24"/>
              </w:rPr>
            </w:pPr>
            <w:r w:rsidRPr="001341E4">
              <w:rPr>
                <w:rFonts w:ascii="Times New Roman" w:hAnsi="Times New Roman"/>
                <w:sz w:val="24"/>
                <w:szCs w:val="24"/>
              </w:rPr>
              <w:t>Kurumsal iletişimde insana saygının esas alındığını,</w:t>
            </w:r>
          </w:p>
        </w:tc>
      </w:tr>
      <w:tr w:rsidR="001341E4" w:rsidRPr="00F622F8" w:rsidTr="003F02AF">
        <w:trPr>
          <w:trHeight w:val="448"/>
        </w:trPr>
        <w:tc>
          <w:tcPr>
            <w:tcW w:w="567" w:type="dxa"/>
            <w:shd w:val="clear" w:color="auto" w:fill="FFFFFF"/>
          </w:tcPr>
          <w:p w:rsidR="001341E4" w:rsidRPr="001341E4" w:rsidRDefault="001341E4" w:rsidP="003F02AF">
            <w:pPr>
              <w:pStyle w:val="AralkYok"/>
              <w:rPr>
                <w:rFonts w:ascii="Times New Roman" w:hAnsi="Times New Roman"/>
                <w:sz w:val="24"/>
                <w:szCs w:val="24"/>
              </w:rPr>
            </w:pPr>
            <w:r w:rsidRPr="001341E4">
              <w:rPr>
                <w:rFonts w:ascii="Times New Roman" w:hAnsi="Times New Roman"/>
                <w:sz w:val="24"/>
                <w:szCs w:val="24"/>
              </w:rPr>
              <w:t>10</w:t>
            </w:r>
          </w:p>
        </w:tc>
        <w:tc>
          <w:tcPr>
            <w:tcW w:w="9214" w:type="dxa"/>
            <w:shd w:val="clear" w:color="auto" w:fill="FFFFFF"/>
          </w:tcPr>
          <w:p w:rsidR="001341E4" w:rsidRPr="001341E4" w:rsidRDefault="001341E4" w:rsidP="001341E4">
            <w:pPr>
              <w:spacing w:after="0" w:line="360" w:lineRule="auto"/>
              <w:rPr>
                <w:rFonts w:ascii="Times New Roman" w:hAnsi="Times New Roman"/>
                <w:sz w:val="24"/>
                <w:szCs w:val="24"/>
              </w:rPr>
            </w:pPr>
            <w:r w:rsidRPr="001341E4">
              <w:rPr>
                <w:rFonts w:ascii="Times New Roman" w:hAnsi="Times New Roman"/>
                <w:sz w:val="24"/>
                <w:szCs w:val="24"/>
              </w:rPr>
              <w:t>Herkes için, her zaman, her yerde ve her koşulda eğitim verildiğini,</w:t>
            </w:r>
          </w:p>
        </w:tc>
      </w:tr>
      <w:tr w:rsidR="001341E4" w:rsidRPr="00F622F8" w:rsidTr="003F02AF">
        <w:trPr>
          <w:trHeight w:val="448"/>
        </w:trPr>
        <w:tc>
          <w:tcPr>
            <w:tcW w:w="567" w:type="dxa"/>
            <w:shd w:val="clear" w:color="auto" w:fill="FFFFFF"/>
          </w:tcPr>
          <w:p w:rsidR="001341E4" w:rsidRPr="001341E4" w:rsidRDefault="001341E4" w:rsidP="003F02AF">
            <w:pPr>
              <w:pStyle w:val="AralkYok"/>
              <w:rPr>
                <w:rFonts w:ascii="Times New Roman" w:hAnsi="Times New Roman"/>
                <w:sz w:val="24"/>
                <w:szCs w:val="24"/>
              </w:rPr>
            </w:pPr>
            <w:r w:rsidRPr="001341E4">
              <w:rPr>
                <w:rFonts w:ascii="Times New Roman" w:hAnsi="Times New Roman"/>
                <w:sz w:val="24"/>
                <w:szCs w:val="24"/>
              </w:rPr>
              <w:t>11</w:t>
            </w:r>
          </w:p>
        </w:tc>
        <w:tc>
          <w:tcPr>
            <w:tcW w:w="9214" w:type="dxa"/>
            <w:shd w:val="clear" w:color="auto" w:fill="FFFFFF"/>
          </w:tcPr>
          <w:p w:rsidR="001341E4" w:rsidRPr="001341E4" w:rsidRDefault="001341E4" w:rsidP="001341E4">
            <w:pPr>
              <w:spacing w:after="0" w:line="360" w:lineRule="auto"/>
              <w:rPr>
                <w:rFonts w:ascii="Times New Roman" w:hAnsi="Times New Roman"/>
                <w:sz w:val="24"/>
                <w:szCs w:val="24"/>
              </w:rPr>
            </w:pPr>
            <w:r w:rsidRPr="001341E4">
              <w:rPr>
                <w:rFonts w:ascii="Times New Roman" w:hAnsi="Times New Roman"/>
                <w:sz w:val="24"/>
                <w:szCs w:val="24"/>
              </w:rPr>
              <w:t>Bilimsel ve teknolojik gelişmelerin sürekli takip edildiğini,</w:t>
            </w:r>
          </w:p>
        </w:tc>
      </w:tr>
      <w:tr w:rsidR="00BA7851" w:rsidRPr="00F622F8" w:rsidTr="003F02AF">
        <w:trPr>
          <w:trHeight w:val="448"/>
        </w:trPr>
        <w:tc>
          <w:tcPr>
            <w:tcW w:w="567" w:type="dxa"/>
            <w:shd w:val="clear" w:color="auto" w:fill="FFFFFF"/>
          </w:tcPr>
          <w:p w:rsidR="00BA7851" w:rsidRPr="001341E4" w:rsidRDefault="00BA7851" w:rsidP="003F02AF">
            <w:pPr>
              <w:pStyle w:val="AralkYok"/>
              <w:rPr>
                <w:rFonts w:ascii="Times New Roman" w:hAnsi="Times New Roman"/>
                <w:sz w:val="24"/>
                <w:szCs w:val="24"/>
              </w:rPr>
            </w:pPr>
            <w:r w:rsidRPr="001341E4">
              <w:rPr>
                <w:rFonts w:ascii="Times New Roman" w:hAnsi="Times New Roman"/>
                <w:sz w:val="24"/>
                <w:szCs w:val="24"/>
              </w:rPr>
              <w:t>12</w:t>
            </w:r>
          </w:p>
        </w:tc>
        <w:tc>
          <w:tcPr>
            <w:tcW w:w="9214" w:type="dxa"/>
            <w:shd w:val="clear" w:color="auto" w:fill="FFFFFF"/>
          </w:tcPr>
          <w:p w:rsidR="00BA7851" w:rsidRPr="001341E4" w:rsidRDefault="00BA7851" w:rsidP="003F02AF">
            <w:pPr>
              <w:pStyle w:val="AralkYok"/>
              <w:rPr>
                <w:rFonts w:ascii="Times New Roman" w:hAnsi="Times New Roman"/>
                <w:sz w:val="24"/>
                <w:szCs w:val="24"/>
              </w:rPr>
            </w:pPr>
            <w:r w:rsidRPr="001341E4">
              <w:rPr>
                <w:rFonts w:ascii="Times New Roman" w:hAnsi="Times New Roman"/>
                <w:sz w:val="24"/>
                <w:szCs w:val="24"/>
              </w:rPr>
              <w:t>Biz, birbirimize ve kendimize güveniriz.</w:t>
            </w:r>
          </w:p>
        </w:tc>
      </w:tr>
    </w:tbl>
    <w:p w:rsidR="00BA7851" w:rsidRDefault="00BA7851" w:rsidP="001D31FF">
      <w:pPr>
        <w:rPr>
          <w:rFonts w:ascii="Times New Roman" w:hAnsi="Times New Roman"/>
          <w:b/>
          <w:sz w:val="24"/>
          <w:szCs w:val="24"/>
        </w:rPr>
      </w:pPr>
    </w:p>
    <w:p w:rsidR="001341E4" w:rsidRPr="00F622F8" w:rsidRDefault="001341E4" w:rsidP="001341E4">
      <w:pPr>
        <w:jc w:val="both"/>
        <w:rPr>
          <w:rFonts w:ascii="Times New Roman" w:hAnsi="Times New Roman"/>
          <w:b/>
          <w:sz w:val="24"/>
          <w:szCs w:val="24"/>
          <w:u w:val="single"/>
        </w:rPr>
      </w:pPr>
      <w:r w:rsidRPr="00F622F8">
        <w:rPr>
          <w:rFonts w:ascii="Times New Roman" w:hAnsi="Times New Roman"/>
          <w:b/>
          <w:sz w:val="24"/>
          <w:szCs w:val="24"/>
        </w:rPr>
        <w:t xml:space="preserve">9. </w:t>
      </w:r>
      <w:r w:rsidRPr="00F622F8">
        <w:rPr>
          <w:rFonts w:ascii="Times New Roman" w:hAnsi="Times New Roman"/>
          <w:b/>
          <w:bCs/>
          <w:color w:val="000000"/>
          <w:sz w:val="24"/>
          <w:szCs w:val="24"/>
        </w:rPr>
        <w:t>Temalar, Stratejik Amaçlar,</w:t>
      </w:r>
      <w:r>
        <w:rPr>
          <w:rFonts w:ascii="Times New Roman" w:hAnsi="Times New Roman"/>
          <w:b/>
          <w:bCs/>
          <w:color w:val="000000"/>
          <w:sz w:val="24"/>
          <w:szCs w:val="24"/>
        </w:rPr>
        <w:t xml:space="preserve"> </w:t>
      </w:r>
      <w:r w:rsidRPr="00F622F8">
        <w:rPr>
          <w:rFonts w:ascii="Times New Roman" w:hAnsi="Times New Roman"/>
          <w:b/>
          <w:bCs/>
          <w:color w:val="000000"/>
          <w:sz w:val="24"/>
          <w:szCs w:val="24"/>
        </w:rPr>
        <w:t>Stratejik Hedefler, Performans Göstergeleri, Faaliyet/Projeler ve Stratejiler/</w:t>
      </w:r>
      <w:proofErr w:type="spellStart"/>
      <w:r w:rsidRPr="00F622F8">
        <w:rPr>
          <w:rFonts w:ascii="Times New Roman" w:hAnsi="Times New Roman"/>
          <w:b/>
          <w:bCs/>
          <w:color w:val="000000"/>
          <w:sz w:val="24"/>
          <w:szCs w:val="24"/>
        </w:rPr>
        <w:t>Maliyetlendirme</w:t>
      </w:r>
      <w:proofErr w:type="spellEnd"/>
    </w:p>
    <w:p w:rsidR="001341E4" w:rsidRPr="00F622F8" w:rsidRDefault="001341E4" w:rsidP="001341E4">
      <w:pPr>
        <w:pStyle w:val="AralkYok"/>
        <w:spacing w:line="360" w:lineRule="auto"/>
        <w:jc w:val="both"/>
        <w:rPr>
          <w:rFonts w:ascii="Times New Roman" w:hAnsi="Times New Roman"/>
          <w:sz w:val="24"/>
          <w:szCs w:val="24"/>
        </w:rPr>
      </w:pPr>
      <w:r w:rsidRPr="00F622F8">
        <w:rPr>
          <w:rFonts w:ascii="Times New Roman" w:hAnsi="Times New Roman"/>
          <w:sz w:val="24"/>
          <w:szCs w:val="24"/>
        </w:rPr>
        <w:t xml:space="preserve">   Stratejik amaçlar; </w:t>
      </w:r>
      <w:proofErr w:type="gramStart"/>
      <w:r w:rsidRPr="00F622F8">
        <w:rPr>
          <w:rFonts w:ascii="Times New Roman" w:hAnsi="Times New Roman"/>
          <w:sz w:val="24"/>
          <w:szCs w:val="24"/>
        </w:rPr>
        <w:t>misyon</w:t>
      </w:r>
      <w:proofErr w:type="gramEnd"/>
      <w:r w:rsidRPr="00F622F8">
        <w:rPr>
          <w:rFonts w:ascii="Times New Roman" w:hAnsi="Times New Roman"/>
          <w:sz w:val="24"/>
          <w:szCs w:val="24"/>
        </w:rPr>
        <w:t xml:space="preserve">, vizyon, ilke ve değerlerle uyumlu, misyonun yerine getirilmesine katkıda bulunacak ve mevcut durumdan gelecekteki arzu edilen duruma dönüşümü sağlayabilecek nitelikte, ulaşılmak istenen noktayı açık bir şekilde ifade eden ve stratejik planlama sürecinin sonraki aşamalarına rehberlik edecek şekilde stratejik konulara uygun olarak tespit edilmiştir. Hedeflerin tespitinde; paydaş beklentileri, konulara ilişkin alternatifler, mevcut durum analizi ve istatistikî verilerin varlığı ve verilere olan ihtiyaç göz önünde bulundurulmuştur. Stratejik planlama çalışmaları ile; kurumsal rol ve sorumluluklar çerçevesinde stratejinin operasyonlara dönüştürülmesi, hizmet birimleri arasında </w:t>
      </w:r>
      <w:proofErr w:type="gramStart"/>
      <w:r w:rsidRPr="00F622F8">
        <w:rPr>
          <w:rFonts w:ascii="Times New Roman" w:hAnsi="Times New Roman"/>
          <w:sz w:val="24"/>
          <w:szCs w:val="24"/>
        </w:rPr>
        <w:t>sinerji</w:t>
      </w:r>
      <w:proofErr w:type="gramEnd"/>
      <w:r w:rsidRPr="00F622F8">
        <w:rPr>
          <w:rFonts w:ascii="Times New Roman" w:hAnsi="Times New Roman"/>
          <w:sz w:val="24"/>
          <w:szCs w:val="24"/>
        </w:rPr>
        <w:t xml:space="preserve"> yaratılarak, tespit edilen stratejilerine yönlendirilmesi, bireysel stratejilerin kurumsal stratejiler ile ilişkilendirilerek bütünleştirilmesi, bir başka ifadeyle stratejik yönetimin sürekli bir süreç haline getirilmesi ve herkes tarafından benimsenmesinin sağlanması hedeflenmiştir.</w:t>
      </w:r>
    </w:p>
    <w:p w:rsidR="001341E4" w:rsidRPr="00F622F8" w:rsidRDefault="001341E4" w:rsidP="001341E4">
      <w:pPr>
        <w:pStyle w:val="AralkYok"/>
        <w:spacing w:line="360" w:lineRule="auto"/>
        <w:jc w:val="both"/>
        <w:rPr>
          <w:rFonts w:ascii="Times New Roman" w:hAnsi="Times New Roman"/>
          <w:sz w:val="24"/>
          <w:szCs w:val="24"/>
        </w:rPr>
      </w:pPr>
      <w:r>
        <w:rPr>
          <w:rFonts w:ascii="Times New Roman" w:hAnsi="Times New Roman"/>
          <w:sz w:val="24"/>
          <w:szCs w:val="24"/>
        </w:rPr>
        <w:t xml:space="preserve">   Okulumuz Eğitim-Öğretim ve Sosyal-Kültürel Etkinlikler olmak üzere iki </w:t>
      </w:r>
      <w:r w:rsidRPr="00F622F8">
        <w:rPr>
          <w:rFonts w:ascii="Times New Roman" w:hAnsi="Times New Roman"/>
          <w:sz w:val="24"/>
          <w:szCs w:val="24"/>
        </w:rPr>
        <w:t>tema belirlemiştir</w:t>
      </w:r>
    </w:p>
    <w:p w:rsidR="001341E4" w:rsidRDefault="001341E4" w:rsidP="001341E4">
      <w:pPr>
        <w:shd w:val="clear" w:color="auto" w:fill="FFFFFF"/>
        <w:spacing w:after="0" w:line="360" w:lineRule="auto"/>
        <w:ind w:left="72"/>
        <w:jc w:val="both"/>
        <w:rPr>
          <w:rFonts w:ascii="Times New Roman" w:hAnsi="Times New Roman"/>
          <w:b/>
          <w:bCs/>
          <w:sz w:val="24"/>
          <w:szCs w:val="24"/>
          <w:u w:val="single"/>
        </w:rPr>
      </w:pPr>
    </w:p>
    <w:p w:rsidR="001341E4" w:rsidRDefault="001341E4" w:rsidP="001341E4">
      <w:pPr>
        <w:shd w:val="clear" w:color="auto" w:fill="FFFFFF"/>
        <w:spacing w:after="0" w:line="360" w:lineRule="auto"/>
        <w:ind w:left="72"/>
        <w:jc w:val="both"/>
        <w:rPr>
          <w:rFonts w:ascii="Times New Roman" w:hAnsi="Times New Roman"/>
          <w:b/>
          <w:bCs/>
          <w:sz w:val="24"/>
          <w:szCs w:val="24"/>
          <w:u w:val="single"/>
        </w:rPr>
      </w:pPr>
    </w:p>
    <w:p w:rsidR="001341E4" w:rsidRDefault="001341E4" w:rsidP="001341E4">
      <w:pPr>
        <w:shd w:val="clear" w:color="auto" w:fill="FFFFFF"/>
        <w:spacing w:after="0" w:line="360" w:lineRule="auto"/>
        <w:ind w:left="72"/>
        <w:jc w:val="both"/>
        <w:rPr>
          <w:rFonts w:ascii="Times New Roman" w:hAnsi="Times New Roman"/>
          <w:b/>
          <w:bCs/>
          <w:sz w:val="24"/>
          <w:szCs w:val="24"/>
          <w:u w:val="single"/>
        </w:rPr>
      </w:pPr>
    </w:p>
    <w:p w:rsidR="00635102" w:rsidRDefault="00635102" w:rsidP="00635102">
      <w:pPr>
        <w:pStyle w:val="AltKonuBal"/>
        <w:spacing w:after="0"/>
        <w:jc w:val="left"/>
        <w:rPr>
          <w:rFonts w:eastAsia="TimesNewRoman"/>
          <w:b/>
          <w:bCs/>
          <w:i w:val="0"/>
          <w:iCs/>
          <w:lang w:eastAsia="en-US"/>
        </w:rPr>
      </w:pPr>
      <w:r w:rsidRPr="002557A9">
        <w:rPr>
          <w:rFonts w:eastAsia="TimesNewRoman"/>
          <w:b/>
          <w:bCs/>
          <w:i w:val="0"/>
          <w:iCs/>
          <w:lang w:eastAsia="en-US"/>
        </w:rPr>
        <w:lastRenderedPageBreak/>
        <w:t>TEMA I: EĞİTİM</w:t>
      </w:r>
      <w:r>
        <w:rPr>
          <w:rFonts w:eastAsia="TimesNewRoman"/>
          <w:b/>
          <w:bCs/>
          <w:i w:val="0"/>
          <w:iCs/>
          <w:lang w:eastAsia="en-US"/>
        </w:rPr>
        <w:t>-ÖĞRETİM</w:t>
      </w:r>
    </w:p>
    <w:p w:rsidR="001341E4" w:rsidRPr="001341E4" w:rsidRDefault="001341E4" w:rsidP="001341E4">
      <w:pPr>
        <w:shd w:val="clear" w:color="auto" w:fill="FFFFFF"/>
        <w:spacing w:after="0" w:line="360" w:lineRule="auto"/>
        <w:ind w:left="72"/>
        <w:jc w:val="both"/>
        <w:rPr>
          <w:rFonts w:ascii="Times New Roman" w:hAnsi="Times New Roman"/>
          <w:color w:val="FF0000"/>
          <w:sz w:val="24"/>
          <w:szCs w:val="24"/>
        </w:rPr>
      </w:pPr>
      <w:r w:rsidRPr="001341E4">
        <w:rPr>
          <w:rFonts w:ascii="Times New Roman" w:hAnsi="Times New Roman"/>
          <w:b/>
          <w:bCs/>
          <w:sz w:val="24"/>
          <w:szCs w:val="24"/>
          <w:u w:val="single"/>
        </w:rPr>
        <w:t>STRATEJİK AMAÇ 1</w:t>
      </w:r>
      <w:r w:rsidRPr="001341E4">
        <w:rPr>
          <w:rFonts w:ascii="Times New Roman" w:hAnsi="Times New Roman"/>
          <w:b/>
          <w:bCs/>
          <w:sz w:val="24"/>
          <w:szCs w:val="24"/>
        </w:rPr>
        <w:t xml:space="preserve">: </w:t>
      </w:r>
      <w:r w:rsidRPr="001341E4">
        <w:rPr>
          <w:rFonts w:ascii="Times New Roman" w:hAnsi="Times New Roman"/>
          <w:sz w:val="24"/>
          <w:szCs w:val="24"/>
        </w:rPr>
        <w:t xml:space="preserve">Tüm bireylere; ilgi, istek ve yeteneklerine göre, ekonomik, toplumsal ve kültürel gelişmelerini sağlayıcı nitelikte eğitim alma </w:t>
      </w:r>
      <w:proofErr w:type="gramStart"/>
      <w:r w:rsidRPr="001341E4">
        <w:rPr>
          <w:rFonts w:ascii="Times New Roman" w:hAnsi="Times New Roman"/>
          <w:sz w:val="24"/>
          <w:szCs w:val="24"/>
        </w:rPr>
        <w:t>imkanı</w:t>
      </w:r>
      <w:proofErr w:type="gramEnd"/>
      <w:r w:rsidRPr="001341E4">
        <w:rPr>
          <w:rFonts w:ascii="Times New Roman" w:hAnsi="Times New Roman"/>
          <w:sz w:val="24"/>
          <w:szCs w:val="24"/>
        </w:rPr>
        <w:t xml:space="preserve"> sağlamak.</w:t>
      </w:r>
    </w:p>
    <w:p w:rsidR="001341E4" w:rsidRPr="00635102" w:rsidRDefault="001341E4" w:rsidP="00635102">
      <w:pPr>
        <w:shd w:val="clear" w:color="auto" w:fill="FFFFFF"/>
        <w:spacing w:after="0" w:line="360" w:lineRule="auto"/>
        <w:ind w:left="10" w:right="48"/>
        <w:jc w:val="both"/>
        <w:rPr>
          <w:rFonts w:ascii="Times New Roman" w:hAnsi="Times New Roman"/>
          <w:b/>
          <w:bCs/>
          <w:sz w:val="24"/>
          <w:szCs w:val="24"/>
        </w:rPr>
      </w:pPr>
      <w:r w:rsidRPr="001341E4">
        <w:rPr>
          <w:rFonts w:ascii="Times New Roman" w:hAnsi="Times New Roman"/>
          <w:b/>
          <w:bCs/>
          <w:sz w:val="24"/>
          <w:szCs w:val="24"/>
        </w:rPr>
        <w:t xml:space="preserve">Stratejik Hedef </w:t>
      </w:r>
      <w:proofErr w:type="gramStart"/>
      <w:r w:rsidRPr="001341E4">
        <w:rPr>
          <w:rFonts w:ascii="Times New Roman" w:hAnsi="Times New Roman"/>
          <w:b/>
          <w:bCs/>
          <w:sz w:val="24"/>
          <w:szCs w:val="24"/>
        </w:rPr>
        <w:t>1.1</w:t>
      </w:r>
      <w:proofErr w:type="gramEnd"/>
      <w:r w:rsidRPr="001341E4">
        <w:rPr>
          <w:rFonts w:ascii="Times New Roman" w:hAnsi="Times New Roman"/>
          <w:b/>
          <w:bCs/>
          <w:sz w:val="24"/>
          <w:szCs w:val="24"/>
        </w:rPr>
        <w:t>: 20</w:t>
      </w:r>
      <w:r w:rsidR="008414B4">
        <w:rPr>
          <w:rFonts w:ascii="Times New Roman" w:hAnsi="Times New Roman"/>
          <w:b/>
          <w:bCs/>
          <w:sz w:val="24"/>
          <w:szCs w:val="24"/>
        </w:rPr>
        <w:t>2</w:t>
      </w:r>
      <w:r w:rsidRPr="001341E4">
        <w:rPr>
          <w:rFonts w:ascii="Times New Roman" w:hAnsi="Times New Roman"/>
          <w:b/>
          <w:bCs/>
          <w:sz w:val="24"/>
          <w:szCs w:val="24"/>
        </w:rPr>
        <w:t>3 – 20</w:t>
      </w:r>
      <w:r w:rsidR="008414B4">
        <w:rPr>
          <w:rFonts w:ascii="Times New Roman" w:hAnsi="Times New Roman"/>
          <w:b/>
          <w:bCs/>
          <w:sz w:val="24"/>
          <w:szCs w:val="24"/>
        </w:rPr>
        <w:t>2</w:t>
      </w:r>
      <w:r w:rsidRPr="001341E4">
        <w:rPr>
          <w:rFonts w:ascii="Times New Roman" w:hAnsi="Times New Roman"/>
          <w:b/>
          <w:bCs/>
          <w:sz w:val="24"/>
          <w:szCs w:val="24"/>
        </w:rPr>
        <w:t xml:space="preserve">4 yılında açılan kurs sayısını her yıl % </w:t>
      </w:r>
      <w:r w:rsidR="00635102">
        <w:rPr>
          <w:rFonts w:ascii="Times New Roman" w:hAnsi="Times New Roman"/>
          <w:b/>
          <w:bCs/>
          <w:sz w:val="24"/>
          <w:szCs w:val="24"/>
        </w:rPr>
        <w:t>5 artırmak</w:t>
      </w:r>
    </w:p>
    <w:p w:rsidR="001341E4" w:rsidRPr="001341E4" w:rsidRDefault="001341E4" w:rsidP="001341E4">
      <w:pPr>
        <w:shd w:val="clear" w:color="auto" w:fill="FFFFFF"/>
        <w:spacing w:after="0" w:line="360" w:lineRule="auto"/>
        <w:jc w:val="both"/>
        <w:rPr>
          <w:rFonts w:ascii="Times New Roman" w:hAnsi="Times New Roman"/>
          <w:sz w:val="24"/>
          <w:szCs w:val="24"/>
        </w:rPr>
      </w:pPr>
      <w:r w:rsidRPr="001341E4">
        <w:rPr>
          <w:rFonts w:ascii="Times New Roman" w:hAnsi="Times New Roman"/>
          <w:b/>
          <w:bCs/>
          <w:spacing w:val="-1"/>
          <w:sz w:val="24"/>
          <w:szCs w:val="24"/>
        </w:rPr>
        <w:t xml:space="preserve">Faaliyetler: </w:t>
      </w:r>
    </w:p>
    <w:p w:rsidR="001341E4" w:rsidRPr="001341E4" w:rsidRDefault="001341E4" w:rsidP="00F66E52">
      <w:pPr>
        <w:widowControl w:val="0"/>
        <w:numPr>
          <w:ilvl w:val="0"/>
          <w:numId w:val="6"/>
        </w:numPr>
        <w:shd w:val="clear" w:color="auto" w:fill="FFFFFF"/>
        <w:tabs>
          <w:tab w:val="left" w:pos="1181"/>
        </w:tabs>
        <w:autoSpaceDE w:val="0"/>
        <w:autoSpaceDN w:val="0"/>
        <w:adjustRightInd w:val="0"/>
        <w:spacing w:after="0" w:line="360" w:lineRule="auto"/>
        <w:ind w:left="682"/>
        <w:jc w:val="both"/>
        <w:rPr>
          <w:rFonts w:ascii="Times New Roman" w:hAnsi="Times New Roman"/>
          <w:sz w:val="24"/>
          <w:szCs w:val="24"/>
        </w:rPr>
      </w:pPr>
      <w:r w:rsidRPr="001341E4">
        <w:rPr>
          <w:rFonts w:ascii="Times New Roman" w:hAnsi="Times New Roman"/>
          <w:sz w:val="24"/>
          <w:szCs w:val="24"/>
        </w:rPr>
        <w:t xml:space="preserve"> Köy Muhtarları ile toplantılar yaparak kurs faaliyetlerini kırsal kesime doğru yayılmasını sağlamak.</w:t>
      </w:r>
    </w:p>
    <w:p w:rsidR="001341E4" w:rsidRPr="001341E4" w:rsidRDefault="001341E4" w:rsidP="00F66E52">
      <w:pPr>
        <w:widowControl w:val="0"/>
        <w:numPr>
          <w:ilvl w:val="0"/>
          <w:numId w:val="6"/>
        </w:numPr>
        <w:shd w:val="clear" w:color="auto" w:fill="FFFFFF"/>
        <w:tabs>
          <w:tab w:val="left" w:pos="1181"/>
        </w:tabs>
        <w:autoSpaceDE w:val="0"/>
        <w:autoSpaceDN w:val="0"/>
        <w:adjustRightInd w:val="0"/>
        <w:spacing w:after="0" w:line="360" w:lineRule="auto"/>
        <w:ind w:left="682"/>
        <w:jc w:val="both"/>
        <w:rPr>
          <w:rFonts w:ascii="Times New Roman" w:hAnsi="Times New Roman"/>
          <w:b/>
          <w:bCs/>
          <w:spacing w:val="-6"/>
          <w:sz w:val="24"/>
          <w:szCs w:val="24"/>
        </w:rPr>
      </w:pPr>
      <w:r w:rsidRPr="001341E4">
        <w:rPr>
          <w:rFonts w:ascii="Times New Roman" w:hAnsi="Times New Roman"/>
          <w:sz w:val="24"/>
          <w:szCs w:val="24"/>
        </w:rPr>
        <w:t xml:space="preserve"> Daha fazla kişiye ulaşmak için basın ve yayın organlarını ve kitle iletişim araçlarını kullanmak. Cep telefonu şebekeleri ile anlaşarak sistemimizde kayıtlı bulunan kursiyerlere yeni kursları mesaj olarak çekmek. </w:t>
      </w:r>
    </w:p>
    <w:p w:rsidR="001341E4" w:rsidRPr="001341E4" w:rsidRDefault="001341E4" w:rsidP="00F66E52">
      <w:pPr>
        <w:widowControl w:val="0"/>
        <w:numPr>
          <w:ilvl w:val="0"/>
          <w:numId w:val="6"/>
        </w:numPr>
        <w:shd w:val="clear" w:color="auto" w:fill="FFFFFF"/>
        <w:tabs>
          <w:tab w:val="left" w:pos="1181"/>
        </w:tabs>
        <w:autoSpaceDE w:val="0"/>
        <w:autoSpaceDN w:val="0"/>
        <w:adjustRightInd w:val="0"/>
        <w:spacing w:after="0" w:line="360" w:lineRule="auto"/>
        <w:ind w:left="682"/>
        <w:jc w:val="both"/>
        <w:rPr>
          <w:rFonts w:ascii="Times New Roman" w:hAnsi="Times New Roman"/>
          <w:b/>
          <w:bCs/>
          <w:spacing w:val="-6"/>
          <w:sz w:val="24"/>
          <w:szCs w:val="24"/>
        </w:rPr>
      </w:pPr>
      <w:r w:rsidRPr="001341E4">
        <w:rPr>
          <w:rFonts w:ascii="Times New Roman" w:hAnsi="Times New Roman"/>
          <w:sz w:val="24"/>
          <w:szCs w:val="24"/>
        </w:rPr>
        <w:t xml:space="preserve"> Kurumun çalışmalarını ve planlanan faaliyetleri dergi çıkararak farklı kitlelere duyurmak</w:t>
      </w:r>
    </w:p>
    <w:p w:rsidR="001341E4" w:rsidRPr="00635102" w:rsidRDefault="001341E4" w:rsidP="00635102">
      <w:pPr>
        <w:shd w:val="clear" w:color="auto" w:fill="FFFFFF"/>
        <w:tabs>
          <w:tab w:val="left" w:pos="1238"/>
        </w:tabs>
        <w:spacing w:after="0" w:line="360" w:lineRule="auto"/>
        <w:ind w:left="10" w:right="48" w:firstLine="672"/>
        <w:jc w:val="both"/>
        <w:rPr>
          <w:rFonts w:ascii="Times New Roman" w:hAnsi="Times New Roman"/>
          <w:sz w:val="24"/>
          <w:szCs w:val="24"/>
        </w:rPr>
      </w:pPr>
      <w:r w:rsidRPr="001341E4">
        <w:rPr>
          <w:rFonts w:ascii="Times New Roman" w:hAnsi="Times New Roman"/>
          <w:b/>
          <w:bCs/>
          <w:spacing w:val="-6"/>
          <w:sz w:val="24"/>
          <w:szCs w:val="24"/>
        </w:rPr>
        <w:t>1.1.4</w:t>
      </w:r>
      <w:r w:rsidRPr="001341E4">
        <w:rPr>
          <w:rFonts w:ascii="Times New Roman" w:hAnsi="Times New Roman"/>
          <w:b/>
          <w:bCs/>
          <w:sz w:val="24"/>
          <w:szCs w:val="24"/>
        </w:rPr>
        <w:t xml:space="preserve">. </w:t>
      </w:r>
      <w:r w:rsidRPr="001341E4">
        <w:rPr>
          <w:rFonts w:ascii="Times New Roman" w:hAnsi="Times New Roman"/>
          <w:sz w:val="24"/>
          <w:szCs w:val="24"/>
        </w:rPr>
        <w:t>20</w:t>
      </w:r>
      <w:r w:rsidR="008414B4">
        <w:rPr>
          <w:rFonts w:ascii="Times New Roman" w:hAnsi="Times New Roman"/>
          <w:sz w:val="24"/>
          <w:szCs w:val="24"/>
        </w:rPr>
        <w:t>2</w:t>
      </w:r>
      <w:r w:rsidRPr="001341E4">
        <w:rPr>
          <w:rFonts w:ascii="Times New Roman" w:hAnsi="Times New Roman"/>
          <w:sz w:val="24"/>
          <w:szCs w:val="24"/>
        </w:rPr>
        <w:t>4-20</w:t>
      </w:r>
      <w:r w:rsidR="008414B4">
        <w:rPr>
          <w:rFonts w:ascii="Times New Roman" w:hAnsi="Times New Roman"/>
          <w:sz w:val="24"/>
          <w:szCs w:val="24"/>
        </w:rPr>
        <w:t>2</w:t>
      </w:r>
      <w:r w:rsidRPr="001341E4">
        <w:rPr>
          <w:rFonts w:ascii="Times New Roman" w:hAnsi="Times New Roman"/>
          <w:sz w:val="24"/>
          <w:szCs w:val="24"/>
        </w:rPr>
        <w:t>5 Eğitim Öğretim Yılı başında açılacak kursların dev poster halinde şehrin en işlek yerine asmak</w:t>
      </w:r>
      <w:r w:rsidR="00635102">
        <w:rPr>
          <w:rFonts w:ascii="Times New Roman" w:hAnsi="Times New Roman"/>
          <w:sz w:val="24"/>
          <w:szCs w:val="24"/>
        </w:rPr>
        <w:t>.</w:t>
      </w:r>
    </w:p>
    <w:p w:rsidR="001341E4" w:rsidRPr="00635102" w:rsidRDefault="001341E4" w:rsidP="00635102">
      <w:pPr>
        <w:shd w:val="clear" w:color="auto" w:fill="FFFFFF"/>
        <w:spacing w:after="0" w:line="360" w:lineRule="auto"/>
        <w:jc w:val="both"/>
        <w:rPr>
          <w:rFonts w:ascii="Times New Roman" w:hAnsi="Times New Roman"/>
          <w:sz w:val="24"/>
          <w:szCs w:val="24"/>
        </w:rPr>
      </w:pPr>
      <w:r w:rsidRPr="001341E4">
        <w:rPr>
          <w:rFonts w:ascii="Times New Roman" w:hAnsi="Times New Roman"/>
          <w:b/>
          <w:bCs/>
          <w:sz w:val="24"/>
          <w:szCs w:val="24"/>
        </w:rPr>
        <w:t>Tahmini Bütçe</w:t>
      </w:r>
      <w:r w:rsidRPr="001341E4">
        <w:rPr>
          <w:rFonts w:ascii="Times New Roman" w:hAnsi="Times New Roman"/>
          <w:sz w:val="24"/>
          <w:szCs w:val="24"/>
        </w:rPr>
        <w:t xml:space="preserve">: Alan Çalışmaları Genel bütçeden karşılanacak. Dergi çıkarılması ve cep mesaj ile iletişimi ve de posterin giderlerinin okul-aile birliğince bütçenin % 4’ünü kullanarak karşılanması. </w:t>
      </w:r>
    </w:p>
    <w:p w:rsidR="001341E4" w:rsidRPr="00635102" w:rsidRDefault="001341E4" w:rsidP="00635102">
      <w:pPr>
        <w:shd w:val="clear" w:color="auto" w:fill="FFFFFF"/>
        <w:spacing w:after="0" w:line="360" w:lineRule="auto"/>
        <w:ind w:left="14" w:right="43"/>
        <w:jc w:val="both"/>
        <w:rPr>
          <w:rFonts w:ascii="Times New Roman" w:hAnsi="Times New Roman"/>
          <w:sz w:val="24"/>
          <w:szCs w:val="24"/>
        </w:rPr>
      </w:pPr>
      <w:r w:rsidRPr="001341E4">
        <w:rPr>
          <w:rFonts w:ascii="Times New Roman" w:hAnsi="Times New Roman"/>
          <w:b/>
          <w:bCs/>
          <w:sz w:val="24"/>
          <w:szCs w:val="24"/>
        </w:rPr>
        <w:t xml:space="preserve">İzleme: </w:t>
      </w:r>
      <w:r w:rsidRPr="001341E4">
        <w:rPr>
          <w:rFonts w:ascii="Times New Roman" w:hAnsi="Times New Roman"/>
          <w:sz w:val="24"/>
          <w:szCs w:val="24"/>
        </w:rPr>
        <w:t>Oluşturulan okul çalışma grubu tarafından her dönem sonunda kurum müdürüne</w:t>
      </w:r>
      <w:r w:rsidR="00635102">
        <w:rPr>
          <w:rFonts w:ascii="Times New Roman" w:hAnsi="Times New Roman"/>
          <w:sz w:val="24"/>
          <w:szCs w:val="24"/>
        </w:rPr>
        <w:t xml:space="preserve"> rapor sunulacaktır.</w:t>
      </w:r>
    </w:p>
    <w:p w:rsidR="001341E4" w:rsidRPr="001341E4" w:rsidRDefault="001341E4" w:rsidP="001341E4">
      <w:pPr>
        <w:shd w:val="clear" w:color="auto" w:fill="FFFFFF"/>
        <w:spacing w:after="0" w:line="360" w:lineRule="auto"/>
        <w:jc w:val="both"/>
        <w:rPr>
          <w:rFonts w:ascii="Times New Roman" w:hAnsi="Times New Roman"/>
          <w:sz w:val="24"/>
          <w:szCs w:val="24"/>
        </w:rPr>
      </w:pPr>
      <w:r w:rsidRPr="001341E4">
        <w:rPr>
          <w:rFonts w:ascii="Times New Roman" w:hAnsi="Times New Roman"/>
          <w:b/>
          <w:bCs/>
          <w:spacing w:val="-1"/>
          <w:sz w:val="24"/>
          <w:szCs w:val="24"/>
        </w:rPr>
        <w:t>Performans Değerlendirme:</w:t>
      </w:r>
    </w:p>
    <w:p w:rsidR="001341E4" w:rsidRPr="001341E4" w:rsidRDefault="001341E4" w:rsidP="00F66E52">
      <w:pPr>
        <w:widowControl w:val="0"/>
        <w:numPr>
          <w:ilvl w:val="0"/>
          <w:numId w:val="7"/>
        </w:numPr>
        <w:shd w:val="clear" w:color="auto" w:fill="FFFFFF"/>
        <w:tabs>
          <w:tab w:val="clear" w:pos="2506"/>
          <w:tab w:val="num" w:pos="993"/>
        </w:tabs>
        <w:autoSpaceDE w:val="0"/>
        <w:autoSpaceDN w:val="0"/>
        <w:adjustRightInd w:val="0"/>
        <w:spacing w:after="0" w:line="360" w:lineRule="auto"/>
        <w:ind w:hanging="1939"/>
        <w:jc w:val="both"/>
        <w:rPr>
          <w:rFonts w:ascii="Times New Roman" w:hAnsi="Times New Roman"/>
          <w:sz w:val="24"/>
          <w:szCs w:val="24"/>
        </w:rPr>
      </w:pPr>
      <w:r w:rsidRPr="001341E4">
        <w:rPr>
          <w:rFonts w:ascii="Times New Roman" w:hAnsi="Times New Roman"/>
          <w:sz w:val="24"/>
          <w:szCs w:val="24"/>
        </w:rPr>
        <w:t>Her Yıl kaç köy inceleme teknik gezisi (Alan çalışması) yapıldı?</w:t>
      </w:r>
    </w:p>
    <w:p w:rsidR="001341E4" w:rsidRPr="001341E4" w:rsidRDefault="001341E4" w:rsidP="00F66E52">
      <w:pPr>
        <w:widowControl w:val="0"/>
        <w:numPr>
          <w:ilvl w:val="0"/>
          <w:numId w:val="7"/>
        </w:numPr>
        <w:shd w:val="clear" w:color="auto" w:fill="FFFFFF"/>
        <w:tabs>
          <w:tab w:val="clear" w:pos="2506"/>
          <w:tab w:val="num" w:pos="993"/>
        </w:tabs>
        <w:autoSpaceDE w:val="0"/>
        <w:autoSpaceDN w:val="0"/>
        <w:adjustRightInd w:val="0"/>
        <w:spacing w:after="0" w:line="360" w:lineRule="auto"/>
        <w:ind w:hanging="1939"/>
        <w:jc w:val="both"/>
        <w:rPr>
          <w:rFonts w:ascii="Times New Roman" w:hAnsi="Times New Roman"/>
          <w:sz w:val="24"/>
          <w:szCs w:val="24"/>
        </w:rPr>
      </w:pPr>
      <w:r w:rsidRPr="001341E4">
        <w:rPr>
          <w:rFonts w:ascii="Times New Roman" w:hAnsi="Times New Roman"/>
          <w:sz w:val="24"/>
          <w:szCs w:val="24"/>
        </w:rPr>
        <w:t>Her yıl kaç kursiyere mesaj atıldı?</w:t>
      </w:r>
    </w:p>
    <w:p w:rsidR="001341E4" w:rsidRPr="001341E4" w:rsidRDefault="001341E4" w:rsidP="00F66E52">
      <w:pPr>
        <w:widowControl w:val="0"/>
        <w:numPr>
          <w:ilvl w:val="0"/>
          <w:numId w:val="7"/>
        </w:numPr>
        <w:shd w:val="clear" w:color="auto" w:fill="FFFFFF"/>
        <w:tabs>
          <w:tab w:val="clear" w:pos="2506"/>
          <w:tab w:val="num" w:pos="993"/>
        </w:tabs>
        <w:autoSpaceDE w:val="0"/>
        <w:autoSpaceDN w:val="0"/>
        <w:adjustRightInd w:val="0"/>
        <w:spacing w:after="0" w:line="360" w:lineRule="auto"/>
        <w:ind w:hanging="1939"/>
        <w:jc w:val="both"/>
        <w:rPr>
          <w:rFonts w:ascii="Times New Roman" w:hAnsi="Times New Roman"/>
          <w:sz w:val="24"/>
          <w:szCs w:val="24"/>
        </w:rPr>
      </w:pPr>
      <w:r w:rsidRPr="001341E4">
        <w:rPr>
          <w:rFonts w:ascii="Times New Roman" w:hAnsi="Times New Roman"/>
          <w:sz w:val="24"/>
          <w:szCs w:val="24"/>
        </w:rPr>
        <w:t>Okul Aile Birliği bütçesinin her yıl yüzde kaçı ayrıldı? Ne kadarı kullanıldı?</w:t>
      </w:r>
    </w:p>
    <w:p w:rsidR="001341E4" w:rsidRPr="00635102" w:rsidRDefault="001341E4" w:rsidP="00F66E52">
      <w:pPr>
        <w:widowControl w:val="0"/>
        <w:numPr>
          <w:ilvl w:val="0"/>
          <w:numId w:val="7"/>
        </w:numPr>
        <w:shd w:val="clear" w:color="auto" w:fill="FFFFFF"/>
        <w:tabs>
          <w:tab w:val="clear" w:pos="2506"/>
          <w:tab w:val="num" w:pos="993"/>
        </w:tabs>
        <w:autoSpaceDE w:val="0"/>
        <w:autoSpaceDN w:val="0"/>
        <w:adjustRightInd w:val="0"/>
        <w:spacing w:after="0" w:line="360" w:lineRule="auto"/>
        <w:ind w:hanging="1939"/>
        <w:jc w:val="both"/>
        <w:rPr>
          <w:rFonts w:ascii="Times New Roman" w:hAnsi="Times New Roman"/>
          <w:sz w:val="24"/>
          <w:szCs w:val="24"/>
        </w:rPr>
      </w:pPr>
      <w:r w:rsidRPr="001341E4">
        <w:rPr>
          <w:rFonts w:ascii="Times New Roman" w:hAnsi="Times New Roman"/>
          <w:sz w:val="24"/>
          <w:szCs w:val="24"/>
        </w:rPr>
        <w:t>Derginin ulaştığı kitle sayısı ne kadar?</w:t>
      </w:r>
    </w:p>
    <w:p w:rsidR="001341E4" w:rsidRPr="001341E4" w:rsidRDefault="001341E4" w:rsidP="001341E4">
      <w:pPr>
        <w:shd w:val="clear" w:color="auto" w:fill="FFFFFF"/>
        <w:spacing w:after="0" w:line="360" w:lineRule="auto"/>
        <w:jc w:val="both"/>
        <w:rPr>
          <w:rFonts w:ascii="Times New Roman" w:hAnsi="Times New Roman"/>
          <w:sz w:val="24"/>
          <w:szCs w:val="24"/>
        </w:rPr>
      </w:pPr>
      <w:r w:rsidRPr="001341E4">
        <w:rPr>
          <w:rFonts w:ascii="Times New Roman" w:hAnsi="Times New Roman"/>
          <w:b/>
          <w:bCs/>
          <w:spacing w:val="-1"/>
          <w:sz w:val="24"/>
          <w:szCs w:val="24"/>
        </w:rPr>
        <w:t xml:space="preserve">Performans Hedefi: </w:t>
      </w:r>
      <w:r w:rsidRPr="001341E4">
        <w:rPr>
          <w:rFonts w:ascii="Times New Roman" w:hAnsi="Times New Roman"/>
          <w:sz w:val="24"/>
          <w:szCs w:val="24"/>
        </w:rPr>
        <w:t xml:space="preserve">Bu faaliyetlerden yöre halkımızın faydalanma oranı yıllık en az % </w:t>
      </w:r>
      <w:r w:rsidR="00635102">
        <w:rPr>
          <w:rFonts w:ascii="Times New Roman" w:hAnsi="Times New Roman"/>
          <w:sz w:val="24"/>
          <w:szCs w:val="24"/>
        </w:rPr>
        <w:t>30</w:t>
      </w:r>
      <w:r w:rsidRPr="001341E4">
        <w:rPr>
          <w:rFonts w:ascii="Times New Roman" w:hAnsi="Times New Roman"/>
          <w:sz w:val="24"/>
          <w:szCs w:val="24"/>
        </w:rPr>
        <w:t xml:space="preserve"> olacaktır.</w:t>
      </w:r>
    </w:p>
    <w:p w:rsidR="001341E4" w:rsidRPr="00635102" w:rsidRDefault="001341E4" w:rsidP="001341E4">
      <w:pPr>
        <w:spacing w:after="0" w:line="360" w:lineRule="auto"/>
        <w:rPr>
          <w:rFonts w:ascii="Times New Roman" w:hAnsi="Times New Roman"/>
          <w:b/>
          <w:bCs/>
          <w:sz w:val="24"/>
          <w:szCs w:val="24"/>
        </w:rPr>
      </w:pPr>
      <w:r w:rsidRPr="001341E4">
        <w:rPr>
          <w:rFonts w:ascii="Times New Roman" w:hAnsi="Times New Roman"/>
          <w:b/>
          <w:bCs/>
          <w:sz w:val="24"/>
          <w:szCs w:val="24"/>
        </w:rPr>
        <w:t xml:space="preserve">Stratejik Hedef </w:t>
      </w:r>
      <w:proofErr w:type="gramStart"/>
      <w:r w:rsidRPr="001341E4">
        <w:rPr>
          <w:rFonts w:ascii="Times New Roman" w:hAnsi="Times New Roman"/>
          <w:b/>
          <w:bCs/>
          <w:sz w:val="24"/>
          <w:szCs w:val="24"/>
        </w:rPr>
        <w:t>1.2</w:t>
      </w:r>
      <w:proofErr w:type="gramEnd"/>
      <w:r w:rsidRPr="001341E4">
        <w:rPr>
          <w:rFonts w:ascii="Times New Roman" w:hAnsi="Times New Roman"/>
          <w:b/>
          <w:bCs/>
          <w:sz w:val="24"/>
          <w:szCs w:val="24"/>
        </w:rPr>
        <w:t>: Personelin 20</w:t>
      </w:r>
      <w:r w:rsidR="008414B4">
        <w:rPr>
          <w:rFonts w:ascii="Times New Roman" w:hAnsi="Times New Roman"/>
          <w:b/>
          <w:bCs/>
          <w:sz w:val="24"/>
          <w:szCs w:val="24"/>
        </w:rPr>
        <w:t>2</w:t>
      </w:r>
      <w:r w:rsidRPr="001341E4">
        <w:rPr>
          <w:rFonts w:ascii="Times New Roman" w:hAnsi="Times New Roman"/>
          <w:b/>
          <w:bCs/>
          <w:sz w:val="24"/>
          <w:szCs w:val="24"/>
        </w:rPr>
        <w:t>5 yılına kadar mesleki gelişim modüllerinin eğitimini almalarını sağlamak.</w:t>
      </w:r>
    </w:p>
    <w:p w:rsidR="001341E4" w:rsidRPr="001341E4" w:rsidRDefault="001341E4" w:rsidP="001341E4">
      <w:pPr>
        <w:shd w:val="clear" w:color="auto" w:fill="FFFFFF"/>
        <w:spacing w:after="0" w:line="360" w:lineRule="auto"/>
        <w:jc w:val="both"/>
        <w:rPr>
          <w:rFonts w:ascii="Times New Roman" w:hAnsi="Times New Roman"/>
          <w:sz w:val="24"/>
          <w:szCs w:val="24"/>
        </w:rPr>
      </w:pPr>
      <w:r w:rsidRPr="001341E4">
        <w:rPr>
          <w:rFonts w:ascii="Times New Roman" w:hAnsi="Times New Roman"/>
          <w:b/>
          <w:bCs/>
          <w:spacing w:val="-1"/>
          <w:sz w:val="24"/>
          <w:szCs w:val="24"/>
        </w:rPr>
        <w:t xml:space="preserve">Faaliyetler: </w:t>
      </w:r>
    </w:p>
    <w:p w:rsidR="001341E4" w:rsidRPr="001341E4" w:rsidRDefault="001341E4" w:rsidP="00F66E52">
      <w:pPr>
        <w:widowControl w:val="0"/>
        <w:numPr>
          <w:ilvl w:val="2"/>
          <w:numId w:val="8"/>
        </w:numPr>
        <w:shd w:val="clear" w:color="auto" w:fill="FFFFFF"/>
        <w:tabs>
          <w:tab w:val="left" w:pos="1181"/>
        </w:tabs>
        <w:autoSpaceDE w:val="0"/>
        <w:autoSpaceDN w:val="0"/>
        <w:adjustRightInd w:val="0"/>
        <w:spacing w:after="0" w:line="360" w:lineRule="auto"/>
        <w:ind w:firstLine="0"/>
        <w:jc w:val="both"/>
        <w:rPr>
          <w:rFonts w:ascii="Times New Roman" w:hAnsi="Times New Roman"/>
          <w:b/>
          <w:bCs/>
          <w:spacing w:val="-10"/>
          <w:sz w:val="24"/>
          <w:szCs w:val="24"/>
        </w:rPr>
      </w:pPr>
      <w:r w:rsidRPr="001341E4">
        <w:rPr>
          <w:rFonts w:ascii="Times New Roman" w:hAnsi="Times New Roman"/>
          <w:sz w:val="24"/>
          <w:szCs w:val="24"/>
        </w:rPr>
        <w:t xml:space="preserve"> Eğitim – Öğretim sınıfındaki personelin 6 aylık </w:t>
      </w:r>
      <w:proofErr w:type="gramStart"/>
      <w:r w:rsidRPr="001341E4">
        <w:rPr>
          <w:rFonts w:ascii="Times New Roman" w:hAnsi="Times New Roman"/>
          <w:sz w:val="24"/>
          <w:szCs w:val="24"/>
        </w:rPr>
        <w:t>periyotlar</w:t>
      </w:r>
      <w:proofErr w:type="gramEnd"/>
      <w:r w:rsidRPr="001341E4">
        <w:rPr>
          <w:rFonts w:ascii="Times New Roman" w:hAnsi="Times New Roman"/>
          <w:sz w:val="24"/>
          <w:szCs w:val="24"/>
        </w:rPr>
        <w:t xml:space="preserve"> halinde 20</w:t>
      </w:r>
      <w:r w:rsidR="008414B4">
        <w:rPr>
          <w:rFonts w:ascii="Times New Roman" w:hAnsi="Times New Roman"/>
          <w:sz w:val="24"/>
          <w:szCs w:val="24"/>
        </w:rPr>
        <w:t xml:space="preserve">28 </w:t>
      </w:r>
      <w:r w:rsidRPr="001341E4">
        <w:rPr>
          <w:rFonts w:ascii="Times New Roman" w:hAnsi="Times New Roman"/>
          <w:sz w:val="24"/>
          <w:szCs w:val="24"/>
        </w:rPr>
        <w:t xml:space="preserve">yılına kadar mesleki eğitim modüllerinden eğitim almalarını sağlamak. </w:t>
      </w:r>
    </w:p>
    <w:p w:rsidR="00635102" w:rsidRDefault="001341E4" w:rsidP="00F66E52">
      <w:pPr>
        <w:widowControl w:val="0"/>
        <w:numPr>
          <w:ilvl w:val="2"/>
          <w:numId w:val="8"/>
        </w:numPr>
        <w:shd w:val="clear" w:color="auto" w:fill="FFFFFF"/>
        <w:tabs>
          <w:tab w:val="left" w:pos="1181"/>
        </w:tabs>
        <w:autoSpaceDE w:val="0"/>
        <w:autoSpaceDN w:val="0"/>
        <w:adjustRightInd w:val="0"/>
        <w:spacing w:after="0" w:line="360" w:lineRule="auto"/>
        <w:ind w:firstLine="0"/>
        <w:jc w:val="both"/>
        <w:rPr>
          <w:rFonts w:ascii="Times New Roman" w:hAnsi="Times New Roman"/>
          <w:b/>
          <w:bCs/>
          <w:spacing w:val="-10"/>
          <w:sz w:val="24"/>
          <w:szCs w:val="24"/>
        </w:rPr>
      </w:pPr>
      <w:r w:rsidRPr="001341E4">
        <w:rPr>
          <w:rFonts w:ascii="Times New Roman" w:hAnsi="Times New Roman"/>
          <w:bCs/>
          <w:spacing w:val="-10"/>
          <w:sz w:val="24"/>
          <w:szCs w:val="24"/>
        </w:rPr>
        <w:t xml:space="preserve">Ücretli usta Öğretici olarak çalışacak personelin 80 saatlik Usta Öğreticilik Eğitiminden geçirilmesi, eğitimlerin her yıl eğitim – öğretim yılının Eylül – Ekim aylarında gerçekleşmesini </w:t>
      </w:r>
      <w:r w:rsidRPr="001341E4">
        <w:rPr>
          <w:rFonts w:ascii="Times New Roman" w:hAnsi="Times New Roman"/>
          <w:bCs/>
          <w:spacing w:val="-10"/>
          <w:sz w:val="24"/>
          <w:szCs w:val="24"/>
        </w:rPr>
        <w:lastRenderedPageBreak/>
        <w:t>sağlamak.</w:t>
      </w:r>
    </w:p>
    <w:p w:rsidR="001341E4" w:rsidRPr="00635102" w:rsidRDefault="001341E4" w:rsidP="00635102">
      <w:pPr>
        <w:widowControl w:val="0"/>
        <w:shd w:val="clear" w:color="auto" w:fill="FFFFFF"/>
        <w:tabs>
          <w:tab w:val="left" w:pos="1181"/>
        </w:tabs>
        <w:autoSpaceDE w:val="0"/>
        <w:autoSpaceDN w:val="0"/>
        <w:adjustRightInd w:val="0"/>
        <w:spacing w:after="0" w:line="360" w:lineRule="auto"/>
        <w:jc w:val="both"/>
        <w:rPr>
          <w:rFonts w:ascii="Times New Roman" w:hAnsi="Times New Roman"/>
          <w:b/>
          <w:bCs/>
          <w:spacing w:val="-10"/>
          <w:sz w:val="24"/>
          <w:szCs w:val="24"/>
        </w:rPr>
      </w:pPr>
      <w:r w:rsidRPr="00635102">
        <w:rPr>
          <w:rFonts w:ascii="Times New Roman" w:hAnsi="Times New Roman"/>
          <w:b/>
          <w:bCs/>
          <w:sz w:val="24"/>
          <w:szCs w:val="24"/>
        </w:rPr>
        <w:t>Tahmini Bütçe</w:t>
      </w:r>
      <w:r w:rsidRPr="00635102">
        <w:rPr>
          <w:rFonts w:ascii="Times New Roman" w:hAnsi="Times New Roman"/>
          <w:sz w:val="24"/>
          <w:szCs w:val="24"/>
        </w:rPr>
        <w:t>: Genel Bütçeden karşılanacaktır.</w:t>
      </w:r>
    </w:p>
    <w:p w:rsidR="001341E4" w:rsidRPr="001341E4" w:rsidRDefault="001341E4" w:rsidP="001341E4">
      <w:pPr>
        <w:shd w:val="clear" w:color="auto" w:fill="FFFFFF"/>
        <w:spacing w:after="0" w:line="360" w:lineRule="auto"/>
        <w:ind w:left="14" w:right="43"/>
        <w:jc w:val="both"/>
        <w:rPr>
          <w:rFonts w:ascii="Times New Roman" w:hAnsi="Times New Roman"/>
          <w:sz w:val="24"/>
          <w:szCs w:val="24"/>
        </w:rPr>
      </w:pPr>
      <w:r w:rsidRPr="001341E4">
        <w:rPr>
          <w:rFonts w:ascii="Times New Roman" w:hAnsi="Times New Roman"/>
          <w:b/>
          <w:bCs/>
          <w:sz w:val="24"/>
          <w:szCs w:val="24"/>
        </w:rPr>
        <w:t xml:space="preserve">İzleme: </w:t>
      </w:r>
      <w:r w:rsidRPr="001341E4">
        <w:rPr>
          <w:rFonts w:ascii="Times New Roman" w:hAnsi="Times New Roman"/>
          <w:sz w:val="24"/>
          <w:szCs w:val="24"/>
        </w:rPr>
        <w:t>Oluşturulan okul çalışma grubu tarafından her dönem sonunda kurum müdürüne rapor sunulacaktır.</w:t>
      </w:r>
    </w:p>
    <w:p w:rsidR="001341E4" w:rsidRPr="001341E4" w:rsidRDefault="001341E4" w:rsidP="001341E4">
      <w:pPr>
        <w:shd w:val="clear" w:color="auto" w:fill="FFFFFF"/>
        <w:spacing w:after="0" w:line="360" w:lineRule="auto"/>
        <w:jc w:val="both"/>
        <w:rPr>
          <w:rFonts w:ascii="Times New Roman" w:hAnsi="Times New Roman"/>
          <w:sz w:val="24"/>
          <w:szCs w:val="24"/>
        </w:rPr>
      </w:pPr>
      <w:r w:rsidRPr="001341E4">
        <w:rPr>
          <w:rFonts w:ascii="Times New Roman" w:hAnsi="Times New Roman"/>
          <w:b/>
          <w:bCs/>
          <w:spacing w:val="-1"/>
          <w:sz w:val="24"/>
          <w:szCs w:val="24"/>
        </w:rPr>
        <w:t>Performans Değerlendirme:</w:t>
      </w:r>
    </w:p>
    <w:p w:rsidR="001341E4" w:rsidRPr="001341E4" w:rsidRDefault="001341E4" w:rsidP="00F66E52">
      <w:pPr>
        <w:widowControl w:val="0"/>
        <w:numPr>
          <w:ilvl w:val="0"/>
          <w:numId w:val="7"/>
        </w:numPr>
        <w:shd w:val="clear" w:color="auto" w:fill="FFFFFF"/>
        <w:tabs>
          <w:tab w:val="clear" w:pos="2506"/>
          <w:tab w:val="num" w:pos="993"/>
        </w:tabs>
        <w:autoSpaceDE w:val="0"/>
        <w:autoSpaceDN w:val="0"/>
        <w:adjustRightInd w:val="0"/>
        <w:spacing w:after="0" w:line="360" w:lineRule="auto"/>
        <w:ind w:hanging="1939"/>
        <w:jc w:val="both"/>
        <w:rPr>
          <w:rFonts w:ascii="Times New Roman" w:hAnsi="Times New Roman"/>
          <w:sz w:val="24"/>
          <w:szCs w:val="24"/>
        </w:rPr>
      </w:pPr>
      <w:r w:rsidRPr="001341E4">
        <w:rPr>
          <w:rFonts w:ascii="Times New Roman" w:hAnsi="Times New Roman"/>
          <w:sz w:val="24"/>
          <w:szCs w:val="24"/>
        </w:rPr>
        <w:t xml:space="preserve">Her yıl kaç personel mesleki gelişim </w:t>
      </w:r>
      <w:proofErr w:type="gramStart"/>
      <w:r w:rsidRPr="001341E4">
        <w:rPr>
          <w:rFonts w:ascii="Times New Roman" w:hAnsi="Times New Roman"/>
          <w:sz w:val="24"/>
          <w:szCs w:val="24"/>
        </w:rPr>
        <w:t>modülünden</w:t>
      </w:r>
      <w:proofErr w:type="gramEnd"/>
      <w:r w:rsidRPr="001341E4">
        <w:rPr>
          <w:rFonts w:ascii="Times New Roman" w:hAnsi="Times New Roman"/>
          <w:sz w:val="24"/>
          <w:szCs w:val="24"/>
        </w:rPr>
        <w:t xml:space="preserve"> eğitimden geçirildi?</w:t>
      </w:r>
    </w:p>
    <w:p w:rsidR="001341E4" w:rsidRPr="00635102" w:rsidRDefault="001341E4" w:rsidP="00F66E52">
      <w:pPr>
        <w:widowControl w:val="0"/>
        <w:numPr>
          <w:ilvl w:val="0"/>
          <w:numId w:val="7"/>
        </w:numPr>
        <w:shd w:val="clear" w:color="auto" w:fill="FFFFFF"/>
        <w:tabs>
          <w:tab w:val="clear" w:pos="2506"/>
          <w:tab w:val="num" w:pos="993"/>
        </w:tabs>
        <w:autoSpaceDE w:val="0"/>
        <w:autoSpaceDN w:val="0"/>
        <w:adjustRightInd w:val="0"/>
        <w:spacing w:after="0" w:line="360" w:lineRule="auto"/>
        <w:ind w:hanging="1939"/>
        <w:jc w:val="both"/>
        <w:rPr>
          <w:rFonts w:ascii="Times New Roman" w:hAnsi="Times New Roman"/>
          <w:sz w:val="24"/>
          <w:szCs w:val="24"/>
        </w:rPr>
      </w:pPr>
      <w:r w:rsidRPr="001341E4">
        <w:rPr>
          <w:rFonts w:ascii="Times New Roman" w:hAnsi="Times New Roman"/>
          <w:sz w:val="24"/>
          <w:szCs w:val="24"/>
        </w:rPr>
        <w:t>Her yıl kaç kişi usta öğreticisi olarak yetiştirildiği?</w:t>
      </w:r>
    </w:p>
    <w:p w:rsidR="001341E4" w:rsidRPr="00635102" w:rsidRDefault="001341E4" w:rsidP="001341E4">
      <w:pPr>
        <w:shd w:val="clear" w:color="auto" w:fill="FFFFFF"/>
        <w:spacing w:after="0" w:line="360" w:lineRule="auto"/>
        <w:jc w:val="both"/>
        <w:rPr>
          <w:rFonts w:ascii="Times New Roman" w:hAnsi="Times New Roman"/>
          <w:color w:val="FF0000"/>
          <w:spacing w:val="-1"/>
          <w:sz w:val="24"/>
          <w:szCs w:val="24"/>
        </w:rPr>
      </w:pPr>
      <w:r w:rsidRPr="001341E4">
        <w:rPr>
          <w:rFonts w:ascii="Times New Roman" w:hAnsi="Times New Roman"/>
          <w:b/>
          <w:bCs/>
          <w:spacing w:val="-1"/>
          <w:sz w:val="24"/>
          <w:szCs w:val="24"/>
        </w:rPr>
        <w:t xml:space="preserve">Performans Hedefi: </w:t>
      </w:r>
      <w:r w:rsidRPr="001341E4">
        <w:rPr>
          <w:rFonts w:ascii="Times New Roman" w:hAnsi="Times New Roman"/>
          <w:spacing w:val="-1"/>
          <w:sz w:val="24"/>
          <w:szCs w:val="24"/>
        </w:rPr>
        <w:t>Bu faaliyetlerden personelimizin faydalanma oranı en az % 100 olacaktır</w:t>
      </w:r>
      <w:r w:rsidR="00635102">
        <w:rPr>
          <w:rFonts w:ascii="Times New Roman" w:hAnsi="Times New Roman"/>
          <w:color w:val="FF0000"/>
          <w:spacing w:val="-1"/>
          <w:sz w:val="24"/>
          <w:szCs w:val="24"/>
        </w:rPr>
        <w:t>.</w:t>
      </w:r>
    </w:p>
    <w:p w:rsidR="001341E4" w:rsidRPr="00635102" w:rsidRDefault="001341E4" w:rsidP="001341E4">
      <w:pPr>
        <w:spacing w:after="0" w:line="360" w:lineRule="auto"/>
        <w:rPr>
          <w:rFonts w:ascii="Times New Roman" w:hAnsi="Times New Roman"/>
          <w:b/>
          <w:bCs/>
          <w:sz w:val="24"/>
          <w:szCs w:val="24"/>
        </w:rPr>
      </w:pPr>
      <w:r w:rsidRPr="001341E4">
        <w:rPr>
          <w:rFonts w:ascii="Times New Roman" w:hAnsi="Times New Roman"/>
          <w:b/>
          <w:bCs/>
          <w:sz w:val="24"/>
          <w:szCs w:val="24"/>
        </w:rPr>
        <w:t xml:space="preserve">Stratejik Hedef </w:t>
      </w:r>
      <w:proofErr w:type="gramStart"/>
      <w:r w:rsidRPr="001341E4">
        <w:rPr>
          <w:rFonts w:ascii="Times New Roman" w:hAnsi="Times New Roman"/>
          <w:b/>
          <w:bCs/>
          <w:sz w:val="24"/>
          <w:szCs w:val="24"/>
        </w:rPr>
        <w:t>1.3</w:t>
      </w:r>
      <w:proofErr w:type="gramEnd"/>
      <w:r w:rsidRPr="001341E4">
        <w:rPr>
          <w:rFonts w:ascii="Times New Roman" w:hAnsi="Times New Roman"/>
          <w:b/>
          <w:bCs/>
          <w:sz w:val="24"/>
          <w:szCs w:val="24"/>
        </w:rPr>
        <w:t>: 20</w:t>
      </w:r>
      <w:r w:rsidR="008414B4">
        <w:rPr>
          <w:rFonts w:ascii="Times New Roman" w:hAnsi="Times New Roman"/>
          <w:b/>
          <w:bCs/>
          <w:sz w:val="24"/>
          <w:szCs w:val="24"/>
        </w:rPr>
        <w:t>2</w:t>
      </w:r>
      <w:r w:rsidR="004D7B23">
        <w:rPr>
          <w:rFonts w:ascii="Times New Roman" w:hAnsi="Times New Roman"/>
          <w:b/>
          <w:bCs/>
          <w:sz w:val="24"/>
          <w:szCs w:val="24"/>
        </w:rPr>
        <w:t>4</w:t>
      </w:r>
      <w:r w:rsidRPr="001341E4">
        <w:rPr>
          <w:rFonts w:ascii="Times New Roman" w:hAnsi="Times New Roman"/>
          <w:b/>
          <w:bCs/>
          <w:sz w:val="24"/>
          <w:szCs w:val="24"/>
        </w:rPr>
        <w:t xml:space="preserve"> yılından 20</w:t>
      </w:r>
      <w:r w:rsidR="008414B4">
        <w:rPr>
          <w:rFonts w:ascii="Times New Roman" w:hAnsi="Times New Roman"/>
          <w:b/>
          <w:bCs/>
          <w:sz w:val="24"/>
          <w:szCs w:val="24"/>
        </w:rPr>
        <w:t>2</w:t>
      </w:r>
      <w:r w:rsidR="004D7B23">
        <w:rPr>
          <w:rFonts w:ascii="Times New Roman" w:hAnsi="Times New Roman"/>
          <w:b/>
          <w:bCs/>
          <w:sz w:val="24"/>
          <w:szCs w:val="24"/>
        </w:rPr>
        <w:t>8</w:t>
      </w:r>
      <w:r w:rsidRPr="001341E4">
        <w:rPr>
          <w:rFonts w:ascii="Times New Roman" w:hAnsi="Times New Roman"/>
          <w:b/>
          <w:bCs/>
          <w:sz w:val="24"/>
          <w:szCs w:val="24"/>
        </w:rPr>
        <w:t xml:space="preserve"> yılına kadar her kurs açılımı döneminde Mesleki kursların uygun olanlarında Mesleki Gelişim Modüllerinin eğitim p</w:t>
      </w:r>
      <w:r w:rsidR="00635102">
        <w:rPr>
          <w:rFonts w:ascii="Times New Roman" w:hAnsi="Times New Roman"/>
          <w:b/>
          <w:bCs/>
          <w:sz w:val="24"/>
          <w:szCs w:val="24"/>
        </w:rPr>
        <w:t>rogramına eklenmesini sağlamak.</w:t>
      </w:r>
    </w:p>
    <w:p w:rsidR="001341E4" w:rsidRPr="001341E4" w:rsidRDefault="001341E4" w:rsidP="001341E4">
      <w:pPr>
        <w:shd w:val="clear" w:color="auto" w:fill="FFFFFF"/>
        <w:spacing w:after="0" w:line="360" w:lineRule="auto"/>
        <w:jc w:val="both"/>
        <w:rPr>
          <w:rFonts w:ascii="Times New Roman" w:hAnsi="Times New Roman"/>
          <w:sz w:val="24"/>
          <w:szCs w:val="24"/>
        </w:rPr>
      </w:pPr>
      <w:r w:rsidRPr="001341E4">
        <w:rPr>
          <w:rFonts w:ascii="Times New Roman" w:hAnsi="Times New Roman"/>
          <w:b/>
          <w:bCs/>
          <w:spacing w:val="-1"/>
          <w:sz w:val="24"/>
          <w:szCs w:val="24"/>
        </w:rPr>
        <w:t xml:space="preserve">Faaliyetler: </w:t>
      </w:r>
    </w:p>
    <w:p w:rsidR="001341E4" w:rsidRPr="00635102" w:rsidRDefault="001341E4" w:rsidP="00F66E52">
      <w:pPr>
        <w:widowControl w:val="0"/>
        <w:numPr>
          <w:ilvl w:val="2"/>
          <w:numId w:val="9"/>
        </w:numPr>
        <w:shd w:val="clear" w:color="auto" w:fill="FFFFFF"/>
        <w:tabs>
          <w:tab w:val="left" w:pos="1181"/>
        </w:tabs>
        <w:autoSpaceDE w:val="0"/>
        <w:autoSpaceDN w:val="0"/>
        <w:adjustRightInd w:val="0"/>
        <w:spacing w:after="0" w:line="360" w:lineRule="auto"/>
        <w:ind w:firstLine="0"/>
        <w:jc w:val="both"/>
        <w:rPr>
          <w:rFonts w:ascii="Times New Roman" w:hAnsi="Times New Roman"/>
          <w:b/>
          <w:bCs/>
          <w:spacing w:val="-10"/>
          <w:sz w:val="24"/>
          <w:szCs w:val="24"/>
        </w:rPr>
      </w:pPr>
      <w:r w:rsidRPr="001341E4">
        <w:rPr>
          <w:rFonts w:ascii="Times New Roman" w:hAnsi="Times New Roman"/>
          <w:sz w:val="24"/>
          <w:szCs w:val="24"/>
        </w:rPr>
        <w:t xml:space="preserve"> Kurum müdürlüğü tarafında bir yazı çıkarılarak ilgili programdan sorumlu idarecinin uygun mesleklere uygun mesleki gelişim </w:t>
      </w:r>
      <w:proofErr w:type="gramStart"/>
      <w:r w:rsidRPr="001341E4">
        <w:rPr>
          <w:rFonts w:ascii="Times New Roman" w:hAnsi="Times New Roman"/>
          <w:sz w:val="24"/>
          <w:szCs w:val="24"/>
        </w:rPr>
        <w:t>modülünün</w:t>
      </w:r>
      <w:proofErr w:type="gramEnd"/>
      <w:r w:rsidRPr="001341E4">
        <w:rPr>
          <w:rFonts w:ascii="Times New Roman" w:hAnsi="Times New Roman"/>
          <w:sz w:val="24"/>
          <w:szCs w:val="24"/>
        </w:rPr>
        <w:t xml:space="preserve"> eklenmesinin sağlanması. </w:t>
      </w:r>
    </w:p>
    <w:p w:rsidR="001341E4" w:rsidRPr="00635102" w:rsidRDefault="001341E4" w:rsidP="001341E4">
      <w:pPr>
        <w:shd w:val="clear" w:color="auto" w:fill="FFFFFF"/>
        <w:spacing w:after="0" w:line="360" w:lineRule="auto"/>
        <w:jc w:val="both"/>
        <w:rPr>
          <w:rFonts w:ascii="Times New Roman" w:hAnsi="Times New Roman"/>
          <w:sz w:val="24"/>
          <w:szCs w:val="24"/>
        </w:rPr>
      </w:pPr>
      <w:r w:rsidRPr="001341E4">
        <w:rPr>
          <w:rFonts w:ascii="Times New Roman" w:hAnsi="Times New Roman"/>
          <w:b/>
          <w:bCs/>
          <w:sz w:val="24"/>
          <w:szCs w:val="24"/>
        </w:rPr>
        <w:t>Tahmini Bütçe</w:t>
      </w:r>
      <w:r w:rsidRPr="001341E4">
        <w:rPr>
          <w:rFonts w:ascii="Times New Roman" w:hAnsi="Times New Roman"/>
          <w:sz w:val="24"/>
          <w:szCs w:val="24"/>
        </w:rPr>
        <w:t>: Genel Bütçeden karşılanacaktır.</w:t>
      </w:r>
    </w:p>
    <w:p w:rsidR="001341E4" w:rsidRPr="00635102" w:rsidRDefault="001341E4" w:rsidP="00635102">
      <w:pPr>
        <w:shd w:val="clear" w:color="auto" w:fill="FFFFFF"/>
        <w:spacing w:after="0" w:line="360" w:lineRule="auto"/>
        <w:ind w:left="14" w:right="43"/>
        <w:jc w:val="both"/>
        <w:rPr>
          <w:rFonts w:ascii="Times New Roman" w:hAnsi="Times New Roman"/>
          <w:sz w:val="24"/>
          <w:szCs w:val="24"/>
        </w:rPr>
      </w:pPr>
      <w:r w:rsidRPr="001341E4">
        <w:rPr>
          <w:rFonts w:ascii="Times New Roman" w:hAnsi="Times New Roman"/>
          <w:b/>
          <w:bCs/>
          <w:sz w:val="24"/>
          <w:szCs w:val="24"/>
        </w:rPr>
        <w:t xml:space="preserve">İzleme: </w:t>
      </w:r>
      <w:r w:rsidRPr="001341E4">
        <w:rPr>
          <w:rFonts w:ascii="Times New Roman" w:hAnsi="Times New Roman"/>
          <w:sz w:val="24"/>
          <w:szCs w:val="24"/>
        </w:rPr>
        <w:t>Oluşturulan okul çalışma grubu tarafından her dönem sonunda kurum müdürüne</w:t>
      </w:r>
      <w:r w:rsidR="00635102">
        <w:rPr>
          <w:rFonts w:ascii="Times New Roman" w:hAnsi="Times New Roman"/>
          <w:sz w:val="24"/>
          <w:szCs w:val="24"/>
        </w:rPr>
        <w:t xml:space="preserve"> rapor sunulacaktır.</w:t>
      </w:r>
    </w:p>
    <w:p w:rsidR="001341E4" w:rsidRPr="001341E4" w:rsidRDefault="001341E4" w:rsidP="001341E4">
      <w:pPr>
        <w:shd w:val="clear" w:color="auto" w:fill="FFFFFF"/>
        <w:spacing w:after="0" w:line="360" w:lineRule="auto"/>
        <w:jc w:val="both"/>
        <w:rPr>
          <w:rFonts w:ascii="Times New Roman" w:hAnsi="Times New Roman"/>
          <w:sz w:val="24"/>
          <w:szCs w:val="24"/>
        </w:rPr>
      </w:pPr>
      <w:r w:rsidRPr="001341E4">
        <w:rPr>
          <w:rFonts w:ascii="Times New Roman" w:hAnsi="Times New Roman"/>
          <w:b/>
          <w:bCs/>
          <w:spacing w:val="-1"/>
          <w:sz w:val="24"/>
          <w:szCs w:val="24"/>
        </w:rPr>
        <w:t>Performans Değerlendirme:</w:t>
      </w:r>
    </w:p>
    <w:p w:rsidR="001341E4" w:rsidRPr="001341E4" w:rsidRDefault="001341E4" w:rsidP="00F66E52">
      <w:pPr>
        <w:widowControl w:val="0"/>
        <w:numPr>
          <w:ilvl w:val="0"/>
          <w:numId w:val="7"/>
        </w:numPr>
        <w:shd w:val="clear" w:color="auto" w:fill="FFFFFF"/>
        <w:tabs>
          <w:tab w:val="clear" w:pos="2506"/>
          <w:tab w:val="num" w:pos="993"/>
        </w:tabs>
        <w:autoSpaceDE w:val="0"/>
        <w:autoSpaceDN w:val="0"/>
        <w:adjustRightInd w:val="0"/>
        <w:spacing w:after="0" w:line="360" w:lineRule="auto"/>
        <w:ind w:hanging="1939"/>
        <w:jc w:val="both"/>
        <w:rPr>
          <w:rFonts w:ascii="Times New Roman" w:hAnsi="Times New Roman"/>
          <w:sz w:val="24"/>
          <w:szCs w:val="24"/>
        </w:rPr>
      </w:pPr>
      <w:r w:rsidRPr="001341E4">
        <w:rPr>
          <w:rFonts w:ascii="Times New Roman" w:hAnsi="Times New Roman"/>
          <w:sz w:val="24"/>
          <w:szCs w:val="24"/>
        </w:rPr>
        <w:t xml:space="preserve">Her yıl kaç adet kursa kaç adet mesleki gelişim </w:t>
      </w:r>
      <w:proofErr w:type="gramStart"/>
      <w:r w:rsidRPr="001341E4">
        <w:rPr>
          <w:rFonts w:ascii="Times New Roman" w:hAnsi="Times New Roman"/>
          <w:sz w:val="24"/>
          <w:szCs w:val="24"/>
        </w:rPr>
        <w:t>modülü</w:t>
      </w:r>
      <w:proofErr w:type="gramEnd"/>
      <w:r w:rsidRPr="001341E4">
        <w:rPr>
          <w:rFonts w:ascii="Times New Roman" w:hAnsi="Times New Roman"/>
          <w:sz w:val="24"/>
          <w:szCs w:val="24"/>
        </w:rPr>
        <w:t xml:space="preserve"> eklemesi yapıldı?</w:t>
      </w:r>
    </w:p>
    <w:p w:rsidR="001341E4" w:rsidRPr="00635102" w:rsidRDefault="001341E4" w:rsidP="00F66E52">
      <w:pPr>
        <w:widowControl w:val="0"/>
        <w:numPr>
          <w:ilvl w:val="0"/>
          <w:numId w:val="7"/>
        </w:numPr>
        <w:shd w:val="clear" w:color="auto" w:fill="FFFFFF"/>
        <w:tabs>
          <w:tab w:val="clear" w:pos="2506"/>
          <w:tab w:val="num" w:pos="993"/>
        </w:tabs>
        <w:autoSpaceDE w:val="0"/>
        <w:autoSpaceDN w:val="0"/>
        <w:adjustRightInd w:val="0"/>
        <w:spacing w:after="0" w:line="360" w:lineRule="auto"/>
        <w:ind w:hanging="1939"/>
        <w:jc w:val="both"/>
        <w:rPr>
          <w:rFonts w:ascii="Times New Roman" w:hAnsi="Times New Roman"/>
          <w:sz w:val="24"/>
          <w:szCs w:val="24"/>
        </w:rPr>
      </w:pPr>
      <w:r w:rsidRPr="001341E4">
        <w:rPr>
          <w:rFonts w:ascii="Times New Roman" w:hAnsi="Times New Roman"/>
          <w:sz w:val="24"/>
          <w:szCs w:val="24"/>
        </w:rPr>
        <w:t xml:space="preserve">Her yıl kaç kursiyer mesleki gelişim </w:t>
      </w:r>
      <w:proofErr w:type="gramStart"/>
      <w:r w:rsidRPr="001341E4">
        <w:rPr>
          <w:rFonts w:ascii="Times New Roman" w:hAnsi="Times New Roman"/>
          <w:sz w:val="24"/>
          <w:szCs w:val="24"/>
        </w:rPr>
        <w:t>modüllerinden</w:t>
      </w:r>
      <w:proofErr w:type="gramEnd"/>
      <w:r w:rsidRPr="001341E4">
        <w:rPr>
          <w:rFonts w:ascii="Times New Roman" w:hAnsi="Times New Roman"/>
          <w:sz w:val="24"/>
          <w:szCs w:val="24"/>
        </w:rPr>
        <w:t xml:space="preserve"> faaliyet aldı?</w:t>
      </w:r>
    </w:p>
    <w:p w:rsidR="001341E4" w:rsidRDefault="001341E4" w:rsidP="00635102">
      <w:pPr>
        <w:widowControl w:val="0"/>
        <w:shd w:val="clear" w:color="auto" w:fill="FFFFFF"/>
        <w:autoSpaceDE w:val="0"/>
        <w:autoSpaceDN w:val="0"/>
        <w:adjustRightInd w:val="0"/>
        <w:spacing w:after="0" w:line="360" w:lineRule="auto"/>
        <w:jc w:val="both"/>
        <w:rPr>
          <w:rFonts w:ascii="Times New Roman" w:hAnsi="Times New Roman"/>
          <w:sz w:val="24"/>
          <w:szCs w:val="24"/>
        </w:rPr>
      </w:pPr>
      <w:r w:rsidRPr="001341E4">
        <w:rPr>
          <w:rFonts w:ascii="Times New Roman" w:hAnsi="Times New Roman"/>
          <w:b/>
          <w:bCs/>
          <w:spacing w:val="-1"/>
          <w:sz w:val="24"/>
          <w:szCs w:val="24"/>
        </w:rPr>
        <w:t>Performans Hedefi</w:t>
      </w:r>
      <w:r w:rsidRPr="001341E4">
        <w:rPr>
          <w:rFonts w:ascii="Times New Roman" w:hAnsi="Times New Roman"/>
          <w:sz w:val="24"/>
          <w:szCs w:val="24"/>
        </w:rPr>
        <w:t>: Mesleki Gelişim Modüllerinin kurs programlarının içine ilave edilmesini sağlamak.</w:t>
      </w:r>
    </w:p>
    <w:p w:rsidR="00635102" w:rsidRPr="00635102" w:rsidRDefault="00635102" w:rsidP="00635102">
      <w:pPr>
        <w:pStyle w:val="AltKonuBal"/>
        <w:spacing w:after="0"/>
        <w:jc w:val="left"/>
        <w:rPr>
          <w:rFonts w:eastAsia="TimesNewRoman"/>
          <w:b/>
          <w:bCs/>
          <w:i w:val="0"/>
          <w:iCs/>
          <w:color w:val="000000"/>
          <w:lang w:eastAsia="en-US"/>
        </w:rPr>
      </w:pPr>
      <w:r w:rsidRPr="007E4A16">
        <w:rPr>
          <w:rFonts w:eastAsia="TimesNewRoman"/>
          <w:b/>
          <w:bCs/>
          <w:i w:val="0"/>
          <w:iCs/>
          <w:color w:val="000000"/>
          <w:lang w:eastAsia="en-US"/>
        </w:rPr>
        <w:t xml:space="preserve">TEMA </w:t>
      </w:r>
      <w:proofErr w:type="gramStart"/>
      <w:r w:rsidRPr="007E4A16">
        <w:rPr>
          <w:rFonts w:eastAsia="TimesNewRoman"/>
          <w:b/>
          <w:bCs/>
          <w:i w:val="0"/>
          <w:iCs/>
          <w:color w:val="000000"/>
          <w:lang w:eastAsia="en-US"/>
        </w:rPr>
        <w:t>II : SOSYAL</w:t>
      </w:r>
      <w:proofErr w:type="gramEnd"/>
      <w:r w:rsidRPr="007E4A16">
        <w:rPr>
          <w:rFonts w:eastAsia="TimesNewRoman"/>
          <w:b/>
          <w:bCs/>
          <w:i w:val="0"/>
          <w:iCs/>
          <w:color w:val="000000"/>
          <w:lang w:eastAsia="en-US"/>
        </w:rPr>
        <w:t>-KÜLTÜREL</w:t>
      </w:r>
      <w:r>
        <w:rPr>
          <w:rFonts w:eastAsia="TimesNewRoman"/>
          <w:b/>
          <w:bCs/>
          <w:i w:val="0"/>
          <w:iCs/>
          <w:color w:val="000000"/>
          <w:lang w:eastAsia="en-US"/>
        </w:rPr>
        <w:t xml:space="preserve">-EKONOMİK </w:t>
      </w:r>
      <w:r w:rsidRPr="007E4A16">
        <w:rPr>
          <w:rFonts w:eastAsia="TimesNewRoman"/>
          <w:b/>
          <w:bCs/>
          <w:i w:val="0"/>
          <w:iCs/>
          <w:color w:val="000000"/>
          <w:lang w:eastAsia="en-US"/>
        </w:rPr>
        <w:t xml:space="preserve"> FAALİYETLER</w:t>
      </w:r>
    </w:p>
    <w:p w:rsidR="001341E4" w:rsidRPr="00635102" w:rsidRDefault="001341E4" w:rsidP="001341E4">
      <w:pPr>
        <w:spacing w:after="0" w:line="360" w:lineRule="auto"/>
        <w:jc w:val="both"/>
        <w:rPr>
          <w:rFonts w:ascii="Times New Roman" w:hAnsi="Times New Roman"/>
          <w:b/>
          <w:sz w:val="24"/>
          <w:szCs w:val="24"/>
        </w:rPr>
      </w:pPr>
      <w:r w:rsidRPr="001341E4">
        <w:rPr>
          <w:rFonts w:ascii="Times New Roman" w:hAnsi="Times New Roman"/>
          <w:b/>
          <w:sz w:val="24"/>
          <w:szCs w:val="24"/>
          <w:u w:val="single"/>
        </w:rPr>
        <w:t>STRATEJİK AMAÇ 2</w:t>
      </w:r>
      <w:r w:rsidRPr="001341E4">
        <w:rPr>
          <w:rFonts w:ascii="Times New Roman" w:hAnsi="Times New Roman"/>
          <w:b/>
          <w:sz w:val="24"/>
          <w:szCs w:val="24"/>
        </w:rPr>
        <w:t>: Günümüzde artan işsizlik probleminin azaltılması amacıyla İstihdama Destek Sağlayıcı Eğitim Programları uygulamak.</w:t>
      </w:r>
    </w:p>
    <w:p w:rsidR="001341E4" w:rsidRPr="00635102" w:rsidRDefault="001341E4" w:rsidP="00635102">
      <w:pPr>
        <w:spacing w:after="0" w:line="360" w:lineRule="auto"/>
        <w:jc w:val="both"/>
        <w:rPr>
          <w:rFonts w:ascii="Times New Roman" w:hAnsi="Times New Roman"/>
          <w:b/>
          <w:bCs/>
          <w:sz w:val="24"/>
          <w:szCs w:val="24"/>
        </w:rPr>
      </w:pPr>
      <w:r w:rsidRPr="001341E4">
        <w:rPr>
          <w:rFonts w:ascii="Times New Roman" w:hAnsi="Times New Roman"/>
          <w:b/>
          <w:bCs/>
          <w:sz w:val="24"/>
          <w:szCs w:val="24"/>
        </w:rPr>
        <w:t xml:space="preserve">Stratejik Hedef </w:t>
      </w:r>
      <w:proofErr w:type="gramStart"/>
      <w:r w:rsidRPr="001341E4">
        <w:rPr>
          <w:rFonts w:ascii="Times New Roman" w:hAnsi="Times New Roman"/>
          <w:b/>
          <w:bCs/>
          <w:sz w:val="24"/>
          <w:szCs w:val="24"/>
        </w:rPr>
        <w:t>2.1</w:t>
      </w:r>
      <w:proofErr w:type="gramEnd"/>
      <w:r w:rsidRPr="001341E4">
        <w:rPr>
          <w:rFonts w:ascii="Times New Roman" w:hAnsi="Times New Roman"/>
          <w:b/>
          <w:bCs/>
          <w:sz w:val="24"/>
          <w:szCs w:val="24"/>
        </w:rPr>
        <w:t>: 20</w:t>
      </w:r>
      <w:r w:rsidR="008414B4">
        <w:rPr>
          <w:rFonts w:ascii="Times New Roman" w:hAnsi="Times New Roman"/>
          <w:b/>
          <w:bCs/>
          <w:sz w:val="24"/>
          <w:szCs w:val="24"/>
        </w:rPr>
        <w:t>2</w:t>
      </w:r>
      <w:r w:rsidR="004D7B23">
        <w:rPr>
          <w:rFonts w:ascii="Times New Roman" w:hAnsi="Times New Roman"/>
          <w:b/>
          <w:bCs/>
          <w:sz w:val="24"/>
          <w:szCs w:val="24"/>
        </w:rPr>
        <w:t>8</w:t>
      </w:r>
      <w:r w:rsidRPr="001341E4">
        <w:rPr>
          <w:rFonts w:ascii="Times New Roman" w:hAnsi="Times New Roman"/>
          <w:b/>
          <w:bCs/>
          <w:sz w:val="24"/>
          <w:szCs w:val="24"/>
        </w:rPr>
        <w:t xml:space="preserve"> yılına kadar yılda en az 2 Yerel STK (Sivil Toplum Kuruluşları) ile işbirliğinin geliştirilmesi</w:t>
      </w:r>
    </w:p>
    <w:p w:rsidR="001341E4" w:rsidRPr="001341E4" w:rsidRDefault="001341E4" w:rsidP="001341E4">
      <w:pPr>
        <w:shd w:val="clear" w:color="auto" w:fill="FFFFFF"/>
        <w:spacing w:after="0" w:line="360" w:lineRule="auto"/>
        <w:jc w:val="both"/>
        <w:rPr>
          <w:rFonts w:ascii="Times New Roman" w:hAnsi="Times New Roman"/>
          <w:sz w:val="24"/>
          <w:szCs w:val="24"/>
        </w:rPr>
      </w:pPr>
      <w:r w:rsidRPr="001341E4">
        <w:rPr>
          <w:rFonts w:ascii="Times New Roman" w:hAnsi="Times New Roman"/>
          <w:b/>
          <w:bCs/>
          <w:spacing w:val="-1"/>
          <w:sz w:val="24"/>
          <w:szCs w:val="24"/>
        </w:rPr>
        <w:t xml:space="preserve">Faaliyetler: </w:t>
      </w:r>
    </w:p>
    <w:p w:rsidR="001341E4" w:rsidRPr="001341E4" w:rsidRDefault="001341E4" w:rsidP="00F66E52">
      <w:pPr>
        <w:numPr>
          <w:ilvl w:val="2"/>
          <w:numId w:val="10"/>
        </w:numPr>
        <w:shd w:val="clear" w:color="auto" w:fill="FFFFFF"/>
        <w:spacing w:after="0" w:line="360" w:lineRule="auto"/>
        <w:ind w:firstLine="0"/>
        <w:jc w:val="both"/>
        <w:rPr>
          <w:rFonts w:ascii="Times New Roman" w:hAnsi="Times New Roman"/>
          <w:sz w:val="24"/>
          <w:szCs w:val="24"/>
        </w:rPr>
      </w:pPr>
      <w:r w:rsidRPr="001341E4">
        <w:rPr>
          <w:rFonts w:ascii="Times New Roman" w:hAnsi="Times New Roman"/>
          <w:sz w:val="24"/>
          <w:szCs w:val="24"/>
        </w:rPr>
        <w:t xml:space="preserve">İlimiz genelindeki en az iki adet STK ile hangi mesleklerde ara eleman ihtiyacının olduğunun tespit edilmesi. </w:t>
      </w:r>
    </w:p>
    <w:p w:rsidR="00635102" w:rsidRDefault="001341E4" w:rsidP="00F66E52">
      <w:pPr>
        <w:numPr>
          <w:ilvl w:val="2"/>
          <w:numId w:val="10"/>
        </w:numPr>
        <w:shd w:val="clear" w:color="auto" w:fill="FFFFFF"/>
        <w:spacing w:after="0" w:line="360" w:lineRule="auto"/>
        <w:ind w:firstLine="0"/>
        <w:jc w:val="both"/>
        <w:rPr>
          <w:rFonts w:ascii="Times New Roman" w:hAnsi="Times New Roman"/>
          <w:sz w:val="24"/>
          <w:szCs w:val="24"/>
        </w:rPr>
      </w:pPr>
      <w:r w:rsidRPr="001341E4">
        <w:rPr>
          <w:rFonts w:ascii="Times New Roman" w:hAnsi="Times New Roman"/>
          <w:sz w:val="24"/>
          <w:szCs w:val="24"/>
        </w:rPr>
        <w:t>Tespit sonucuna göre eğitim faaliyetlerinin planlanması.</w:t>
      </w:r>
    </w:p>
    <w:p w:rsidR="00635102" w:rsidRDefault="00635102" w:rsidP="00635102">
      <w:pPr>
        <w:shd w:val="clear" w:color="auto" w:fill="FFFFFF"/>
        <w:spacing w:after="0" w:line="360" w:lineRule="auto"/>
        <w:jc w:val="both"/>
        <w:rPr>
          <w:rFonts w:ascii="Times New Roman" w:hAnsi="Times New Roman"/>
          <w:b/>
          <w:bCs/>
          <w:sz w:val="24"/>
          <w:szCs w:val="24"/>
        </w:rPr>
      </w:pPr>
      <w:r w:rsidRPr="001341E4">
        <w:rPr>
          <w:rFonts w:ascii="Times New Roman" w:hAnsi="Times New Roman"/>
          <w:b/>
          <w:bCs/>
          <w:sz w:val="24"/>
          <w:szCs w:val="24"/>
        </w:rPr>
        <w:lastRenderedPageBreak/>
        <w:t xml:space="preserve"> </w:t>
      </w:r>
      <w:r w:rsidR="001341E4" w:rsidRPr="001341E4">
        <w:rPr>
          <w:rFonts w:ascii="Times New Roman" w:hAnsi="Times New Roman"/>
          <w:b/>
          <w:bCs/>
          <w:sz w:val="24"/>
          <w:szCs w:val="24"/>
        </w:rPr>
        <w:t>Tahmini Bütçe</w:t>
      </w:r>
      <w:r w:rsidR="001341E4" w:rsidRPr="001341E4">
        <w:rPr>
          <w:rFonts w:ascii="Times New Roman" w:hAnsi="Times New Roman"/>
          <w:sz w:val="24"/>
          <w:szCs w:val="24"/>
        </w:rPr>
        <w:t xml:space="preserve">: Genel Bütçeden karşılanacaktır. </w:t>
      </w:r>
    </w:p>
    <w:p w:rsidR="001341E4" w:rsidRPr="00635102" w:rsidRDefault="001341E4" w:rsidP="00635102">
      <w:pPr>
        <w:shd w:val="clear" w:color="auto" w:fill="FFFFFF"/>
        <w:spacing w:after="0" w:line="360" w:lineRule="auto"/>
        <w:jc w:val="both"/>
        <w:rPr>
          <w:rFonts w:ascii="Times New Roman" w:hAnsi="Times New Roman"/>
          <w:sz w:val="24"/>
          <w:szCs w:val="24"/>
        </w:rPr>
      </w:pPr>
      <w:r w:rsidRPr="001341E4">
        <w:rPr>
          <w:rFonts w:ascii="Times New Roman" w:hAnsi="Times New Roman"/>
          <w:b/>
          <w:bCs/>
          <w:sz w:val="24"/>
          <w:szCs w:val="24"/>
        </w:rPr>
        <w:t xml:space="preserve">İzleme: </w:t>
      </w:r>
      <w:r w:rsidRPr="001341E4">
        <w:rPr>
          <w:rFonts w:ascii="Times New Roman" w:hAnsi="Times New Roman"/>
          <w:sz w:val="24"/>
          <w:szCs w:val="24"/>
        </w:rPr>
        <w:t xml:space="preserve">Oluşturulan okul çalışma grubu tarafından her dönem sonunda kurum müdürüne </w:t>
      </w:r>
      <w:r w:rsidR="00635102">
        <w:rPr>
          <w:rFonts w:ascii="Times New Roman" w:hAnsi="Times New Roman"/>
          <w:sz w:val="24"/>
          <w:szCs w:val="24"/>
        </w:rPr>
        <w:t>rapor sunulacaktır.</w:t>
      </w:r>
    </w:p>
    <w:p w:rsidR="001341E4" w:rsidRPr="001341E4" w:rsidRDefault="001341E4" w:rsidP="001341E4">
      <w:pPr>
        <w:shd w:val="clear" w:color="auto" w:fill="FFFFFF"/>
        <w:spacing w:after="0" w:line="360" w:lineRule="auto"/>
        <w:jc w:val="both"/>
        <w:rPr>
          <w:rFonts w:ascii="Times New Roman" w:hAnsi="Times New Roman"/>
          <w:sz w:val="24"/>
          <w:szCs w:val="24"/>
        </w:rPr>
      </w:pPr>
      <w:r w:rsidRPr="001341E4">
        <w:rPr>
          <w:rFonts w:ascii="Times New Roman" w:hAnsi="Times New Roman"/>
          <w:b/>
          <w:bCs/>
          <w:spacing w:val="-1"/>
          <w:sz w:val="24"/>
          <w:szCs w:val="24"/>
        </w:rPr>
        <w:t>Performans Değerlendirme:</w:t>
      </w:r>
    </w:p>
    <w:p w:rsidR="001341E4" w:rsidRPr="001341E4" w:rsidRDefault="001341E4" w:rsidP="00F66E52">
      <w:pPr>
        <w:widowControl w:val="0"/>
        <w:numPr>
          <w:ilvl w:val="0"/>
          <w:numId w:val="7"/>
        </w:numPr>
        <w:shd w:val="clear" w:color="auto" w:fill="FFFFFF"/>
        <w:tabs>
          <w:tab w:val="clear" w:pos="2506"/>
          <w:tab w:val="num" w:pos="993"/>
        </w:tabs>
        <w:autoSpaceDE w:val="0"/>
        <w:autoSpaceDN w:val="0"/>
        <w:adjustRightInd w:val="0"/>
        <w:spacing w:after="0" w:line="360" w:lineRule="auto"/>
        <w:ind w:hanging="1939"/>
        <w:jc w:val="both"/>
        <w:rPr>
          <w:rFonts w:ascii="Times New Roman" w:hAnsi="Times New Roman"/>
          <w:sz w:val="24"/>
          <w:szCs w:val="24"/>
        </w:rPr>
      </w:pPr>
      <w:r w:rsidRPr="001341E4">
        <w:rPr>
          <w:rFonts w:ascii="Times New Roman" w:hAnsi="Times New Roman"/>
          <w:sz w:val="24"/>
          <w:szCs w:val="24"/>
        </w:rPr>
        <w:t>Her yıl kaç adet STK ile mesleki kurs faaliyetleri yapıldı?</w:t>
      </w:r>
    </w:p>
    <w:p w:rsidR="001341E4" w:rsidRPr="00635102" w:rsidRDefault="001341E4" w:rsidP="00F66E52">
      <w:pPr>
        <w:widowControl w:val="0"/>
        <w:numPr>
          <w:ilvl w:val="0"/>
          <w:numId w:val="7"/>
        </w:numPr>
        <w:shd w:val="clear" w:color="auto" w:fill="FFFFFF"/>
        <w:tabs>
          <w:tab w:val="clear" w:pos="2506"/>
          <w:tab w:val="num" w:pos="993"/>
        </w:tabs>
        <w:autoSpaceDE w:val="0"/>
        <w:autoSpaceDN w:val="0"/>
        <w:adjustRightInd w:val="0"/>
        <w:spacing w:after="0" w:line="360" w:lineRule="auto"/>
        <w:ind w:hanging="1939"/>
        <w:jc w:val="both"/>
        <w:rPr>
          <w:rFonts w:ascii="Times New Roman" w:hAnsi="Times New Roman"/>
          <w:sz w:val="24"/>
          <w:szCs w:val="24"/>
        </w:rPr>
      </w:pPr>
      <w:r w:rsidRPr="001341E4">
        <w:rPr>
          <w:rFonts w:ascii="Times New Roman" w:hAnsi="Times New Roman"/>
          <w:sz w:val="24"/>
          <w:szCs w:val="24"/>
        </w:rPr>
        <w:t>Her yıl kaç kursiyer STK ile Mesleki kurs faaliyetinden faydalandı?</w:t>
      </w:r>
    </w:p>
    <w:p w:rsidR="001341E4" w:rsidRPr="001341E4" w:rsidRDefault="001341E4" w:rsidP="001341E4">
      <w:pPr>
        <w:shd w:val="clear" w:color="auto" w:fill="FFFFFF"/>
        <w:spacing w:after="0" w:line="360" w:lineRule="auto"/>
        <w:jc w:val="both"/>
        <w:rPr>
          <w:rFonts w:ascii="Times New Roman" w:hAnsi="Times New Roman"/>
          <w:spacing w:val="-1"/>
          <w:sz w:val="24"/>
          <w:szCs w:val="24"/>
        </w:rPr>
      </w:pPr>
      <w:r w:rsidRPr="001341E4">
        <w:rPr>
          <w:rFonts w:ascii="Times New Roman" w:hAnsi="Times New Roman"/>
          <w:b/>
          <w:bCs/>
          <w:spacing w:val="-1"/>
          <w:sz w:val="24"/>
          <w:szCs w:val="24"/>
        </w:rPr>
        <w:t xml:space="preserve">Performans Hedefi: </w:t>
      </w:r>
      <w:r w:rsidRPr="001341E4">
        <w:rPr>
          <w:rFonts w:ascii="Times New Roman" w:hAnsi="Times New Roman"/>
          <w:spacing w:val="-1"/>
          <w:sz w:val="24"/>
          <w:szCs w:val="24"/>
        </w:rPr>
        <w:t>Yılda en iki adet STK ile ara eleman ihtiyaçlarının tespit edilerek eğiti</w:t>
      </w:r>
      <w:r w:rsidR="00635102">
        <w:rPr>
          <w:rFonts w:ascii="Times New Roman" w:hAnsi="Times New Roman"/>
          <w:spacing w:val="-1"/>
          <w:sz w:val="24"/>
          <w:szCs w:val="24"/>
        </w:rPr>
        <w:t>m faaliyetlerinin düzenlenmesi.</w:t>
      </w:r>
    </w:p>
    <w:p w:rsidR="001341E4" w:rsidRPr="00635102" w:rsidRDefault="001341E4" w:rsidP="00635102">
      <w:pPr>
        <w:shd w:val="clear" w:color="auto" w:fill="FFFFFF"/>
        <w:spacing w:after="0" w:line="360" w:lineRule="auto"/>
        <w:jc w:val="both"/>
        <w:rPr>
          <w:rFonts w:ascii="Times New Roman" w:hAnsi="Times New Roman"/>
          <w:b/>
          <w:bCs/>
          <w:sz w:val="24"/>
          <w:szCs w:val="24"/>
        </w:rPr>
      </w:pPr>
      <w:r w:rsidRPr="001341E4">
        <w:rPr>
          <w:rFonts w:ascii="Times New Roman" w:hAnsi="Times New Roman"/>
          <w:b/>
          <w:bCs/>
          <w:sz w:val="24"/>
          <w:szCs w:val="24"/>
        </w:rPr>
        <w:t xml:space="preserve">Stratejik Hedef </w:t>
      </w:r>
      <w:proofErr w:type="gramStart"/>
      <w:r w:rsidRPr="001341E4">
        <w:rPr>
          <w:rFonts w:ascii="Times New Roman" w:hAnsi="Times New Roman"/>
          <w:b/>
          <w:bCs/>
          <w:sz w:val="24"/>
          <w:szCs w:val="24"/>
        </w:rPr>
        <w:t>2.2</w:t>
      </w:r>
      <w:proofErr w:type="gramEnd"/>
      <w:r w:rsidRPr="001341E4">
        <w:rPr>
          <w:rFonts w:ascii="Times New Roman" w:hAnsi="Times New Roman"/>
          <w:b/>
          <w:bCs/>
          <w:sz w:val="24"/>
          <w:szCs w:val="24"/>
        </w:rPr>
        <w:t>: 20</w:t>
      </w:r>
      <w:r w:rsidR="008414B4">
        <w:rPr>
          <w:rFonts w:ascii="Times New Roman" w:hAnsi="Times New Roman"/>
          <w:b/>
          <w:bCs/>
          <w:sz w:val="24"/>
          <w:szCs w:val="24"/>
        </w:rPr>
        <w:t>2</w:t>
      </w:r>
      <w:r w:rsidR="004D7B23">
        <w:rPr>
          <w:rFonts w:ascii="Times New Roman" w:hAnsi="Times New Roman"/>
          <w:b/>
          <w:bCs/>
          <w:sz w:val="24"/>
          <w:szCs w:val="24"/>
        </w:rPr>
        <w:t>4</w:t>
      </w:r>
      <w:r w:rsidRPr="001341E4">
        <w:rPr>
          <w:rFonts w:ascii="Times New Roman" w:hAnsi="Times New Roman"/>
          <w:b/>
          <w:bCs/>
          <w:sz w:val="24"/>
          <w:szCs w:val="24"/>
        </w:rPr>
        <w:t xml:space="preserve"> yılından 20</w:t>
      </w:r>
      <w:r w:rsidR="008414B4">
        <w:rPr>
          <w:rFonts w:ascii="Times New Roman" w:hAnsi="Times New Roman"/>
          <w:b/>
          <w:bCs/>
          <w:sz w:val="24"/>
          <w:szCs w:val="24"/>
        </w:rPr>
        <w:t>2</w:t>
      </w:r>
      <w:r w:rsidR="004D7B23">
        <w:rPr>
          <w:rFonts w:ascii="Times New Roman" w:hAnsi="Times New Roman"/>
          <w:b/>
          <w:bCs/>
          <w:sz w:val="24"/>
          <w:szCs w:val="24"/>
        </w:rPr>
        <w:t xml:space="preserve">8 </w:t>
      </w:r>
      <w:r w:rsidRPr="001341E4">
        <w:rPr>
          <w:rFonts w:ascii="Times New Roman" w:hAnsi="Times New Roman"/>
          <w:b/>
          <w:bCs/>
          <w:sz w:val="24"/>
          <w:szCs w:val="24"/>
        </w:rPr>
        <w:t xml:space="preserve">yılına kadar yılda en az </w:t>
      </w:r>
      <w:r w:rsidR="00635102">
        <w:rPr>
          <w:rFonts w:ascii="Times New Roman" w:hAnsi="Times New Roman"/>
          <w:b/>
          <w:bCs/>
          <w:sz w:val="24"/>
          <w:szCs w:val="24"/>
        </w:rPr>
        <w:t>1</w:t>
      </w:r>
      <w:r w:rsidRPr="001341E4">
        <w:rPr>
          <w:rFonts w:ascii="Times New Roman" w:hAnsi="Times New Roman"/>
          <w:b/>
          <w:bCs/>
          <w:sz w:val="24"/>
          <w:szCs w:val="24"/>
        </w:rPr>
        <w:t xml:space="preserve"> adet Yerel Yönetimler</w:t>
      </w:r>
      <w:r w:rsidR="00635102">
        <w:rPr>
          <w:rFonts w:ascii="Times New Roman" w:hAnsi="Times New Roman"/>
          <w:b/>
          <w:bCs/>
          <w:sz w:val="24"/>
          <w:szCs w:val="24"/>
        </w:rPr>
        <w:t>i ile (Belediye</w:t>
      </w:r>
      <w:r w:rsidRPr="001341E4">
        <w:rPr>
          <w:rFonts w:ascii="Times New Roman" w:hAnsi="Times New Roman"/>
          <w:b/>
          <w:bCs/>
          <w:sz w:val="24"/>
          <w:szCs w:val="24"/>
        </w:rPr>
        <w:t>) işbirliğine gidilerek faaliyetler düzenlenmesi.</w:t>
      </w:r>
    </w:p>
    <w:p w:rsidR="001341E4" w:rsidRPr="001341E4" w:rsidRDefault="001341E4" w:rsidP="001341E4">
      <w:pPr>
        <w:shd w:val="clear" w:color="auto" w:fill="FFFFFF"/>
        <w:spacing w:after="0" w:line="360" w:lineRule="auto"/>
        <w:jc w:val="both"/>
        <w:rPr>
          <w:rFonts w:ascii="Times New Roman" w:hAnsi="Times New Roman"/>
          <w:sz w:val="24"/>
          <w:szCs w:val="24"/>
        </w:rPr>
      </w:pPr>
      <w:r w:rsidRPr="001341E4">
        <w:rPr>
          <w:rFonts w:ascii="Times New Roman" w:hAnsi="Times New Roman"/>
          <w:b/>
          <w:bCs/>
          <w:spacing w:val="-1"/>
          <w:sz w:val="24"/>
          <w:szCs w:val="24"/>
        </w:rPr>
        <w:t xml:space="preserve">Faaliyetler: </w:t>
      </w:r>
    </w:p>
    <w:p w:rsidR="001341E4" w:rsidRPr="001341E4" w:rsidRDefault="00635102" w:rsidP="00F66E52">
      <w:pPr>
        <w:numPr>
          <w:ilvl w:val="2"/>
          <w:numId w:val="11"/>
        </w:numPr>
        <w:shd w:val="clear" w:color="auto" w:fill="FFFFFF"/>
        <w:spacing w:after="0" w:line="360" w:lineRule="auto"/>
        <w:ind w:firstLine="0"/>
        <w:jc w:val="both"/>
        <w:rPr>
          <w:rFonts w:ascii="Times New Roman" w:hAnsi="Times New Roman"/>
          <w:sz w:val="24"/>
          <w:szCs w:val="24"/>
        </w:rPr>
      </w:pPr>
      <w:r>
        <w:rPr>
          <w:rFonts w:ascii="Times New Roman" w:hAnsi="Times New Roman"/>
          <w:sz w:val="24"/>
          <w:szCs w:val="24"/>
        </w:rPr>
        <w:t>Evren</w:t>
      </w:r>
      <w:r w:rsidR="001341E4" w:rsidRPr="001341E4">
        <w:rPr>
          <w:rFonts w:ascii="Times New Roman" w:hAnsi="Times New Roman"/>
          <w:sz w:val="24"/>
          <w:szCs w:val="24"/>
        </w:rPr>
        <w:t xml:space="preserve"> Belediyesi ile görüşülerek eğitim protokolünün hazırlanması ve oluşturulacak komisyonca Belediyeye ait fiziki kapasitelerin kullanılarak faaliyetlerin düzenlenmesi.</w:t>
      </w:r>
    </w:p>
    <w:p w:rsidR="001341E4" w:rsidRPr="00635102" w:rsidRDefault="001341E4" w:rsidP="001341E4">
      <w:pPr>
        <w:shd w:val="clear" w:color="auto" w:fill="FFFFFF"/>
        <w:spacing w:after="0" w:line="360" w:lineRule="auto"/>
        <w:jc w:val="both"/>
        <w:rPr>
          <w:rFonts w:ascii="Times New Roman" w:hAnsi="Times New Roman"/>
          <w:sz w:val="24"/>
          <w:szCs w:val="24"/>
        </w:rPr>
      </w:pPr>
      <w:r w:rsidRPr="001341E4">
        <w:rPr>
          <w:rFonts w:ascii="Times New Roman" w:hAnsi="Times New Roman"/>
          <w:b/>
          <w:bCs/>
          <w:sz w:val="24"/>
          <w:szCs w:val="24"/>
        </w:rPr>
        <w:t>Tahmini Bütçe</w:t>
      </w:r>
      <w:r w:rsidRPr="001341E4">
        <w:rPr>
          <w:rFonts w:ascii="Times New Roman" w:hAnsi="Times New Roman"/>
          <w:sz w:val="24"/>
          <w:szCs w:val="24"/>
        </w:rPr>
        <w:t xml:space="preserve">: </w:t>
      </w:r>
      <w:r w:rsidR="00635102">
        <w:rPr>
          <w:rFonts w:ascii="Times New Roman" w:hAnsi="Times New Roman"/>
          <w:sz w:val="24"/>
          <w:szCs w:val="24"/>
        </w:rPr>
        <w:t>Genel Bütçeden karşılanacaktır.</w:t>
      </w:r>
    </w:p>
    <w:p w:rsidR="001341E4" w:rsidRPr="00635102" w:rsidRDefault="001341E4" w:rsidP="00635102">
      <w:pPr>
        <w:shd w:val="clear" w:color="auto" w:fill="FFFFFF"/>
        <w:spacing w:after="0" w:line="360" w:lineRule="auto"/>
        <w:ind w:left="14" w:right="43"/>
        <w:jc w:val="both"/>
        <w:rPr>
          <w:rFonts w:ascii="Times New Roman" w:hAnsi="Times New Roman"/>
          <w:sz w:val="24"/>
          <w:szCs w:val="24"/>
        </w:rPr>
      </w:pPr>
      <w:r w:rsidRPr="001341E4">
        <w:rPr>
          <w:rFonts w:ascii="Times New Roman" w:hAnsi="Times New Roman"/>
          <w:b/>
          <w:bCs/>
          <w:sz w:val="24"/>
          <w:szCs w:val="24"/>
        </w:rPr>
        <w:t xml:space="preserve">İzleme: </w:t>
      </w:r>
      <w:r w:rsidRPr="001341E4">
        <w:rPr>
          <w:rFonts w:ascii="Times New Roman" w:hAnsi="Times New Roman"/>
          <w:sz w:val="24"/>
          <w:szCs w:val="24"/>
        </w:rPr>
        <w:t>Oluşturulan okul çalışma grubu tarafından her dönem sonunda kurum müdürüne</w:t>
      </w:r>
      <w:r w:rsidR="00635102">
        <w:rPr>
          <w:rFonts w:ascii="Times New Roman" w:hAnsi="Times New Roman"/>
          <w:sz w:val="24"/>
          <w:szCs w:val="24"/>
        </w:rPr>
        <w:t xml:space="preserve"> rapor sunulacaktır.</w:t>
      </w:r>
    </w:p>
    <w:p w:rsidR="001341E4" w:rsidRPr="001341E4" w:rsidRDefault="001341E4" w:rsidP="001341E4">
      <w:pPr>
        <w:shd w:val="clear" w:color="auto" w:fill="FFFFFF"/>
        <w:spacing w:after="0" w:line="360" w:lineRule="auto"/>
        <w:jc w:val="both"/>
        <w:rPr>
          <w:rFonts w:ascii="Times New Roman" w:hAnsi="Times New Roman"/>
          <w:sz w:val="24"/>
          <w:szCs w:val="24"/>
        </w:rPr>
      </w:pPr>
      <w:r w:rsidRPr="001341E4">
        <w:rPr>
          <w:rFonts w:ascii="Times New Roman" w:hAnsi="Times New Roman"/>
          <w:b/>
          <w:bCs/>
          <w:spacing w:val="-1"/>
          <w:sz w:val="24"/>
          <w:szCs w:val="24"/>
        </w:rPr>
        <w:t>Performans Değerlendirme:</w:t>
      </w:r>
    </w:p>
    <w:p w:rsidR="001341E4" w:rsidRPr="001341E4" w:rsidRDefault="001341E4" w:rsidP="00F66E52">
      <w:pPr>
        <w:widowControl w:val="0"/>
        <w:numPr>
          <w:ilvl w:val="0"/>
          <w:numId w:val="7"/>
        </w:numPr>
        <w:shd w:val="clear" w:color="auto" w:fill="FFFFFF"/>
        <w:tabs>
          <w:tab w:val="clear" w:pos="2506"/>
          <w:tab w:val="num" w:pos="993"/>
        </w:tabs>
        <w:autoSpaceDE w:val="0"/>
        <w:autoSpaceDN w:val="0"/>
        <w:adjustRightInd w:val="0"/>
        <w:spacing w:after="0" w:line="360" w:lineRule="auto"/>
        <w:ind w:hanging="1939"/>
        <w:jc w:val="both"/>
        <w:rPr>
          <w:rFonts w:ascii="Times New Roman" w:hAnsi="Times New Roman"/>
          <w:sz w:val="24"/>
          <w:szCs w:val="24"/>
        </w:rPr>
      </w:pPr>
      <w:r w:rsidRPr="001341E4">
        <w:rPr>
          <w:rFonts w:ascii="Times New Roman" w:hAnsi="Times New Roman"/>
          <w:sz w:val="24"/>
          <w:szCs w:val="24"/>
        </w:rPr>
        <w:t>Her yıl kaç adet Yerel Yönetimler ile mesleki kurs faaliyetleri yapıldı?</w:t>
      </w:r>
    </w:p>
    <w:p w:rsidR="001341E4" w:rsidRPr="00635102" w:rsidRDefault="001341E4" w:rsidP="00F66E52">
      <w:pPr>
        <w:widowControl w:val="0"/>
        <w:numPr>
          <w:ilvl w:val="0"/>
          <w:numId w:val="7"/>
        </w:numPr>
        <w:shd w:val="clear" w:color="auto" w:fill="FFFFFF"/>
        <w:tabs>
          <w:tab w:val="clear" w:pos="2506"/>
          <w:tab w:val="num" w:pos="993"/>
        </w:tabs>
        <w:autoSpaceDE w:val="0"/>
        <w:autoSpaceDN w:val="0"/>
        <w:adjustRightInd w:val="0"/>
        <w:spacing w:after="0" w:line="360" w:lineRule="auto"/>
        <w:ind w:hanging="1939"/>
        <w:jc w:val="both"/>
        <w:rPr>
          <w:rFonts w:ascii="Times New Roman" w:hAnsi="Times New Roman"/>
          <w:sz w:val="24"/>
          <w:szCs w:val="24"/>
        </w:rPr>
      </w:pPr>
      <w:r w:rsidRPr="001341E4">
        <w:rPr>
          <w:rFonts w:ascii="Times New Roman" w:hAnsi="Times New Roman"/>
          <w:sz w:val="24"/>
          <w:szCs w:val="24"/>
        </w:rPr>
        <w:t>Her yıl kaç kursiyer Yerel Yönetimleri ile Mesleki kurs faaliyetinden faydalandı?</w:t>
      </w:r>
    </w:p>
    <w:p w:rsidR="001341E4" w:rsidRPr="00635102" w:rsidRDefault="001341E4" w:rsidP="00635102">
      <w:pPr>
        <w:shd w:val="clear" w:color="auto" w:fill="FFFFFF"/>
        <w:spacing w:after="0" w:line="360" w:lineRule="auto"/>
        <w:jc w:val="both"/>
        <w:rPr>
          <w:rFonts w:ascii="Times New Roman" w:hAnsi="Times New Roman"/>
          <w:color w:val="FF0000"/>
          <w:spacing w:val="-1"/>
          <w:sz w:val="24"/>
          <w:szCs w:val="24"/>
        </w:rPr>
      </w:pPr>
      <w:r w:rsidRPr="001341E4">
        <w:rPr>
          <w:rFonts w:ascii="Times New Roman" w:hAnsi="Times New Roman"/>
          <w:b/>
          <w:bCs/>
          <w:spacing w:val="-1"/>
          <w:sz w:val="24"/>
          <w:szCs w:val="24"/>
        </w:rPr>
        <w:t xml:space="preserve">Performans Hedefi: </w:t>
      </w:r>
      <w:r w:rsidRPr="001341E4">
        <w:rPr>
          <w:rFonts w:ascii="Times New Roman" w:hAnsi="Times New Roman"/>
          <w:spacing w:val="-1"/>
          <w:sz w:val="24"/>
          <w:szCs w:val="24"/>
        </w:rPr>
        <w:t>Bu faaliyetlerden faydalanma oranı en az % 100 olacaktır</w:t>
      </w:r>
      <w:r w:rsidR="00635102">
        <w:rPr>
          <w:rFonts w:ascii="Times New Roman" w:hAnsi="Times New Roman"/>
          <w:color w:val="FF0000"/>
          <w:spacing w:val="-1"/>
          <w:sz w:val="24"/>
          <w:szCs w:val="24"/>
        </w:rPr>
        <w:t>.</w:t>
      </w:r>
    </w:p>
    <w:p w:rsidR="001341E4" w:rsidRPr="00635102" w:rsidRDefault="001341E4" w:rsidP="001341E4">
      <w:pPr>
        <w:spacing w:after="0" w:line="360" w:lineRule="auto"/>
        <w:rPr>
          <w:rFonts w:ascii="Times New Roman" w:hAnsi="Times New Roman"/>
          <w:b/>
          <w:bCs/>
          <w:sz w:val="24"/>
          <w:szCs w:val="24"/>
        </w:rPr>
      </w:pPr>
      <w:r w:rsidRPr="001341E4">
        <w:rPr>
          <w:rFonts w:ascii="Times New Roman" w:hAnsi="Times New Roman"/>
          <w:b/>
          <w:bCs/>
          <w:sz w:val="24"/>
          <w:szCs w:val="24"/>
        </w:rPr>
        <w:t xml:space="preserve">Stratejik Hedef </w:t>
      </w:r>
      <w:proofErr w:type="gramStart"/>
      <w:r w:rsidRPr="001341E4">
        <w:rPr>
          <w:rFonts w:ascii="Times New Roman" w:hAnsi="Times New Roman"/>
          <w:b/>
          <w:bCs/>
          <w:sz w:val="24"/>
          <w:szCs w:val="24"/>
        </w:rPr>
        <w:t>2.3</w:t>
      </w:r>
      <w:proofErr w:type="gramEnd"/>
      <w:r w:rsidRPr="001341E4">
        <w:rPr>
          <w:rFonts w:ascii="Times New Roman" w:hAnsi="Times New Roman"/>
          <w:b/>
          <w:bCs/>
          <w:sz w:val="24"/>
          <w:szCs w:val="24"/>
        </w:rPr>
        <w:t>: Diğer Resmi Kurumlar ile işbirliğine gidi</w:t>
      </w:r>
      <w:r w:rsidR="00635102">
        <w:rPr>
          <w:rFonts w:ascii="Times New Roman" w:hAnsi="Times New Roman"/>
          <w:b/>
          <w:bCs/>
          <w:sz w:val="24"/>
          <w:szCs w:val="24"/>
        </w:rPr>
        <w:t>lerek faaliyetler düzenlenmesi.</w:t>
      </w:r>
    </w:p>
    <w:p w:rsidR="001341E4" w:rsidRPr="001341E4" w:rsidRDefault="001341E4" w:rsidP="001341E4">
      <w:pPr>
        <w:shd w:val="clear" w:color="auto" w:fill="FFFFFF"/>
        <w:spacing w:after="0" w:line="360" w:lineRule="auto"/>
        <w:jc w:val="both"/>
        <w:rPr>
          <w:rFonts w:ascii="Times New Roman" w:hAnsi="Times New Roman"/>
          <w:sz w:val="24"/>
          <w:szCs w:val="24"/>
        </w:rPr>
      </w:pPr>
      <w:r w:rsidRPr="001341E4">
        <w:rPr>
          <w:rFonts w:ascii="Times New Roman" w:hAnsi="Times New Roman"/>
          <w:b/>
          <w:bCs/>
          <w:spacing w:val="-1"/>
          <w:sz w:val="24"/>
          <w:szCs w:val="24"/>
        </w:rPr>
        <w:t xml:space="preserve">Faaliyetler: </w:t>
      </w:r>
    </w:p>
    <w:p w:rsidR="001341E4" w:rsidRPr="00635102" w:rsidRDefault="001341E4" w:rsidP="00F66E52">
      <w:pPr>
        <w:numPr>
          <w:ilvl w:val="2"/>
          <w:numId w:val="12"/>
        </w:numPr>
        <w:shd w:val="clear" w:color="auto" w:fill="FFFFFF"/>
        <w:spacing w:after="0" w:line="360" w:lineRule="auto"/>
        <w:jc w:val="both"/>
        <w:rPr>
          <w:rFonts w:ascii="Times New Roman" w:hAnsi="Times New Roman"/>
          <w:sz w:val="24"/>
          <w:szCs w:val="24"/>
        </w:rPr>
      </w:pPr>
      <w:r w:rsidRPr="001341E4">
        <w:rPr>
          <w:rFonts w:ascii="Times New Roman" w:hAnsi="Times New Roman"/>
          <w:sz w:val="24"/>
          <w:szCs w:val="24"/>
        </w:rPr>
        <w:t>Diğer resmi kurumlar ile görüşülerek eğitim protokolünün hazırlanması ve oluşturulacak komisyonca protokolü imzalayan resmi kuruma ait fiziki kapasitelerin kullanılarak faaliyetlerin düzenlenmesi.</w:t>
      </w:r>
    </w:p>
    <w:p w:rsidR="001341E4" w:rsidRPr="00635102" w:rsidRDefault="001341E4" w:rsidP="001341E4">
      <w:pPr>
        <w:shd w:val="clear" w:color="auto" w:fill="FFFFFF"/>
        <w:spacing w:after="0" w:line="360" w:lineRule="auto"/>
        <w:jc w:val="both"/>
        <w:rPr>
          <w:rFonts w:ascii="Times New Roman" w:hAnsi="Times New Roman"/>
          <w:sz w:val="24"/>
          <w:szCs w:val="24"/>
        </w:rPr>
      </w:pPr>
      <w:r w:rsidRPr="001341E4">
        <w:rPr>
          <w:rFonts w:ascii="Times New Roman" w:hAnsi="Times New Roman"/>
          <w:b/>
          <w:bCs/>
          <w:sz w:val="24"/>
          <w:szCs w:val="24"/>
        </w:rPr>
        <w:t>Tahmini Bütçe</w:t>
      </w:r>
      <w:r w:rsidRPr="001341E4">
        <w:rPr>
          <w:rFonts w:ascii="Times New Roman" w:hAnsi="Times New Roman"/>
          <w:sz w:val="24"/>
          <w:szCs w:val="24"/>
        </w:rPr>
        <w:t xml:space="preserve">: </w:t>
      </w:r>
      <w:r w:rsidR="00635102">
        <w:rPr>
          <w:rFonts w:ascii="Times New Roman" w:hAnsi="Times New Roman"/>
          <w:sz w:val="24"/>
          <w:szCs w:val="24"/>
        </w:rPr>
        <w:t>Genel Bütçeden karşılanacaktır.</w:t>
      </w:r>
    </w:p>
    <w:p w:rsidR="001341E4" w:rsidRPr="001341E4" w:rsidRDefault="001341E4" w:rsidP="00635102">
      <w:pPr>
        <w:shd w:val="clear" w:color="auto" w:fill="FFFFFF"/>
        <w:spacing w:after="0" w:line="360" w:lineRule="auto"/>
        <w:ind w:left="14" w:right="43"/>
        <w:jc w:val="both"/>
        <w:rPr>
          <w:rFonts w:ascii="Times New Roman" w:hAnsi="Times New Roman"/>
          <w:b/>
          <w:bCs/>
          <w:spacing w:val="-1"/>
          <w:sz w:val="24"/>
          <w:szCs w:val="24"/>
        </w:rPr>
      </w:pPr>
      <w:r w:rsidRPr="001341E4">
        <w:rPr>
          <w:rFonts w:ascii="Times New Roman" w:hAnsi="Times New Roman"/>
          <w:b/>
          <w:bCs/>
          <w:sz w:val="24"/>
          <w:szCs w:val="24"/>
        </w:rPr>
        <w:t xml:space="preserve">İzleme: </w:t>
      </w:r>
      <w:r w:rsidRPr="001341E4">
        <w:rPr>
          <w:rFonts w:ascii="Times New Roman" w:hAnsi="Times New Roman"/>
          <w:sz w:val="24"/>
          <w:szCs w:val="24"/>
        </w:rPr>
        <w:t>Oluşturulan okul çalışma grubu tarafından her dönem sonunda kurum müdürüne rapor sunulacaktır.</w:t>
      </w:r>
      <w:r w:rsidR="00635102" w:rsidRPr="001341E4">
        <w:rPr>
          <w:rFonts w:ascii="Times New Roman" w:hAnsi="Times New Roman"/>
          <w:b/>
          <w:bCs/>
          <w:spacing w:val="-1"/>
          <w:sz w:val="24"/>
          <w:szCs w:val="24"/>
        </w:rPr>
        <w:t xml:space="preserve"> </w:t>
      </w:r>
    </w:p>
    <w:p w:rsidR="001341E4" w:rsidRPr="001341E4" w:rsidRDefault="001341E4" w:rsidP="001341E4">
      <w:pPr>
        <w:shd w:val="clear" w:color="auto" w:fill="FFFFFF"/>
        <w:spacing w:after="0" w:line="360" w:lineRule="auto"/>
        <w:jc w:val="both"/>
        <w:rPr>
          <w:rFonts w:ascii="Times New Roman" w:hAnsi="Times New Roman"/>
          <w:sz w:val="24"/>
          <w:szCs w:val="24"/>
        </w:rPr>
      </w:pPr>
      <w:r w:rsidRPr="001341E4">
        <w:rPr>
          <w:rFonts w:ascii="Times New Roman" w:hAnsi="Times New Roman"/>
          <w:b/>
          <w:bCs/>
          <w:spacing w:val="-1"/>
          <w:sz w:val="24"/>
          <w:szCs w:val="24"/>
        </w:rPr>
        <w:t>Performans Değerlendirme:</w:t>
      </w:r>
    </w:p>
    <w:p w:rsidR="001341E4" w:rsidRPr="001341E4" w:rsidRDefault="001341E4" w:rsidP="00F66E52">
      <w:pPr>
        <w:widowControl w:val="0"/>
        <w:numPr>
          <w:ilvl w:val="0"/>
          <w:numId w:val="7"/>
        </w:numPr>
        <w:shd w:val="clear" w:color="auto" w:fill="FFFFFF"/>
        <w:tabs>
          <w:tab w:val="clear" w:pos="2506"/>
          <w:tab w:val="num" w:pos="993"/>
        </w:tabs>
        <w:autoSpaceDE w:val="0"/>
        <w:autoSpaceDN w:val="0"/>
        <w:adjustRightInd w:val="0"/>
        <w:spacing w:after="0" w:line="360" w:lineRule="auto"/>
        <w:ind w:hanging="1939"/>
        <w:jc w:val="both"/>
        <w:rPr>
          <w:rFonts w:ascii="Times New Roman" w:hAnsi="Times New Roman"/>
          <w:sz w:val="24"/>
          <w:szCs w:val="24"/>
        </w:rPr>
      </w:pPr>
      <w:r w:rsidRPr="001341E4">
        <w:rPr>
          <w:rFonts w:ascii="Times New Roman" w:hAnsi="Times New Roman"/>
          <w:sz w:val="24"/>
          <w:szCs w:val="24"/>
        </w:rPr>
        <w:t>Her yıl kaç adet Resmi Kurum ile mesleki kurs faaliyetleri yapıldı?</w:t>
      </w:r>
    </w:p>
    <w:p w:rsidR="001341E4" w:rsidRPr="00635102" w:rsidRDefault="001341E4" w:rsidP="00F66E52">
      <w:pPr>
        <w:widowControl w:val="0"/>
        <w:numPr>
          <w:ilvl w:val="0"/>
          <w:numId w:val="7"/>
        </w:numPr>
        <w:shd w:val="clear" w:color="auto" w:fill="FFFFFF"/>
        <w:tabs>
          <w:tab w:val="clear" w:pos="2506"/>
          <w:tab w:val="num" w:pos="993"/>
        </w:tabs>
        <w:autoSpaceDE w:val="0"/>
        <w:autoSpaceDN w:val="0"/>
        <w:adjustRightInd w:val="0"/>
        <w:spacing w:after="0" w:line="360" w:lineRule="auto"/>
        <w:ind w:hanging="1939"/>
        <w:jc w:val="both"/>
        <w:rPr>
          <w:rFonts w:ascii="Times New Roman" w:hAnsi="Times New Roman"/>
          <w:sz w:val="24"/>
          <w:szCs w:val="24"/>
        </w:rPr>
      </w:pPr>
      <w:r w:rsidRPr="001341E4">
        <w:rPr>
          <w:rFonts w:ascii="Times New Roman" w:hAnsi="Times New Roman"/>
          <w:sz w:val="24"/>
          <w:szCs w:val="24"/>
        </w:rPr>
        <w:t>Her yıl kaç kursiyer Resmi kurum ile Mesleki kurs faaliyetinden faydalandı?</w:t>
      </w:r>
    </w:p>
    <w:p w:rsidR="001341E4" w:rsidRPr="001341E4" w:rsidRDefault="001341E4" w:rsidP="00635102">
      <w:pPr>
        <w:shd w:val="clear" w:color="auto" w:fill="FFFFFF"/>
        <w:spacing w:after="0" w:line="360" w:lineRule="auto"/>
        <w:jc w:val="both"/>
        <w:rPr>
          <w:rFonts w:ascii="Times New Roman" w:hAnsi="Times New Roman"/>
          <w:b/>
          <w:sz w:val="24"/>
          <w:szCs w:val="24"/>
          <w:u w:val="single"/>
        </w:rPr>
      </w:pPr>
      <w:r w:rsidRPr="001341E4">
        <w:rPr>
          <w:rFonts w:ascii="Times New Roman" w:hAnsi="Times New Roman"/>
          <w:b/>
          <w:bCs/>
          <w:spacing w:val="-1"/>
          <w:sz w:val="24"/>
          <w:szCs w:val="24"/>
        </w:rPr>
        <w:lastRenderedPageBreak/>
        <w:t xml:space="preserve">Performans Hedefi: </w:t>
      </w:r>
      <w:r w:rsidRPr="001341E4">
        <w:rPr>
          <w:rFonts w:ascii="Times New Roman" w:hAnsi="Times New Roman"/>
          <w:spacing w:val="-1"/>
          <w:sz w:val="24"/>
          <w:szCs w:val="24"/>
        </w:rPr>
        <w:t>Bu faaliyetlerden faydalanma oranı en az % 100 olacaktır</w:t>
      </w:r>
      <w:r w:rsidRPr="001341E4">
        <w:rPr>
          <w:rFonts w:ascii="Times New Roman" w:hAnsi="Times New Roman"/>
          <w:color w:val="FF0000"/>
          <w:spacing w:val="-1"/>
          <w:sz w:val="24"/>
          <w:szCs w:val="24"/>
        </w:rPr>
        <w:t>.</w:t>
      </w:r>
      <w:r w:rsidR="00635102" w:rsidRPr="001341E4">
        <w:rPr>
          <w:rFonts w:ascii="Times New Roman" w:hAnsi="Times New Roman"/>
          <w:b/>
          <w:sz w:val="24"/>
          <w:szCs w:val="24"/>
          <w:u w:val="single"/>
        </w:rPr>
        <w:t xml:space="preserve"> </w:t>
      </w:r>
    </w:p>
    <w:p w:rsidR="001341E4" w:rsidRPr="001341E4" w:rsidRDefault="001341E4" w:rsidP="001341E4">
      <w:pPr>
        <w:spacing w:after="0" w:line="360" w:lineRule="auto"/>
        <w:jc w:val="both"/>
        <w:rPr>
          <w:rFonts w:ascii="Times New Roman" w:hAnsi="Times New Roman"/>
          <w:b/>
          <w:sz w:val="24"/>
          <w:szCs w:val="24"/>
        </w:rPr>
      </w:pPr>
      <w:r w:rsidRPr="001341E4">
        <w:rPr>
          <w:rFonts w:ascii="Times New Roman" w:hAnsi="Times New Roman"/>
          <w:b/>
          <w:sz w:val="24"/>
          <w:szCs w:val="24"/>
          <w:u w:val="single"/>
        </w:rPr>
        <w:t>STRATEJİK AMAÇ 3</w:t>
      </w:r>
      <w:r w:rsidRPr="001341E4">
        <w:rPr>
          <w:rFonts w:ascii="Times New Roman" w:hAnsi="Times New Roman"/>
          <w:b/>
          <w:sz w:val="24"/>
          <w:szCs w:val="24"/>
        </w:rPr>
        <w:t>: Daha İyi bir Eğitim Öğretim için Kurumun Fiziki Yapısında Yenilikler ve iyileştirmeler yapılması.</w:t>
      </w:r>
    </w:p>
    <w:p w:rsidR="001341E4" w:rsidRPr="001341E4" w:rsidRDefault="001341E4" w:rsidP="001341E4">
      <w:pPr>
        <w:spacing w:after="0" w:line="360" w:lineRule="auto"/>
        <w:jc w:val="both"/>
        <w:rPr>
          <w:rFonts w:ascii="Times New Roman" w:hAnsi="Times New Roman"/>
          <w:b/>
          <w:sz w:val="24"/>
          <w:szCs w:val="24"/>
        </w:rPr>
      </w:pPr>
      <w:r w:rsidRPr="001341E4">
        <w:rPr>
          <w:rFonts w:ascii="Times New Roman" w:hAnsi="Times New Roman"/>
          <w:b/>
          <w:bCs/>
          <w:sz w:val="24"/>
          <w:szCs w:val="24"/>
        </w:rPr>
        <w:t xml:space="preserve">Stratejik Hedef </w:t>
      </w:r>
      <w:proofErr w:type="gramStart"/>
      <w:r w:rsidRPr="001341E4">
        <w:rPr>
          <w:rFonts w:ascii="Times New Roman" w:hAnsi="Times New Roman"/>
          <w:b/>
          <w:bCs/>
          <w:sz w:val="24"/>
          <w:szCs w:val="24"/>
        </w:rPr>
        <w:t>3.1</w:t>
      </w:r>
      <w:proofErr w:type="gramEnd"/>
      <w:r w:rsidRPr="001341E4">
        <w:rPr>
          <w:rFonts w:ascii="Times New Roman" w:hAnsi="Times New Roman"/>
          <w:b/>
          <w:bCs/>
          <w:sz w:val="24"/>
          <w:szCs w:val="24"/>
        </w:rPr>
        <w:t>: Kasım 20</w:t>
      </w:r>
      <w:r w:rsidR="008414B4">
        <w:rPr>
          <w:rFonts w:ascii="Times New Roman" w:hAnsi="Times New Roman"/>
          <w:b/>
          <w:bCs/>
          <w:sz w:val="24"/>
          <w:szCs w:val="24"/>
        </w:rPr>
        <w:t>2</w:t>
      </w:r>
      <w:r w:rsidR="004D7B23">
        <w:rPr>
          <w:rFonts w:ascii="Times New Roman" w:hAnsi="Times New Roman"/>
          <w:b/>
          <w:bCs/>
          <w:sz w:val="24"/>
          <w:szCs w:val="24"/>
        </w:rPr>
        <w:t>4</w:t>
      </w:r>
      <w:r w:rsidRPr="001341E4">
        <w:rPr>
          <w:rFonts w:ascii="Times New Roman" w:hAnsi="Times New Roman"/>
          <w:b/>
          <w:bCs/>
          <w:sz w:val="24"/>
          <w:szCs w:val="24"/>
        </w:rPr>
        <w:t xml:space="preserve"> de başlayıp Ağustos 20</w:t>
      </w:r>
      <w:r w:rsidR="008414B4">
        <w:rPr>
          <w:rFonts w:ascii="Times New Roman" w:hAnsi="Times New Roman"/>
          <w:b/>
          <w:bCs/>
          <w:sz w:val="24"/>
          <w:szCs w:val="24"/>
        </w:rPr>
        <w:t>2</w:t>
      </w:r>
      <w:r w:rsidR="004D7B23">
        <w:rPr>
          <w:rFonts w:ascii="Times New Roman" w:hAnsi="Times New Roman"/>
          <w:b/>
          <w:bCs/>
          <w:sz w:val="24"/>
          <w:szCs w:val="24"/>
        </w:rPr>
        <w:t>8</w:t>
      </w:r>
      <w:r w:rsidRPr="001341E4">
        <w:rPr>
          <w:rFonts w:ascii="Times New Roman" w:hAnsi="Times New Roman"/>
          <w:b/>
          <w:bCs/>
          <w:sz w:val="24"/>
          <w:szCs w:val="24"/>
        </w:rPr>
        <w:t xml:space="preserve"> yılına kadar </w:t>
      </w:r>
      <w:r w:rsidR="00DC1742">
        <w:rPr>
          <w:rFonts w:ascii="Times New Roman" w:hAnsi="Times New Roman"/>
          <w:b/>
          <w:bCs/>
          <w:sz w:val="24"/>
          <w:szCs w:val="24"/>
        </w:rPr>
        <w:t>Ek Binaların</w:t>
      </w:r>
      <w:r w:rsidRPr="001341E4">
        <w:rPr>
          <w:rFonts w:ascii="Times New Roman" w:hAnsi="Times New Roman"/>
          <w:b/>
          <w:bCs/>
          <w:sz w:val="24"/>
          <w:szCs w:val="24"/>
        </w:rPr>
        <w:t xml:space="preserve"> düzenlemesi gerçekleştirilmesi</w:t>
      </w:r>
    </w:p>
    <w:p w:rsidR="001341E4" w:rsidRPr="001341E4" w:rsidRDefault="001341E4" w:rsidP="001341E4">
      <w:pPr>
        <w:shd w:val="clear" w:color="auto" w:fill="FFFFFF"/>
        <w:spacing w:after="0" w:line="360" w:lineRule="auto"/>
        <w:jc w:val="both"/>
        <w:rPr>
          <w:rFonts w:ascii="Times New Roman" w:hAnsi="Times New Roman"/>
          <w:sz w:val="24"/>
          <w:szCs w:val="24"/>
        </w:rPr>
      </w:pPr>
      <w:r w:rsidRPr="001341E4">
        <w:rPr>
          <w:rFonts w:ascii="Times New Roman" w:hAnsi="Times New Roman"/>
          <w:b/>
          <w:bCs/>
          <w:spacing w:val="-1"/>
          <w:sz w:val="24"/>
          <w:szCs w:val="24"/>
        </w:rPr>
        <w:t xml:space="preserve">Faaliyetler: </w:t>
      </w:r>
    </w:p>
    <w:p w:rsidR="001341E4" w:rsidRPr="001341E4" w:rsidRDefault="001341E4" w:rsidP="00F66E52">
      <w:pPr>
        <w:numPr>
          <w:ilvl w:val="2"/>
          <w:numId w:val="13"/>
        </w:numPr>
        <w:shd w:val="clear" w:color="auto" w:fill="FFFFFF"/>
        <w:spacing w:after="0" w:line="360" w:lineRule="auto"/>
        <w:ind w:firstLine="0"/>
        <w:jc w:val="both"/>
        <w:rPr>
          <w:rFonts w:ascii="Times New Roman" w:hAnsi="Times New Roman"/>
          <w:sz w:val="24"/>
          <w:szCs w:val="24"/>
        </w:rPr>
      </w:pPr>
      <w:r w:rsidRPr="001341E4">
        <w:rPr>
          <w:rFonts w:ascii="Times New Roman" w:hAnsi="Times New Roman"/>
          <w:sz w:val="24"/>
          <w:szCs w:val="24"/>
        </w:rPr>
        <w:t xml:space="preserve">İhata duvarlarının onarımı </w:t>
      </w:r>
    </w:p>
    <w:p w:rsidR="001341E4" w:rsidRPr="001341E4" w:rsidRDefault="001341E4" w:rsidP="00F66E52">
      <w:pPr>
        <w:numPr>
          <w:ilvl w:val="2"/>
          <w:numId w:val="13"/>
        </w:numPr>
        <w:shd w:val="clear" w:color="auto" w:fill="FFFFFF"/>
        <w:spacing w:after="0" w:line="360" w:lineRule="auto"/>
        <w:ind w:firstLine="0"/>
        <w:jc w:val="both"/>
        <w:rPr>
          <w:rFonts w:ascii="Times New Roman" w:hAnsi="Times New Roman"/>
          <w:sz w:val="24"/>
          <w:szCs w:val="24"/>
        </w:rPr>
      </w:pPr>
      <w:r w:rsidRPr="001341E4">
        <w:rPr>
          <w:rFonts w:ascii="Times New Roman" w:hAnsi="Times New Roman"/>
          <w:sz w:val="24"/>
          <w:szCs w:val="24"/>
        </w:rPr>
        <w:t>Binaların dış boya ve cam çerçevelerinin boya işlerinin yapılması.</w:t>
      </w:r>
    </w:p>
    <w:p w:rsidR="001341E4" w:rsidRPr="00635102" w:rsidRDefault="001341E4" w:rsidP="00F66E52">
      <w:pPr>
        <w:numPr>
          <w:ilvl w:val="2"/>
          <w:numId w:val="13"/>
        </w:numPr>
        <w:shd w:val="clear" w:color="auto" w:fill="FFFFFF"/>
        <w:spacing w:after="0" w:line="360" w:lineRule="auto"/>
        <w:ind w:firstLine="0"/>
        <w:jc w:val="both"/>
        <w:rPr>
          <w:rFonts w:ascii="Times New Roman" w:hAnsi="Times New Roman"/>
          <w:sz w:val="24"/>
          <w:szCs w:val="24"/>
        </w:rPr>
      </w:pPr>
      <w:r w:rsidRPr="001341E4">
        <w:rPr>
          <w:rFonts w:ascii="Times New Roman" w:hAnsi="Times New Roman"/>
          <w:sz w:val="24"/>
          <w:szCs w:val="24"/>
        </w:rPr>
        <w:t>Merkez Binanın giriş kapısının binanın yapısına uygun yenilenmesi</w:t>
      </w:r>
    </w:p>
    <w:p w:rsidR="001341E4" w:rsidRPr="00635102" w:rsidRDefault="001341E4" w:rsidP="001341E4">
      <w:pPr>
        <w:shd w:val="clear" w:color="auto" w:fill="FFFFFF"/>
        <w:spacing w:after="0" w:line="360" w:lineRule="auto"/>
        <w:jc w:val="both"/>
        <w:rPr>
          <w:rFonts w:ascii="Times New Roman" w:hAnsi="Times New Roman"/>
          <w:sz w:val="24"/>
          <w:szCs w:val="24"/>
        </w:rPr>
      </w:pPr>
      <w:r w:rsidRPr="001341E4">
        <w:rPr>
          <w:rFonts w:ascii="Times New Roman" w:hAnsi="Times New Roman"/>
          <w:b/>
          <w:bCs/>
          <w:sz w:val="24"/>
          <w:szCs w:val="24"/>
        </w:rPr>
        <w:t>Tahmini Bütçe</w:t>
      </w:r>
      <w:r w:rsidRPr="001341E4">
        <w:rPr>
          <w:rFonts w:ascii="Times New Roman" w:hAnsi="Times New Roman"/>
          <w:sz w:val="24"/>
          <w:szCs w:val="24"/>
        </w:rPr>
        <w:t>: Okul – Aile Birliğince karşılanacaktır. Tahmini bütçenin yaklaşık % 15 ‘i kullanılacak.</w:t>
      </w:r>
    </w:p>
    <w:p w:rsidR="001341E4" w:rsidRPr="00635102" w:rsidRDefault="001341E4" w:rsidP="00635102">
      <w:pPr>
        <w:shd w:val="clear" w:color="auto" w:fill="FFFFFF"/>
        <w:spacing w:after="0" w:line="360" w:lineRule="auto"/>
        <w:ind w:left="14" w:right="43"/>
        <w:jc w:val="both"/>
        <w:rPr>
          <w:rFonts w:ascii="Times New Roman" w:hAnsi="Times New Roman"/>
          <w:sz w:val="24"/>
          <w:szCs w:val="24"/>
        </w:rPr>
      </w:pPr>
      <w:r w:rsidRPr="001341E4">
        <w:rPr>
          <w:rFonts w:ascii="Times New Roman" w:hAnsi="Times New Roman"/>
          <w:b/>
          <w:bCs/>
          <w:sz w:val="24"/>
          <w:szCs w:val="24"/>
        </w:rPr>
        <w:t xml:space="preserve">İzleme: </w:t>
      </w:r>
      <w:r w:rsidRPr="001341E4">
        <w:rPr>
          <w:rFonts w:ascii="Times New Roman" w:hAnsi="Times New Roman"/>
          <w:sz w:val="24"/>
          <w:szCs w:val="24"/>
        </w:rPr>
        <w:t>Oluşturulan okul çalışma grubu tarafından her dönem sonunda kurum müdürüne</w:t>
      </w:r>
      <w:r w:rsidR="00635102">
        <w:rPr>
          <w:rFonts w:ascii="Times New Roman" w:hAnsi="Times New Roman"/>
          <w:sz w:val="24"/>
          <w:szCs w:val="24"/>
        </w:rPr>
        <w:t xml:space="preserve"> rapor sunulacaktır.</w:t>
      </w:r>
    </w:p>
    <w:p w:rsidR="001341E4" w:rsidRPr="001341E4" w:rsidRDefault="001341E4" w:rsidP="001341E4">
      <w:pPr>
        <w:shd w:val="clear" w:color="auto" w:fill="FFFFFF"/>
        <w:spacing w:after="0" w:line="360" w:lineRule="auto"/>
        <w:jc w:val="both"/>
        <w:rPr>
          <w:rFonts w:ascii="Times New Roman" w:hAnsi="Times New Roman"/>
          <w:sz w:val="24"/>
          <w:szCs w:val="24"/>
        </w:rPr>
      </w:pPr>
      <w:r w:rsidRPr="001341E4">
        <w:rPr>
          <w:rFonts w:ascii="Times New Roman" w:hAnsi="Times New Roman"/>
          <w:b/>
          <w:bCs/>
          <w:spacing w:val="-1"/>
          <w:sz w:val="24"/>
          <w:szCs w:val="24"/>
        </w:rPr>
        <w:t>Performans Değerlendirme:</w:t>
      </w:r>
    </w:p>
    <w:p w:rsidR="001341E4" w:rsidRPr="001341E4" w:rsidRDefault="001341E4" w:rsidP="00F66E52">
      <w:pPr>
        <w:widowControl w:val="0"/>
        <w:numPr>
          <w:ilvl w:val="0"/>
          <w:numId w:val="7"/>
        </w:numPr>
        <w:shd w:val="clear" w:color="auto" w:fill="FFFFFF"/>
        <w:tabs>
          <w:tab w:val="clear" w:pos="2506"/>
          <w:tab w:val="num" w:pos="993"/>
        </w:tabs>
        <w:autoSpaceDE w:val="0"/>
        <w:autoSpaceDN w:val="0"/>
        <w:adjustRightInd w:val="0"/>
        <w:spacing w:after="0" w:line="360" w:lineRule="auto"/>
        <w:ind w:hanging="1939"/>
        <w:jc w:val="both"/>
        <w:rPr>
          <w:rFonts w:ascii="Times New Roman" w:hAnsi="Times New Roman"/>
          <w:sz w:val="24"/>
          <w:szCs w:val="24"/>
        </w:rPr>
      </w:pPr>
      <w:r w:rsidRPr="001341E4">
        <w:rPr>
          <w:rFonts w:ascii="Times New Roman" w:hAnsi="Times New Roman"/>
          <w:sz w:val="24"/>
          <w:szCs w:val="24"/>
        </w:rPr>
        <w:t>İhata duvarlarının onarımı yapıldı mı?</w:t>
      </w:r>
    </w:p>
    <w:p w:rsidR="001341E4" w:rsidRPr="001341E4" w:rsidRDefault="001341E4" w:rsidP="00F66E52">
      <w:pPr>
        <w:widowControl w:val="0"/>
        <w:numPr>
          <w:ilvl w:val="0"/>
          <w:numId w:val="7"/>
        </w:numPr>
        <w:shd w:val="clear" w:color="auto" w:fill="FFFFFF"/>
        <w:tabs>
          <w:tab w:val="clear" w:pos="2506"/>
          <w:tab w:val="num" w:pos="993"/>
        </w:tabs>
        <w:autoSpaceDE w:val="0"/>
        <w:autoSpaceDN w:val="0"/>
        <w:adjustRightInd w:val="0"/>
        <w:spacing w:after="0" w:line="360" w:lineRule="auto"/>
        <w:ind w:hanging="1939"/>
        <w:jc w:val="both"/>
        <w:rPr>
          <w:rFonts w:ascii="Times New Roman" w:hAnsi="Times New Roman"/>
          <w:sz w:val="24"/>
          <w:szCs w:val="24"/>
        </w:rPr>
      </w:pPr>
      <w:r w:rsidRPr="001341E4">
        <w:rPr>
          <w:rFonts w:ascii="Times New Roman" w:hAnsi="Times New Roman"/>
          <w:sz w:val="24"/>
          <w:szCs w:val="24"/>
        </w:rPr>
        <w:t>Binanın yeni boyası tarihi dokusuna uygun mu?</w:t>
      </w:r>
    </w:p>
    <w:p w:rsidR="001341E4" w:rsidRPr="00DC1742" w:rsidRDefault="001341E4" w:rsidP="00F66E52">
      <w:pPr>
        <w:widowControl w:val="0"/>
        <w:numPr>
          <w:ilvl w:val="0"/>
          <w:numId w:val="7"/>
        </w:numPr>
        <w:shd w:val="clear" w:color="auto" w:fill="FFFFFF"/>
        <w:tabs>
          <w:tab w:val="clear" w:pos="2506"/>
          <w:tab w:val="num" w:pos="993"/>
        </w:tabs>
        <w:autoSpaceDE w:val="0"/>
        <w:autoSpaceDN w:val="0"/>
        <w:adjustRightInd w:val="0"/>
        <w:spacing w:after="0" w:line="360" w:lineRule="auto"/>
        <w:ind w:hanging="1939"/>
        <w:jc w:val="both"/>
        <w:rPr>
          <w:rFonts w:ascii="Times New Roman" w:hAnsi="Times New Roman"/>
          <w:sz w:val="24"/>
          <w:szCs w:val="24"/>
        </w:rPr>
      </w:pPr>
      <w:r w:rsidRPr="001341E4">
        <w:rPr>
          <w:rFonts w:ascii="Times New Roman" w:hAnsi="Times New Roman"/>
          <w:sz w:val="24"/>
          <w:szCs w:val="24"/>
        </w:rPr>
        <w:t>Bina giriş kapısı binanın yapısına uygun mu?</w:t>
      </w:r>
    </w:p>
    <w:p w:rsidR="001341E4" w:rsidRPr="00DC1742" w:rsidRDefault="001341E4" w:rsidP="001341E4">
      <w:pPr>
        <w:shd w:val="clear" w:color="auto" w:fill="FFFFFF"/>
        <w:spacing w:after="0" w:line="360" w:lineRule="auto"/>
        <w:jc w:val="both"/>
        <w:rPr>
          <w:rFonts w:ascii="Times New Roman" w:hAnsi="Times New Roman"/>
          <w:color w:val="FF0000"/>
          <w:spacing w:val="-1"/>
          <w:sz w:val="24"/>
          <w:szCs w:val="24"/>
        </w:rPr>
      </w:pPr>
      <w:r w:rsidRPr="001341E4">
        <w:rPr>
          <w:rFonts w:ascii="Times New Roman" w:hAnsi="Times New Roman"/>
          <w:b/>
          <w:bCs/>
          <w:spacing w:val="-1"/>
          <w:sz w:val="24"/>
          <w:szCs w:val="24"/>
        </w:rPr>
        <w:t xml:space="preserve">Performans Hedefi: </w:t>
      </w:r>
      <w:r w:rsidRPr="001341E4">
        <w:rPr>
          <w:rFonts w:ascii="Times New Roman" w:hAnsi="Times New Roman"/>
          <w:spacing w:val="-1"/>
          <w:sz w:val="24"/>
          <w:szCs w:val="24"/>
        </w:rPr>
        <w:t>Bu faaliyetlerden faydalanma oranı en az % 100 olacaktır</w:t>
      </w:r>
      <w:r w:rsidR="00DC1742">
        <w:rPr>
          <w:rFonts w:ascii="Times New Roman" w:hAnsi="Times New Roman"/>
          <w:color w:val="FF0000"/>
          <w:spacing w:val="-1"/>
          <w:sz w:val="24"/>
          <w:szCs w:val="24"/>
        </w:rPr>
        <w:t>.</w:t>
      </w:r>
    </w:p>
    <w:p w:rsidR="001341E4" w:rsidRPr="00DC1742" w:rsidRDefault="001341E4" w:rsidP="001341E4">
      <w:pPr>
        <w:shd w:val="clear" w:color="auto" w:fill="FFFFFF"/>
        <w:spacing w:after="0" w:line="360" w:lineRule="auto"/>
        <w:jc w:val="both"/>
        <w:rPr>
          <w:rFonts w:ascii="Times New Roman" w:hAnsi="Times New Roman"/>
          <w:sz w:val="24"/>
          <w:szCs w:val="24"/>
        </w:rPr>
      </w:pPr>
      <w:r w:rsidRPr="001341E4">
        <w:rPr>
          <w:rFonts w:ascii="Times New Roman" w:hAnsi="Times New Roman"/>
          <w:b/>
          <w:bCs/>
          <w:sz w:val="24"/>
          <w:szCs w:val="24"/>
        </w:rPr>
        <w:t>Tahmini Bütçe</w:t>
      </w:r>
      <w:r w:rsidRPr="001341E4">
        <w:rPr>
          <w:rFonts w:ascii="Times New Roman" w:hAnsi="Times New Roman"/>
          <w:sz w:val="24"/>
          <w:szCs w:val="24"/>
        </w:rPr>
        <w:t>: Okul – Aile Birliğince karşılanacaktır. Tahmini bütçenin yaklaşık % 3’ü kullanılacak.</w:t>
      </w:r>
    </w:p>
    <w:p w:rsidR="001341E4" w:rsidRPr="00DC1742" w:rsidRDefault="001341E4" w:rsidP="00DC1742">
      <w:pPr>
        <w:shd w:val="clear" w:color="auto" w:fill="FFFFFF"/>
        <w:spacing w:after="0" w:line="360" w:lineRule="auto"/>
        <w:ind w:left="14" w:right="43"/>
        <w:jc w:val="both"/>
        <w:rPr>
          <w:rFonts w:ascii="Times New Roman" w:hAnsi="Times New Roman"/>
          <w:sz w:val="24"/>
          <w:szCs w:val="24"/>
        </w:rPr>
      </w:pPr>
      <w:r w:rsidRPr="001341E4">
        <w:rPr>
          <w:rFonts w:ascii="Times New Roman" w:hAnsi="Times New Roman"/>
          <w:b/>
          <w:bCs/>
          <w:sz w:val="24"/>
          <w:szCs w:val="24"/>
        </w:rPr>
        <w:t xml:space="preserve">İzleme: </w:t>
      </w:r>
      <w:r w:rsidRPr="001341E4">
        <w:rPr>
          <w:rFonts w:ascii="Times New Roman" w:hAnsi="Times New Roman"/>
          <w:sz w:val="24"/>
          <w:szCs w:val="24"/>
        </w:rPr>
        <w:t xml:space="preserve">Oluşturulan okul çalışma grubu tarafından her dönem sonunda kurum müdürüne </w:t>
      </w:r>
      <w:r w:rsidR="00DC1742">
        <w:rPr>
          <w:rFonts w:ascii="Times New Roman" w:hAnsi="Times New Roman"/>
          <w:sz w:val="24"/>
          <w:szCs w:val="24"/>
        </w:rPr>
        <w:t>rapor sunulacaktır.</w:t>
      </w:r>
    </w:p>
    <w:p w:rsidR="001341E4" w:rsidRPr="001341E4" w:rsidRDefault="001341E4" w:rsidP="001341E4">
      <w:pPr>
        <w:shd w:val="clear" w:color="auto" w:fill="FFFFFF"/>
        <w:spacing w:after="0" w:line="360" w:lineRule="auto"/>
        <w:jc w:val="both"/>
        <w:rPr>
          <w:rFonts w:ascii="Times New Roman" w:hAnsi="Times New Roman"/>
          <w:sz w:val="24"/>
          <w:szCs w:val="24"/>
        </w:rPr>
      </w:pPr>
      <w:r w:rsidRPr="001341E4">
        <w:rPr>
          <w:rFonts w:ascii="Times New Roman" w:hAnsi="Times New Roman"/>
          <w:b/>
          <w:bCs/>
          <w:spacing w:val="-1"/>
          <w:sz w:val="24"/>
          <w:szCs w:val="24"/>
        </w:rPr>
        <w:t>Performans Değerlendirme:</w:t>
      </w:r>
    </w:p>
    <w:p w:rsidR="001341E4" w:rsidRPr="001341E4" w:rsidRDefault="001341E4" w:rsidP="00F66E52">
      <w:pPr>
        <w:widowControl w:val="0"/>
        <w:numPr>
          <w:ilvl w:val="0"/>
          <w:numId w:val="7"/>
        </w:numPr>
        <w:shd w:val="clear" w:color="auto" w:fill="FFFFFF"/>
        <w:tabs>
          <w:tab w:val="clear" w:pos="2506"/>
          <w:tab w:val="num" w:pos="993"/>
        </w:tabs>
        <w:autoSpaceDE w:val="0"/>
        <w:autoSpaceDN w:val="0"/>
        <w:adjustRightInd w:val="0"/>
        <w:spacing w:after="0" w:line="360" w:lineRule="auto"/>
        <w:ind w:hanging="1939"/>
        <w:jc w:val="both"/>
        <w:rPr>
          <w:rFonts w:ascii="Times New Roman" w:hAnsi="Times New Roman"/>
          <w:sz w:val="24"/>
          <w:szCs w:val="24"/>
        </w:rPr>
      </w:pPr>
      <w:r w:rsidRPr="001341E4">
        <w:rPr>
          <w:rFonts w:ascii="Times New Roman" w:hAnsi="Times New Roman"/>
          <w:sz w:val="24"/>
          <w:szCs w:val="24"/>
        </w:rPr>
        <w:t>Uygun örnek incelemesinde hangi kurumun/okulun örneği seçildi?</w:t>
      </w:r>
    </w:p>
    <w:p w:rsidR="001341E4" w:rsidRPr="001341E4" w:rsidRDefault="001341E4" w:rsidP="00F66E52">
      <w:pPr>
        <w:widowControl w:val="0"/>
        <w:numPr>
          <w:ilvl w:val="0"/>
          <w:numId w:val="7"/>
        </w:numPr>
        <w:shd w:val="clear" w:color="auto" w:fill="FFFFFF"/>
        <w:tabs>
          <w:tab w:val="clear" w:pos="2506"/>
          <w:tab w:val="num" w:pos="993"/>
        </w:tabs>
        <w:autoSpaceDE w:val="0"/>
        <w:autoSpaceDN w:val="0"/>
        <w:adjustRightInd w:val="0"/>
        <w:spacing w:after="0" w:line="360" w:lineRule="auto"/>
        <w:ind w:hanging="1939"/>
        <w:jc w:val="both"/>
        <w:rPr>
          <w:rFonts w:ascii="Times New Roman" w:hAnsi="Times New Roman"/>
          <w:sz w:val="24"/>
          <w:szCs w:val="24"/>
        </w:rPr>
      </w:pPr>
      <w:r w:rsidRPr="001341E4">
        <w:rPr>
          <w:rFonts w:ascii="Times New Roman" w:hAnsi="Times New Roman"/>
          <w:sz w:val="24"/>
          <w:szCs w:val="24"/>
        </w:rPr>
        <w:t>Konulan büst bina ve bahçeye bütünlük sağladı mı?</w:t>
      </w:r>
    </w:p>
    <w:p w:rsidR="001341E4" w:rsidRPr="00DC1742" w:rsidRDefault="001341E4" w:rsidP="00DC1742">
      <w:pPr>
        <w:shd w:val="clear" w:color="auto" w:fill="FFFFFF"/>
        <w:spacing w:after="0" w:line="360" w:lineRule="auto"/>
        <w:jc w:val="both"/>
        <w:rPr>
          <w:rFonts w:ascii="Times New Roman" w:hAnsi="Times New Roman"/>
          <w:color w:val="FF0000"/>
          <w:spacing w:val="-1"/>
          <w:sz w:val="24"/>
          <w:szCs w:val="24"/>
        </w:rPr>
      </w:pPr>
      <w:r w:rsidRPr="001341E4">
        <w:rPr>
          <w:rFonts w:ascii="Times New Roman" w:hAnsi="Times New Roman"/>
          <w:b/>
          <w:bCs/>
          <w:spacing w:val="-1"/>
          <w:sz w:val="24"/>
          <w:szCs w:val="24"/>
        </w:rPr>
        <w:t xml:space="preserve">Performans Hedefi: </w:t>
      </w:r>
      <w:r w:rsidRPr="001341E4">
        <w:rPr>
          <w:rFonts w:ascii="Times New Roman" w:hAnsi="Times New Roman"/>
          <w:spacing w:val="-1"/>
          <w:sz w:val="24"/>
          <w:szCs w:val="24"/>
        </w:rPr>
        <w:t>Bu faaliyetlerden faydalanma oranı en az % 100 olacaktır</w:t>
      </w:r>
      <w:r w:rsidR="00DC1742">
        <w:rPr>
          <w:rFonts w:ascii="Times New Roman" w:hAnsi="Times New Roman"/>
          <w:color w:val="FF0000"/>
          <w:spacing w:val="-1"/>
          <w:sz w:val="24"/>
          <w:szCs w:val="24"/>
        </w:rPr>
        <w:t>.</w:t>
      </w:r>
    </w:p>
    <w:p w:rsidR="001341E4" w:rsidRPr="001341E4" w:rsidRDefault="001341E4" w:rsidP="001341E4">
      <w:pPr>
        <w:spacing w:after="0" w:line="360" w:lineRule="auto"/>
        <w:rPr>
          <w:rFonts w:ascii="Times New Roman" w:hAnsi="Times New Roman"/>
          <w:b/>
          <w:sz w:val="24"/>
          <w:szCs w:val="24"/>
        </w:rPr>
      </w:pPr>
      <w:r w:rsidRPr="001341E4">
        <w:rPr>
          <w:rFonts w:ascii="Times New Roman" w:hAnsi="Times New Roman"/>
          <w:b/>
          <w:sz w:val="24"/>
          <w:szCs w:val="24"/>
        </w:rPr>
        <w:t xml:space="preserve">STRATEJİK AMAÇ </w:t>
      </w:r>
      <w:proofErr w:type="gramStart"/>
      <w:r w:rsidRPr="001341E4">
        <w:rPr>
          <w:rFonts w:ascii="Times New Roman" w:hAnsi="Times New Roman"/>
          <w:b/>
          <w:sz w:val="24"/>
          <w:szCs w:val="24"/>
        </w:rPr>
        <w:t>4 :Kasım</w:t>
      </w:r>
      <w:proofErr w:type="gramEnd"/>
      <w:r w:rsidRPr="001341E4">
        <w:rPr>
          <w:rFonts w:ascii="Times New Roman" w:hAnsi="Times New Roman"/>
          <w:b/>
          <w:sz w:val="24"/>
          <w:szCs w:val="24"/>
        </w:rPr>
        <w:t xml:space="preserve"> 20</w:t>
      </w:r>
      <w:r w:rsidR="008414B4">
        <w:rPr>
          <w:rFonts w:ascii="Times New Roman" w:hAnsi="Times New Roman"/>
          <w:b/>
          <w:sz w:val="24"/>
          <w:szCs w:val="24"/>
        </w:rPr>
        <w:t>2</w:t>
      </w:r>
      <w:r w:rsidRPr="001341E4">
        <w:rPr>
          <w:rFonts w:ascii="Times New Roman" w:hAnsi="Times New Roman"/>
          <w:b/>
          <w:sz w:val="24"/>
          <w:szCs w:val="24"/>
        </w:rPr>
        <w:t>4– Kasım 20</w:t>
      </w:r>
      <w:r w:rsidR="008414B4">
        <w:rPr>
          <w:rFonts w:ascii="Times New Roman" w:hAnsi="Times New Roman"/>
          <w:b/>
          <w:sz w:val="24"/>
          <w:szCs w:val="24"/>
        </w:rPr>
        <w:t>2</w:t>
      </w:r>
      <w:r w:rsidRPr="001341E4">
        <w:rPr>
          <w:rFonts w:ascii="Times New Roman" w:hAnsi="Times New Roman"/>
          <w:b/>
          <w:sz w:val="24"/>
          <w:szCs w:val="24"/>
        </w:rPr>
        <w:t>5 tarihleri arasında Alan Çalışmasının Yaygınlaştırılma</w:t>
      </w:r>
      <w:r w:rsidR="00DC1742">
        <w:rPr>
          <w:rFonts w:ascii="Times New Roman" w:hAnsi="Times New Roman"/>
          <w:b/>
          <w:sz w:val="24"/>
          <w:szCs w:val="24"/>
        </w:rPr>
        <w:t>sı.</w:t>
      </w:r>
    </w:p>
    <w:p w:rsidR="001341E4" w:rsidRPr="001341E4" w:rsidRDefault="001341E4" w:rsidP="001341E4">
      <w:pPr>
        <w:spacing w:after="0" w:line="360" w:lineRule="auto"/>
        <w:rPr>
          <w:rFonts w:ascii="Times New Roman" w:hAnsi="Times New Roman"/>
          <w:sz w:val="24"/>
          <w:szCs w:val="24"/>
        </w:rPr>
      </w:pPr>
      <w:r w:rsidRPr="001341E4">
        <w:rPr>
          <w:rFonts w:ascii="Times New Roman" w:hAnsi="Times New Roman"/>
          <w:b/>
          <w:sz w:val="24"/>
          <w:szCs w:val="24"/>
        </w:rPr>
        <w:t xml:space="preserve">Stratejik Hedef </w:t>
      </w:r>
      <w:proofErr w:type="gramStart"/>
      <w:r w:rsidRPr="001341E4">
        <w:rPr>
          <w:rFonts w:ascii="Times New Roman" w:hAnsi="Times New Roman"/>
          <w:b/>
          <w:sz w:val="24"/>
          <w:szCs w:val="24"/>
        </w:rPr>
        <w:t>4.1</w:t>
      </w:r>
      <w:proofErr w:type="gramEnd"/>
      <w:r w:rsidRPr="001341E4">
        <w:rPr>
          <w:rFonts w:ascii="Times New Roman" w:hAnsi="Times New Roman"/>
          <w:b/>
          <w:sz w:val="24"/>
          <w:szCs w:val="24"/>
        </w:rPr>
        <w:t>:</w:t>
      </w:r>
      <w:r w:rsidRPr="001341E4">
        <w:rPr>
          <w:rFonts w:ascii="Times New Roman" w:hAnsi="Times New Roman"/>
          <w:sz w:val="24"/>
          <w:szCs w:val="24"/>
        </w:rPr>
        <w:t xml:space="preserve"> Yerel olarak görsel ve yazılı basında planlanan faaliyetlerin tüm</w:t>
      </w:r>
      <w:r w:rsidRPr="001341E4">
        <w:rPr>
          <w:rFonts w:ascii="Times New Roman" w:hAnsi="Times New Roman"/>
          <w:b/>
          <w:bCs/>
          <w:sz w:val="24"/>
          <w:szCs w:val="24"/>
        </w:rPr>
        <w:t xml:space="preserve"> </w:t>
      </w:r>
      <w:r w:rsidRPr="001341E4">
        <w:rPr>
          <w:rFonts w:ascii="Times New Roman" w:hAnsi="Times New Roman"/>
          <w:sz w:val="24"/>
          <w:szCs w:val="24"/>
        </w:rPr>
        <w:t>kesimlere ulaştırılmasını sağlamak.</w:t>
      </w:r>
    </w:p>
    <w:p w:rsidR="001341E4" w:rsidRPr="001341E4" w:rsidRDefault="001341E4" w:rsidP="001341E4">
      <w:pPr>
        <w:shd w:val="clear" w:color="auto" w:fill="FFFFFF"/>
        <w:spacing w:after="0" w:line="360" w:lineRule="auto"/>
        <w:jc w:val="both"/>
        <w:rPr>
          <w:rFonts w:ascii="Times New Roman" w:hAnsi="Times New Roman"/>
          <w:sz w:val="24"/>
          <w:szCs w:val="24"/>
        </w:rPr>
      </w:pPr>
      <w:r w:rsidRPr="001341E4">
        <w:rPr>
          <w:rFonts w:ascii="Times New Roman" w:hAnsi="Times New Roman"/>
          <w:b/>
          <w:bCs/>
          <w:spacing w:val="-1"/>
          <w:sz w:val="24"/>
          <w:szCs w:val="24"/>
        </w:rPr>
        <w:t xml:space="preserve">Faaliyetler: </w:t>
      </w:r>
    </w:p>
    <w:p w:rsidR="001341E4" w:rsidRPr="001341E4" w:rsidRDefault="001341E4" w:rsidP="00F66E52">
      <w:pPr>
        <w:numPr>
          <w:ilvl w:val="2"/>
          <w:numId w:val="14"/>
        </w:numPr>
        <w:shd w:val="clear" w:color="auto" w:fill="FFFFFF"/>
        <w:spacing w:after="0" w:line="360" w:lineRule="auto"/>
        <w:ind w:firstLine="0"/>
        <w:jc w:val="both"/>
        <w:rPr>
          <w:rFonts w:ascii="Times New Roman" w:hAnsi="Times New Roman"/>
          <w:sz w:val="24"/>
          <w:szCs w:val="24"/>
        </w:rPr>
      </w:pPr>
      <w:r w:rsidRPr="001341E4">
        <w:rPr>
          <w:rFonts w:ascii="Times New Roman" w:hAnsi="Times New Roman"/>
          <w:sz w:val="24"/>
          <w:szCs w:val="24"/>
        </w:rPr>
        <w:t xml:space="preserve">Kurs Dönem Başlarında ve açılışlarında görsel ve yazılı basında faaliyet alanlarının yer almasını sağlamak. </w:t>
      </w:r>
    </w:p>
    <w:p w:rsidR="001341E4" w:rsidRPr="001341E4" w:rsidRDefault="001341E4" w:rsidP="00F66E52">
      <w:pPr>
        <w:numPr>
          <w:ilvl w:val="2"/>
          <w:numId w:val="14"/>
        </w:numPr>
        <w:shd w:val="clear" w:color="auto" w:fill="FFFFFF"/>
        <w:spacing w:after="0" w:line="360" w:lineRule="auto"/>
        <w:ind w:firstLine="0"/>
        <w:jc w:val="both"/>
        <w:rPr>
          <w:rFonts w:ascii="Times New Roman" w:hAnsi="Times New Roman"/>
          <w:sz w:val="24"/>
          <w:szCs w:val="24"/>
        </w:rPr>
      </w:pPr>
      <w:r w:rsidRPr="001341E4">
        <w:rPr>
          <w:rFonts w:ascii="Times New Roman" w:hAnsi="Times New Roman"/>
          <w:sz w:val="24"/>
          <w:szCs w:val="24"/>
        </w:rPr>
        <w:lastRenderedPageBreak/>
        <w:t>Broşür veya bülten hazırlamak</w:t>
      </w:r>
    </w:p>
    <w:p w:rsidR="00DC1742" w:rsidRDefault="001341E4" w:rsidP="00F66E52">
      <w:pPr>
        <w:numPr>
          <w:ilvl w:val="2"/>
          <w:numId w:val="14"/>
        </w:numPr>
        <w:shd w:val="clear" w:color="auto" w:fill="FFFFFF"/>
        <w:spacing w:after="0" w:line="360" w:lineRule="auto"/>
        <w:ind w:firstLine="0"/>
        <w:jc w:val="both"/>
        <w:rPr>
          <w:rFonts w:ascii="Times New Roman" w:hAnsi="Times New Roman"/>
          <w:sz w:val="24"/>
          <w:szCs w:val="24"/>
        </w:rPr>
      </w:pPr>
      <w:r w:rsidRPr="001341E4">
        <w:rPr>
          <w:rFonts w:ascii="Times New Roman" w:hAnsi="Times New Roman"/>
          <w:sz w:val="24"/>
          <w:szCs w:val="24"/>
        </w:rPr>
        <w:t>İnternet sitesinin güncellenmesini sağlamak</w:t>
      </w:r>
    </w:p>
    <w:p w:rsidR="001341E4" w:rsidRPr="001341E4" w:rsidRDefault="001341E4" w:rsidP="001341E4">
      <w:pPr>
        <w:shd w:val="clear" w:color="auto" w:fill="FFFFFF"/>
        <w:spacing w:after="0" w:line="360" w:lineRule="auto"/>
        <w:jc w:val="both"/>
        <w:rPr>
          <w:rFonts w:ascii="Times New Roman" w:hAnsi="Times New Roman"/>
          <w:b/>
          <w:bCs/>
          <w:sz w:val="24"/>
          <w:szCs w:val="24"/>
        </w:rPr>
      </w:pPr>
      <w:r w:rsidRPr="001341E4">
        <w:rPr>
          <w:rFonts w:ascii="Times New Roman" w:hAnsi="Times New Roman"/>
          <w:b/>
          <w:bCs/>
          <w:sz w:val="24"/>
          <w:szCs w:val="24"/>
        </w:rPr>
        <w:t>Tahmini Bütçe</w:t>
      </w:r>
      <w:r w:rsidRPr="001341E4">
        <w:rPr>
          <w:rFonts w:ascii="Times New Roman" w:hAnsi="Times New Roman"/>
          <w:sz w:val="24"/>
          <w:szCs w:val="24"/>
        </w:rPr>
        <w:t>: Okul – Aile Birliğince karşılanacaktır. Tahmini bütçenin yaklaşık % 1’i kullanılacak</w:t>
      </w:r>
    </w:p>
    <w:p w:rsidR="001341E4" w:rsidRPr="001341E4" w:rsidRDefault="001341E4" w:rsidP="00DC1742">
      <w:pPr>
        <w:shd w:val="clear" w:color="auto" w:fill="FFFFFF"/>
        <w:spacing w:after="0" w:line="360" w:lineRule="auto"/>
        <w:ind w:left="14" w:right="43"/>
        <w:jc w:val="both"/>
        <w:rPr>
          <w:rFonts w:ascii="Times New Roman" w:hAnsi="Times New Roman"/>
          <w:b/>
          <w:bCs/>
          <w:spacing w:val="-1"/>
          <w:sz w:val="24"/>
          <w:szCs w:val="24"/>
        </w:rPr>
      </w:pPr>
      <w:r w:rsidRPr="001341E4">
        <w:rPr>
          <w:rFonts w:ascii="Times New Roman" w:hAnsi="Times New Roman"/>
          <w:b/>
          <w:bCs/>
          <w:sz w:val="24"/>
          <w:szCs w:val="24"/>
        </w:rPr>
        <w:t xml:space="preserve">İzleme: </w:t>
      </w:r>
      <w:r w:rsidRPr="001341E4">
        <w:rPr>
          <w:rFonts w:ascii="Times New Roman" w:hAnsi="Times New Roman"/>
          <w:sz w:val="24"/>
          <w:szCs w:val="24"/>
        </w:rPr>
        <w:t>Oluşturulan okul çalışma grubu tarafından her dönem sonunda kurum müdürüne rapor sunulacaktır.</w:t>
      </w:r>
      <w:r w:rsidR="00DC1742" w:rsidRPr="001341E4">
        <w:rPr>
          <w:rFonts w:ascii="Times New Roman" w:hAnsi="Times New Roman"/>
          <w:b/>
          <w:bCs/>
          <w:spacing w:val="-1"/>
          <w:sz w:val="24"/>
          <w:szCs w:val="24"/>
        </w:rPr>
        <w:t xml:space="preserve"> </w:t>
      </w:r>
    </w:p>
    <w:p w:rsidR="001341E4" w:rsidRPr="001341E4" w:rsidRDefault="001341E4" w:rsidP="001341E4">
      <w:pPr>
        <w:shd w:val="clear" w:color="auto" w:fill="FFFFFF"/>
        <w:spacing w:after="0" w:line="360" w:lineRule="auto"/>
        <w:jc w:val="both"/>
        <w:rPr>
          <w:rFonts w:ascii="Times New Roman" w:hAnsi="Times New Roman"/>
          <w:sz w:val="24"/>
          <w:szCs w:val="24"/>
        </w:rPr>
      </w:pPr>
      <w:r w:rsidRPr="001341E4">
        <w:rPr>
          <w:rFonts w:ascii="Times New Roman" w:hAnsi="Times New Roman"/>
          <w:b/>
          <w:bCs/>
          <w:spacing w:val="-1"/>
          <w:sz w:val="24"/>
          <w:szCs w:val="24"/>
        </w:rPr>
        <w:t>Performans Değerlendirme:</w:t>
      </w:r>
    </w:p>
    <w:p w:rsidR="001341E4" w:rsidRPr="001341E4" w:rsidRDefault="001341E4" w:rsidP="00F66E52">
      <w:pPr>
        <w:widowControl w:val="0"/>
        <w:numPr>
          <w:ilvl w:val="0"/>
          <w:numId w:val="7"/>
        </w:numPr>
        <w:shd w:val="clear" w:color="auto" w:fill="FFFFFF"/>
        <w:tabs>
          <w:tab w:val="clear" w:pos="2506"/>
          <w:tab w:val="num" w:pos="993"/>
        </w:tabs>
        <w:autoSpaceDE w:val="0"/>
        <w:autoSpaceDN w:val="0"/>
        <w:adjustRightInd w:val="0"/>
        <w:spacing w:after="0" w:line="360" w:lineRule="auto"/>
        <w:ind w:hanging="1939"/>
        <w:jc w:val="both"/>
        <w:rPr>
          <w:rFonts w:ascii="Times New Roman" w:hAnsi="Times New Roman"/>
          <w:sz w:val="24"/>
          <w:szCs w:val="24"/>
        </w:rPr>
      </w:pPr>
      <w:r w:rsidRPr="001341E4">
        <w:rPr>
          <w:rFonts w:ascii="Times New Roman" w:hAnsi="Times New Roman"/>
          <w:sz w:val="24"/>
          <w:szCs w:val="24"/>
        </w:rPr>
        <w:t>Kurs dönem başlarında görsel ve yazılı basında ne kadar yer aldınız?</w:t>
      </w:r>
    </w:p>
    <w:p w:rsidR="001341E4" w:rsidRPr="001341E4" w:rsidRDefault="001341E4" w:rsidP="00F66E52">
      <w:pPr>
        <w:widowControl w:val="0"/>
        <w:numPr>
          <w:ilvl w:val="0"/>
          <w:numId w:val="7"/>
        </w:numPr>
        <w:shd w:val="clear" w:color="auto" w:fill="FFFFFF"/>
        <w:tabs>
          <w:tab w:val="clear" w:pos="2506"/>
          <w:tab w:val="num" w:pos="993"/>
        </w:tabs>
        <w:autoSpaceDE w:val="0"/>
        <w:autoSpaceDN w:val="0"/>
        <w:adjustRightInd w:val="0"/>
        <w:spacing w:after="0" w:line="360" w:lineRule="auto"/>
        <w:ind w:hanging="1939"/>
        <w:jc w:val="both"/>
        <w:rPr>
          <w:rFonts w:ascii="Times New Roman" w:hAnsi="Times New Roman"/>
          <w:sz w:val="24"/>
          <w:szCs w:val="24"/>
        </w:rPr>
      </w:pPr>
      <w:r w:rsidRPr="001341E4">
        <w:rPr>
          <w:rFonts w:ascii="Times New Roman" w:hAnsi="Times New Roman"/>
          <w:sz w:val="24"/>
          <w:szCs w:val="24"/>
        </w:rPr>
        <w:t>Broşür veya bültenleri hangi kitlelere ulaştırdınız?</w:t>
      </w:r>
    </w:p>
    <w:p w:rsidR="001341E4" w:rsidRPr="001341E4" w:rsidRDefault="001341E4" w:rsidP="00F66E52">
      <w:pPr>
        <w:widowControl w:val="0"/>
        <w:numPr>
          <w:ilvl w:val="0"/>
          <w:numId w:val="7"/>
        </w:numPr>
        <w:shd w:val="clear" w:color="auto" w:fill="FFFFFF"/>
        <w:tabs>
          <w:tab w:val="clear" w:pos="2506"/>
          <w:tab w:val="num" w:pos="993"/>
        </w:tabs>
        <w:autoSpaceDE w:val="0"/>
        <w:autoSpaceDN w:val="0"/>
        <w:adjustRightInd w:val="0"/>
        <w:spacing w:after="0" w:line="360" w:lineRule="auto"/>
        <w:ind w:hanging="1939"/>
        <w:jc w:val="both"/>
        <w:rPr>
          <w:rFonts w:ascii="Times New Roman" w:hAnsi="Times New Roman"/>
          <w:sz w:val="24"/>
          <w:szCs w:val="24"/>
        </w:rPr>
      </w:pPr>
      <w:r w:rsidRPr="001341E4">
        <w:rPr>
          <w:rFonts w:ascii="Times New Roman" w:hAnsi="Times New Roman"/>
          <w:sz w:val="24"/>
          <w:szCs w:val="24"/>
        </w:rPr>
        <w:t>İnternet sayfasında arama motorlarında arandığınızda kaçıncı sırada çıkıyorsunuz?</w:t>
      </w:r>
    </w:p>
    <w:p w:rsidR="001341E4" w:rsidRPr="001341E4" w:rsidRDefault="001341E4" w:rsidP="00DC1742">
      <w:pPr>
        <w:shd w:val="clear" w:color="auto" w:fill="FFFFFF"/>
        <w:spacing w:after="0" w:line="360" w:lineRule="auto"/>
        <w:jc w:val="both"/>
        <w:rPr>
          <w:rFonts w:ascii="Times New Roman" w:hAnsi="Times New Roman"/>
          <w:b/>
          <w:bCs/>
          <w:sz w:val="24"/>
          <w:szCs w:val="24"/>
        </w:rPr>
      </w:pPr>
      <w:r w:rsidRPr="001341E4">
        <w:rPr>
          <w:rFonts w:ascii="Times New Roman" w:hAnsi="Times New Roman"/>
          <w:b/>
          <w:bCs/>
          <w:spacing w:val="-1"/>
          <w:sz w:val="24"/>
          <w:szCs w:val="24"/>
        </w:rPr>
        <w:t xml:space="preserve">Performans </w:t>
      </w:r>
      <w:proofErr w:type="gramStart"/>
      <w:r w:rsidRPr="001341E4">
        <w:rPr>
          <w:rFonts w:ascii="Times New Roman" w:hAnsi="Times New Roman"/>
          <w:b/>
          <w:bCs/>
          <w:spacing w:val="-1"/>
          <w:sz w:val="24"/>
          <w:szCs w:val="24"/>
        </w:rPr>
        <w:t>Hedefi :</w:t>
      </w:r>
      <w:r w:rsidRPr="001341E4">
        <w:rPr>
          <w:rFonts w:ascii="Times New Roman" w:hAnsi="Times New Roman"/>
          <w:sz w:val="24"/>
          <w:szCs w:val="24"/>
        </w:rPr>
        <w:t>Yerel</w:t>
      </w:r>
      <w:proofErr w:type="gramEnd"/>
      <w:r w:rsidRPr="001341E4">
        <w:rPr>
          <w:rFonts w:ascii="Times New Roman" w:hAnsi="Times New Roman"/>
          <w:sz w:val="24"/>
          <w:szCs w:val="24"/>
        </w:rPr>
        <w:t xml:space="preserve"> olarak görsel ve yazılı basında planlanan faaliyetlerin tüm</w:t>
      </w:r>
      <w:r w:rsidRPr="001341E4">
        <w:rPr>
          <w:rFonts w:ascii="Times New Roman" w:hAnsi="Times New Roman"/>
          <w:b/>
          <w:bCs/>
          <w:sz w:val="24"/>
          <w:szCs w:val="24"/>
        </w:rPr>
        <w:t xml:space="preserve"> </w:t>
      </w:r>
      <w:r w:rsidRPr="001341E4">
        <w:rPr>
          <w:rFonts w:ascii="Times New Roman" w:hAnsi="Times New Roman"/>
          <w:sz w:val="24"/>
          <w:szCs w:val="24"/>
        </w:rPr>
        <w:t xml:space="preserve">kesimlere ulaştırılmasını sağlamak. </w:t>
      </w:r>
    </w:p>
    <w:p w:rsidR="001341E4" w:rsidRPr="00DC1742" w:rsidRDefault="001341E4" w:rsidP="001341E4">
      <w:pPr>
        <w:spacing w:after="0" w:line="360" w:lineRule="auto"/>
        <w:rPr>
          <w:rFonts w:ascii="Times New Roman" w:hAnsi="Times New Roman"/>
          <w:b/>
          <w:bCs/>
          <w:sz w:val="24"/>
          <w:szCs w:val="24"/>
        </w:rPr>
      </w:pPr>
      <w:r w:rsidRPr="001341E4">
        <w:rPr>
          <w:rFonts w:ascii="Times New Roman" w:hAnsi="Times New Roman"/>
          <w:b/>
          <w:bCs/>
          <w:sz w:val="24"/>
          <w:szCs w:val="24"/>
        </w:rPr>
        <w:t xml:space="preserve">Stratejik Hedef </w:t>
      </w:r>
      <w:proofErr w:type="gramStart"/>
      <w:r w:rsidRPr="001341E4">
        <w:rPr>
          <w:rFonts w:ascii="Times New Roman" w:hAnsi="Times New Roman"/>
          <w:b/>
          <w:bCs/>
          <w:sz w:val="24"/>
          <w:szCs w:val="24"/>
        </w:rPr>
        <w:t>4.2</w:t>
      </w:r>
      <w:proofErr w:type="gramEnd"/>
      <w:r w:rsidRPr="001341E4">
        <w:rPr>
          <w:rFonts w:ascii="Times New Roman" w:hAnsi="Times New Roman"/>
          <w:b/>
          <w:bCs/>
          <w:sz w:val="24"/>
          <w:szCs w:val="24"/>
        </w:rPr>
        <w:t>: Tüm Mahalle ve köy muhtarları ile her yılın Temmuz Ayının son haftasında toplantı yapmak</w:t>
      </w:r>
      <w:r w:rsidR="00DC1742">
        <w:rPr>
          <w:rFonts w:ascii="Times New Roman" w:hAnsi="Times New Roman"/>
          <w:b/>
          <w:bCs/>
          <w:sz w:val="24"/>
          <w:szCs w:val="24"/>
        </w:rPr>
        <w:t>.</w:t>
      </w:r>
    </w:p>
    <w:p w:rsidR="001341E4" w:rsidRPr="001341E4" w:rsidRDefault="001341E4" w:rsidP="001341E4">
      <w:pPr>
        <w:shd w:val="clear" w:color="auto" w:fill="FFFFFF"/>
        <w:spacing w:after="0" w:line="360" w:lineRule="auto"/>
        <w:jc w:val="both"/>
        <w:rPr>
          <w:rFonts w:ascii="Times New Roman" w:hAnsi="Times New Roman"/>
          <w:sz w:val="24"/>
          <w:szCs w:val="24"/>
        </w:rPr>
      </w:pPr>
      <w:r w:rsidRPr="001341E4">
        <w:rPr>
          <w:rFonts w:ascii="Times New Roman" w:hAnsi="Times New Roman"/>
          <w:b/>
          <w:bCs/>
          <w:spacing w:val="-1"/>
          <w:sz w:val="24"/>
          <w:szCs w:val="24"/>
        </w:rPr>
        <w:t xml:space="preserve">Faaliyetler: </w:t>
      </w:r>
    </w:p>
    <w:p w:rsidR="001341E4" w:rsidRPr="001341E4" w:rsidRDefault="001341E4" w:rsidP="00F66E52">
      <w:pPr>
        <w:numPr>
          <w:ilvl w:val="2"/>
          <w:numId w:val="15"/>
        </w:numPr>
        <w:shd w:val="clear" w:color="auto" w:fill="FFFFFF"/>
        <w:spacing w:after="0" w:line="360" w:lineRule="auto"/>
        <w:ind w:firstLine="0"/>
        <w:jc w:val="both"/>
        <w:rPr>
          <w:rFonts w:ascii="Times New Roman" w:hAnsi="Times New Roman"/>
          <w:sz w:val="24"/>
          <w:szCs w:val="24"/>
        </w:rPr>
      </w:pPr>
      <w:r w:rsidRPr="001341E4">
        <w:rPr>
          <w:rFonts w:ascii="Times New Roman" w:hAnsi="Times New Roman"/>
          <w:sz w:val="24"/>
          <w:szCs w:val="24"/>
        </w:rPr>
        <w:t xml:space="preserve">Kaymakamlık, Mahalli idareler müdürlüğünden resmi yazı ile Her yılın Haziran ayında tüm mahalle ve köy muhtarlarına çağrı </w:t>
      </w:r>
      <w:proofErr w:type="gramStart"/>
      <w:r w:rsidRPr="001341E4">
        <w:rPr>
          <w:rFonts w:ascii="Times New Roman" w:hAnsi="Times New Roman"/>
          <w:sz w:val="24"/>
          <w:szCs w:val="24"/>
        </w:rPr>
        <w:t>kağıdının</w:t>
      </w:r>
      <w:proofErr w:type="gramEnd"/>
      <w:r w:rsidRPr="001341E4">
        <w:rPr>
          <w:rFonts w:ascii="Times New Roman" w:hAnsi="Times New Roman"/>
          <w:sz w:val="24"/>
          <w:szCs w:val="24"/>
        </w:rPr>
        <w:t xml:space="preserve"> gönderilmesi.</w:t>
      </w:r>
    </w:p>
    <w:p w:rsidR="001341E4" w:rsidRPr="001341E4" w:rsidRDefault="001341E4" w:rsidP="00F66E52">
      <w:pPr>
        <w:numPr>
          <w:ilvl w:val="2"/>
          <w:numId w:val="15"/>
        </w:numPr>
        <w:shd w:val="clear" w:color="auto" w:fill="FFFFFF"/>
        <w:spacing w:after="0" w:line="360" w:lineRule="auto"/>
        <w:ind w:firstLine="0"/>
        <w:jc w:val="both"/>
        <w:rPr>
          <w:rFonts w:ascii="Times New Roman" w:hAnsi="Times New Roman"/>
          <w:sz w:val="24"/>
          <w:szCs w:val="24"/>
        </w:rPr>
      </w:pPr>
      <w:r w:rsidRPr="001341E4">
        <w:rPr>
          <w:rFonts w:ascii="Times New Roman" w:hAnsi="Times New Roman"/>
          <w:sz w:val="24"/>
          <w:szCs w:val="24"/>
        </w:rPr>
        <w:t xml:space="preserve">İlgili Müdür Yardımcısı tarafından mahalle muhtarlarının ihtiyaçları doğrultusunda sunum hazırlanması </w:t>
      </w:r>
    </w:p>
    <w:p w:rsidR="001341E4" w:rsidRPr="00DC1742" w:rsidRDefault="001341E4" w:rsidP="00F66E52">
      <w:pPr>
        <w:numPr>
          <w:ilvl w:val="2"/>
          <w:numId w:val="15"/>
        </w:numPr>
        <w:shd w:val="clear" w:color="auto" w:fill="FFFFFF"/>
        <w:spacing w:after="0" w:line="360" w:lineRule="auto"/>
        <w:ind w:firstLine="0"/>
        <w:jc w:val="both"/>
        <w:rPr>
          <w:rFonts w:ascii="Times New Roman" w:hAnsi="Times New Roman"/>
          <w:sz w:val="24"/>
          <w:szCs w:val="24"/>
        </w:rPr>
      </w:pPr>
      <w:r w:rsidRPr="001341E4">
        <w:rPr>
          <w:rFonts w:ascii="Times New Roman" w:hAnsi="Times New Roman"/>
          <w:sz w:val="24"/>
          <w:szCs w:val="24"/>
        </w:rPr>
        <w:t>İlgili Müdür Yardımcısı tarafından köy muhtarlarının ihtiyaçları doğrultusunda sunum hazırlanması</w:t>
      </w:r>
    </w:p>
    <w:p w:rsidR="001341E4" w:rsidRPr="00DC1742" w:rsidRDefault="001341E4" w:rsidP="001341E4">
      <w:pPr>
        <w:shd w:val="clear" w:color="auto" w:fill="FFFFFF"/>
        <w:spacing w:after="0" w:line="360" w:lineRule="auto"/>
        <w:jc w:val="both"/>
        <w:rPr>
          <w:rFonts w:ascii="Times New Roman" w:hAnsi="Times New Roman"/>
          <w:sz w:val="24"/>
          <w:szCs w:val="24"/>
        </w:rPr>
      </w:pPr>
      <w:r w:rsidRPr="001341E4">
        <w:rPr>
          <w:rFonts w:ascii="Times New Roman" w:hAnsi="Times New Roman"/>
          <w:b/>
          <w:bCs/>
          <w:sz w:val="24"/>
          <w:szCs w:val="24"/>
        </w:rPr>
        <w:t>Tahmini Bütçe</w:t>
      </w:r>
      <w:r w:rsidRPr="001341E4">
        <w:rPr>
          <w:rFonts w:ascii="Times New Roman" w:hAnsi="Times New Roman"/>
          <w:sz w:val="24"/>
          <w:szCs w:val="24"/>
        </w:rPr>
        <w:t>: Okul – Aile Birliğince karşılanacaktır. Tahmini bütçenin yaklaşık % 0,5’i kullanılacak.</w:t>
      </w:r>
    </w:p>
    <w:p w:rsidR="001341E4" w:rsidRPr="00DC1742" w:rsidRDefault="001341E4" w:rsidP="00DC1742">
      <w:pPr>
        <w:shd w:val="clear" w:color="auto" w:fill="FFFFFF"/>
        <w:spacing w:after="0" w:line="360" w:lineRule="auto"/>
        <w:ind w:left="14" w:right="43"/>
        <w:jc w:val="both"/>
        <w:rPr>
          <w:rFonts w:ascii="Times New Roman" w:hAnsi="Times New Roman"/>
          <w:sz w:val="24"/>
          <w:szCs w:val="24"/>
        </w:rPr>
      </w:pPr>
      <w:r w:rsidRPr="001341E4">
        <w:rPr>
          <w:rFonts w:ascii="Times New Roman" w:hAnsi="Times New Roman"/>
          <w:b/>
          <w:bCs/>
          <w:sz w:val="24"/>
          <w:szCs w:val="24"/>
        </w:rPr>
        <w:t xml:space="preserve">İzleme: </w:t>
      </w:r>
      <w:r w:rsidRPr="001341E4">
        <w:rPr>
          <w:rFonts w:ascii="Times New Roman" w:hAnsi="Times New Roman"/>
          <w:sz w:val="24"/>
          <w:szCs w:val="24"/>
        </w:rPr>
        <w:t>Oluşturulan okul çalışma grubu tarafından her dönem sonunda kurum müdürüne</w:t>
      </w:r>
      <w:r w:rsidR="00DC1742">
        <w:rPr>
          <w:rFonts w:ascii="Times New Roman" w:hAnsi="Times New Roman"/>
          <w:sz w:val="24"/>
          <w:szCs w:val="24"/>
        </w:rPr>
        <w:t xml:space="preserve"> rapor sunulacaktır.</w:t>
      </w:r>
    </w:p>
    <w:p w:rsidR="001341E4" w:rsidRPr="001341E4" w:rsidRDefault="001341E4" w:rsidP="001341E4">
      <w:pPr>
        <w:shd w:val="clear" w:color="auto" w:fill="FFFFFF"/>
        <w:spacing w:after="0" w:line="360" w:lineRule="auto"/>
        <w:jc w:val="both"/>
        <w:rPr>
          <w:rFonts w:ascii="Times New Roman" w:hAnsi="Times New Roman"/>
          <w:sz w:val="24"/>
          <w:szCs w:val="24"/>
        </w:rPr>
      </w:pPr>
      <w:r w:rsidRPr="001341E4">
        <w:rPr>
          <w:rFonts w:ascii="Times New Roman" w:hAnsi="Times New Roman"/>
          <w:b/>
          <w:bCs/>
          <w:spacing w:val="-1"/>
          <w:sz w:val="24"/>
          <w:szCs w:val="24"/>
        </w:rPr>
        <w:t>Performans Değerlendirme:</w:t>
      </w:r>
    </w:p>
    <w:p w:rsidR="001341E4" w:rsidRPr="001341E4" w:rsidRDefault="001341E4" w:rsidP="00F66E52">
      <w:pPr>
        <w:widowControl w:val="0"/>
        <w:numPr>
          <w:ilvl w:val="0"/>
          <w:numId w:val="7"/>
        </w:numPr>
        <w:shd w:val="clear" w:color="auto" w:fill="FFFFFF"/>
        <w:tabs>
          <w:tab w:val="clear" w:pos="2506"/>
          <w:tab w:val="num" w:pos="993"/>
        </w:tabs>
        <w:autoSpaceDE w:val="0"/>
        <w:autoSpaceDN w:val="0"/>
        <w:adjustRightInd w:val="0"/>
        <w:spacing w:after="0" w:line="360" w:lineRule="auto"/>
        <w:ind w:hanging="1939"/>
        <w:jc w:val="both"/>
        <w:rPr>
          <w:rFonts w:ascii="Times New Roman" w:hAnsi="Times New Roman"/>
          <w:sz w:val="24"/>
          <w:szCs w:val="24"/>
        </w:rPr>
      </w:pPr>
      <w:r w:rsidRPr="001341E4">
        <w:rPr>
          <w:rFonts w:ascii="Times New Roman" w:hAnsi="Times New Roman"/>
          <w:sz w:val="24"/>
          <w:szCs w:val="24"/>
        </w:rPr>
        <w:t>Toplantıya katılmayan köy muhtarının sayısı kaçtır?</w:t>
      </w:r>
    </w:p>
    <w:p w:rsidR="001341E4" w:rsidRPr="00DC1742" w:rsidRDefault="001341E4" w:rsidP="00F66E52">
      <w:pPr>
        <w:widowControl w:val="0"/>
        <w:numPr>
          <w:ilvl w:val="0"/>
          <w:numId w:val="7"/>
        </w:numPr>
        <w:shd w:val="clear" w:color="auto" w:fill="FFFFFF"/>
        <w:tabs>
          <w:tab w:val="clear" w:pos="2506"/>
          <w:tab w:val="num" w:pos="993"/>
        </w:tabs>
        <w:autoSpaceDE w:val="0"/>
        <w:autoSpaceDN w:val="0"/>
        <w:adjustRightInd w:val="0"/>
        <w:spacing w:after="0" w:line="360" w:lineRule="auto"/>
        <w:ind w:hanging="1939"/>
        <w:jc w:val="both"/>
        <w:rPr>
          <w:rFonts w:ascii="Times New Roman" w:hAnsi="Times New Roman"/>
          <w:sz w:val="24"/>
          <w:szCs w:val="24"/>
        </w:rPr>
      </w:pPr>
      <w:r w:rsidRPr="001341E4">
        <w:rPr>
          <w:rFonts w:ascii="Times New Roman" w:hAnsi="Times New Roman"/>
          <w:sz w:val="24"/>
          <w:szCs w:val="24"/>
        </w:rPr>
        <w:t>Toplantıya katılmayan mahalle muhtarının sayısı kaçtır?</w:t>
      </w:r>
    </w:p>
    <w:p w:rsidR="001341E4" w:rsidRPr="001341E4" w:rsidRDefault="001341E4" w:rsidP="001341E4">
      <w:pPr>
        <w:shd w:val="clear" w:color="auto" w:fill="FFFFFF"/>
        <w:spacing w:after="0" w:line="360" w:lineRule="auto"/>
        <w:jc w:val="both"/>
        <w:rPr>
          <w:rFonts w:ascii="Times New Roman" w:hAnsi="Times New Roman"/>
          <w:b/>
          <w:sz w:val="24"/>
          <w:szCs w:val="24"/>
        </w:rPr>
      </w:pPr>
      <w:r w:rsidRPr="001341E4">
        <w:rPr>
          <w:rFonts w:ascii="Times New Roman" w:hAnsi="Times New Roman"/>
          <w:b/>
          <w:bCs/>
          <w:spacing w:val="-1"/>
          <w:sz w:val="24"/>
          <w:szCs w:val="24"/>
        </w:rPr>
        <w:t xml:space="preserve">Performans Hedefi: </w:t>
      </w:r>
      <w:r w:rsidRPr="001341E4">
        <w:rPr>
          <w:rFonts w:ascii="Times New Roman" w:hAnsi="Times New Roman"/>
          <w:spacing w:val="-1"/>
          <w:sz w:val="24"/>
          <w:szCs w:val="24"/>
        </w:rPr>
        <w:t>Toplantının Gerçekleşmesi</w:t>
      </w:r>
    </w:p>
    <w:p w:rsidR="001341E4" w:rsidRPr="001341E4" w:rsidRDefault="001341E4" w:rsidP="001341E4">
      <w:pPr>
        <w:shd w:val="clear" w:color="auto" w:fill="FFFFFF"/>
        <w:spacing w:after="0" w:line="360" w:lineRule="auto"/>
        <w:jc w:val="both"/>
        <w:rPr>
          <w:rFonts w:ascii="Times New Roman" w:hAnsi="Times New Roman"/>
          <w:color w:val="FF0000"/>
          <w:spacing w:val="-1"/>
          <w:sz w:val="24"/>
          <w:szCs w:val="24"/>
        </w:rPr>
      </w:pPr>
    </w:p>
    <w:p w:rsidR="001341E4" w:rsidRPr="001341E4" w:rsidRDefault="001341E4" w:rsidP="001341E4">
      <w:pPr>
        <w:spacing w:after="0" w:line="360" w:lineRule="auto"/>
        <w:rPr>
          <w:rFonts w:ascii="Times New Roman" w:hAnsi="Times New Roman"/>
          <w:b/>
          <w:bCs/>
          <w:sz w:val="24"/>
          <w:szCs w:val="24"/>
        </w:rPr>
      </w:pPr>
    </w:p>
    <w:p w:rsidR="001341E4" w:rsidRPr="00DC1742" w:rsidRDefault="001341E4" w:rsidP="001341E4">
      <w:pPr>
        <w:spacing w:after="0" w:line="360" w:lineRule="auto"/>
        <w:rPr>
          <w:rFonts w:ascii="Times New Roman" w:hAnsi="Times New Roman"/>
          <w:b/>
          <w:bCs/>
          <w:sz w:val="24"/>
          <w:szCs w:val="24"/>
        </w:rPr>
      </w:pPr>
      <w:r w:rsidRPr="001341E4">
        <w:rPr>
          <w:rFonts w:ascii="Times New Roman" w:hAnsi="Times New Roman"/>
          <w:b/>
          <w:bCs/>
          <w:sz w:val="24"/>
          <w:szCs w:val="24"/>
        </w:rPr>
        <w:lastRenderedPageBreak/>
        <w:t>Stratejik Hedef 4.3: Yerel STK ve Yerel Yönetimler ve diğer resmi kuruluşlar ile 20</w:t>
      </w:r>
      <w:r w:rsidR="008414B4">
        <w:rPr>
          <w:rFonts w:ascii="Times New Roman" w:hAnsi="Times New Roman"/>
          <w:b/>
          <w:bCs/>
          <w:sz w:val="24"/>
          <w:szCs w:val="24"/>
        </w:rPr>
        <w:t>2</w:t>
      </w:r>
      <w:r w:rsidRPr="001341E4">
        <w:rPr>
          <w:rFonts w:ascii="Times New Roman" w:hAnsi="Times New Roman"/>
          <w:b/>
          <w:bCs/>
          <w:sz w:val="24"/>
          <w:szCs w:val="24"/>
        </w:rPr>
        <w:t xml:space="preserve">4 yılından </w:t>
      </w:r>
      <w:proofErr w:type="gramStart"/>
      <w:r w:rsidRPr="001341E4">
        <w:rPr>
          <w:rFonts w:ascii="Times New Roman" w:hAnsi="Times New Roman"/>
          <w:b/>
          <w:bCs/>
          <w:sz w:val="24"/>
          <w:szCs w:val="24"/>
        </w:rPr>
        <w:t>20</w:t>
      </w:r>
      <w:r w:rsidR="008414B4">
        <w:rPr>
          <w:rFonts w:ascii="Times New Roman" w:hAnsi="Times New Roman"/>
          <w:b/>
          <w:bCs/>
          <w:sz w:val="24"/>
          <w:szCs w:val="24"/>
        </w:rPr>
        <w:t>2</w:t>
      </w:r>
      <w:r w:rsidRPr="001341E4">
        <w:rPr>
          <w:rFonts w:ascii="Times New Roman" w:hAnsi="Times New Roman"/>
          <w:b/>
          <w:bCs/>
          <w:sz w:val="24"/>
          <w:szCs w:val="24"/>
        </w:rPr>
        <w:t>5  yılına</w:t>
      </w:r>
      <w:proofErr w:type="gramEnd"/>
      <w:r w:rsidRPr="001341E4">
        <w:rPr>
          <w:rFonts w:ascii="Times New Roman" w:hAnsi="Times New Roman"/>
          <w:b/>
          <w:bCs/>
          <w:sz w:val="24"/>
          <w:szCs w:val="24"/>
        </w:rPr>
        <w:t xml:space="preserve"> kadar işbirliğine gidilerek eğitim ihtiyaçlarının belirlenmesi ve fiziki kapasite kul</w:t>
      </w:r>
      <w:r w:rsidR="00DC1742">
        <w:rPr>
          <w:rFonts w:ascii="Times New Roman" w:hAnsi="Times New Roman"/>
          <w:b/>
          <w:bCs/>
          <w:sz w:val="24"/>
          <w:szCs w:val="24"/>
        </w:rPr>
        <w:t>lanımı için faaliyetler yapmak.</w:t>
      </w:r>
    </w:p>
    <w:p w:rsidR="001341E4" w:rsidRPr="001341E4" w:rsidRDefault="001341E4" w:rsidP="001341E4">
      <w:pPr>
        <w:shd w:val="clear" w:color="auto" w:fill="FFFFFF"/>
        <w:spacing w:after="0" w:line="360" w:lineRule="auto"/>
        <w:jc w:val="both"/>
        <w:rPr>
          <w:rFonts w:ascii="Times New Roman" w:hAnsi="Times New Roman"/>
          <w:sz w:val="24"/>
          <w:szCs w:val="24"/>
        </w:rPr>
      </w:pPr>
      <w:r w:rsidRPr="001341E4">
        <w:rPr>
          <w:rFonts w:ascii="Times New Roman" w:hAnsi="Times New Roman"/>
          <w:b/>
          <w:bCs/>
          <w:spacing w:val="-1"/>
          <w:sz w:val="24"/>
          <w:szCs w:val="24"/>
        </w:rPr>
        <w:t xml:space="preserve">Faaliyetler: </w:t>
      </w:r>
    </w:p>
    <w:p w:rsidR="001341E4" w:rsidRPr="001341E4" w:rsidRDefault="001341E4" w:rsidP="00F66E52">
      <w:pPr>
        <w:numPr>
          <w:ilvl w:val="2"/>
          <w:numId w:val="16"/>
        </w:numPr>
        <w:shd w:val="clear" w:color="auto" w:fill="FFFFFF"/>
        <w:tabs>
          <w:tab w:val="num" w:pos="720"/>
        </w:tabs>
        <w:spacing w:after="0" w:line="360" w:lineRule="auto"/>
        <w:ind w:left="720" w:firstLine="0"/>
        <w:jc w:val="both"/>
        <w:rPr>
          <w:rFonts w:ascii="Times New Roman" w:hAnsi="Times New Roman"/>
          <w:sz w:val="24"/>
          <w:szCs w:val="24"/>
        </w:rPr>
      </w:pPr>
      <w:r w:rsidRPr="001341E4">
        <w:rPr>
          <w:rFonts w:ascii="Times New Roman" w:hAnsi="Times New Roman"/>
          <w:sz w:val="24"/>
          <w:szCs w:val="24"/>
        </w:rPr>
        <w:t xml:space="preserve"> Her yılın Ekim-Kasım aylarında Yerel STK’lar ile anket çalışması yaparak ihtiyaçların belirlenmesi ve eğitim ihtiyaçlarının giderilmesi için fiziki kapasite kullanımın sağlanması.</w:t>
      </w:r>
    </w:p>
    <w:p w:rsidR="001341E4" w:rsidRPr="001341E4" w:rsidRDefault="001341E4" w:rsidP="00F66E52">
      <w:pPr>
        <w:numPr>
          <w:ilvl w:val="2"/>
          <w:numId w:val="16"/>
        </w:numPr>
        <w:shd w:val="clear" w:color="auto" w:fill="FFFFFF"/>
        <w:tabs>
          <w:tab w:val="num" w:pos="720"/>
        </w:tabs>
        <w:spacing w:after="0" w:line="360" w:lineRule="auto"/>
        <w:ind w:left="720" w:firstLine="0"/>
        <w:jc w:val="both"/>
        <w:rPr>
          <w:rFonts w:ascii="Times New Roman" w:hAnsi="Times New Roman"/>
          <w:sz w:val="24"/>
          <w:szCs w:val="24"/>
        </w:rPr>
      </w:pPr>
      <w:r w:rsidRPr="001341E4">
        <w:rPr>
          <w:rFonts w:ascii="Times New Roman" w:hAnsi="Times New Roman"/>
          <w:sz w:val="24"/>
          <w:szCs w:val="24"/>
        </w:rPr>
        <w:t xml:space="preserve"> Her yılın Ekim-Kasım aylarında Belediye ile anket çalışması yaparak ihtiyaçların belirlenmesi ve eğitim ihtiyaçlarının giderilmesi için fiziki kapasite kullanımın sağlanması.</w:t>
      </w:r>
    </w:p>
    <w:p w:rsidR="001341E4" w:rsidRPr="001341E4" w:rsidRDefault="001341E4" w:rsidP="00F66E52">
      <w:pPr>
        <w:numPr>
          <w:ilvl w:val="2"/>
          <w:numId w:val="16"/>
        </w:numPr>
        <w:shd w:val="clear" w:color="auto" w:fill="FFFFFF"/>
        <w:tabs>
          <w:tab w:val="num" w:pos="720"/>
        </w:tabs>
        <w:spacing w:after="0" w:line="360" w:lineRule="auto"/>
        <w:ind w:left="720" w:firstLine="0"/>
        <w:jc w:val="both"/>
        <w:rPr>
          <w:rFonts w:ascii="Times New Roman" w:hAnsi="Times New Roman"/>
          <w:sz w:val="24"/>
          <w:szCs w:val="24"/>
        </w:rPr>
      </w:pPr>
      <w:r w:rsidRPr="001341E4">
        <w:rPr>
          <w:rFonts w:ascii="Times New Roman" w:hAnsi="Times New Roman"/>
          <w:sz w:val="24"/>
          <w:szCs w:val="24"/>
        </w:rPr>
        <w:t xml:space="preserve"> Her yılın Ekim-Kasım aylarında Muhtarlar ile anket çalışması yaparak ihtiyaçların belirlenmesi ve eğitim ihtiyaçlarının giderilmesi için fiziki kapasite kullanımın sağlanması.</w:t>
      </w:r>
    </w:p>
    <w:p w:rsidR="001341E4" w:rsidRPr="00DC1742" w:rsidRDefault="001341E4" w:rsidP="00F66E52">
      <w:pPr>
        <w:numPr>
          <w:ilvl w:val="2"/>
          <w:numId w:val="16"/>
        </w:numPr>
        <w:shd w:val="clear" w:color="auto" w:fill="FFFFFF"/>
        <w:tabs>
          <w:tab w:val="num" w:pos="720"/>
        </w:tabs>
        <w:spacing w:after="0" w:line="360" w:lineRule="auto"/>
        <w:ind w:left="720" w:firstLine="0"/>
        <w:jc w:val="both"/>
        <w:rPr>
          <w:rFonts w:ascii="Times New Roman" w:hAnsi="Times New Roman"/>
          <w:sz w:val="24"/>
          <w:szCs w:val="24"/>
        </w:rPr>
      </w:pPr>
      <w:r w:rsidRPr="001341E4">
        <w:rPr>
          <w:rFonts w:ascii="Times New Roman" w:hAnsi="Times New Roman"/>
          <w:sz w:val="24"/>
          <w:szCs w:val="24"/>
        </w:rPr>
        <w:t xml:space="preserve"> Her yılın Ekim-Kasım aylarında İl Özel İdaresi ile anket çalışması yaparak ihtiyaçların belirlenmesi ve eğitim ihtiyaçlarının giderilmesi için fiziki kapasite kullanımın sağlanması.</w:t>
      </w:r>
    </w:p>
    <w:p w:rsidR="001341E4" w:rsidRPr="00DC1742" w:rsidRDefault="001341E4" w:rsidP="001341E4">
      <w:pPr>
        <w:shd w:val="clear" w:color="auto" w:fill="FFFFFF"/>
        <w:spacing w:after="0" w:line="360" w:lineRule="auto"/>
        <w:jc w:val="both"/>
        <w:rPr>
          <w:rFonts w:ascii="Times New Roman" w:hAnsi="Times New Roman"/>
          <w:sz w:val="24"/>
          <w:szCs w:val="24"/>
        </w:rPr>
      </w:pPr>
      <w:r w:rsidRPr="001341E4">
        <w:rPr>
          <w:rFonts w:ascii="Times New Roman" w:hAnsi="Times New Roman"/>
          <w:b/>
          <w:bCs/>
          <w:sz w:val="24"/>
          <w:szCs w:val="24"/>
        </w:rPr>
        <w:t>Tahmini Bütçe</w:t>
      </w:r>
      <w:r w:rsidRPr="001341E4">
        <w:rPr>
          <w:rFonts w:ascii="Times New Roman" w:hAnsi="Times New Roman"/>
          <w:sz w:val="24"/>
          <w:szCs w:val="24"/>
        </w:rPr>
        <w:t>: Okul – Aile Birliği ve Genel Bütçe den karşılanacaktır. Tahmini bütçenin yaklaşık % 0,5’i kullanılacak.</w:t>
      </w:r>
    </w:p>
    <w:p w:rsidR="001341E4" w:rsidRPr="00DC1742" w:rsidRDefault="001341E4" w:rsidP="00DC1742">
      <w:pPr>
        <w:shd w:val="clear" w:color="auto" w:fill="FFFFFF"/>
        <w:spacing w:after="0" w:line="360" w:lineRule="auto"/>
        <w:ind w:left="14" w:right="43"/>
        <w:jc w:val="both"/>
        <w:rPr>
          <w:rFonts w:ascii="Times New Roman" w:hAnsi="Times New Roman"/>
          <w:sz w:val="24"/>
          <w:szCs w:val="24"/>
        </w:rPr>
      </w:pPr>
      <w:r w:rsidRPr="001341E4">
        <w:rPr>
          <w:rFonts w:ascii="Times New Roman" w:hAnsi="Times New Roman"/>
          <w:b/>
          <w:bCs/>
          <w:sz w:val="24"/>
          <w:szCs w:val="24"/>
        </w:rPr>
        <w:t xml:space="preserve">İzleme: </w:t>
      </w:r>
      <w:r w:rsidRPr="001341E4">
        <w:rPr>
          <w:rFonts w:ascii="Times New Roman" w:hAnsi="Times New Roman"/>
          <w:sz w:val="24"/>
          <w:szCs w:val="24"/>
        </w:rPr>
        <w:t>Oluşturulan okul çalışma grubu tarafından her dönem sonunda kurum müdürüne</w:t>
      </w:r>
      <w:r w:rsidR="00DC1742">
        <w:rPr>
          <w:rFonts w:ascii="Times New Roman" w:hAnsi="Times New Roman"/>
          <w:sz w:val="24"/>
          <w:szCs w:val="24"/>
        </w:rPr>
        <w:t xml:space="preserve"> rapor sunulacaktır.</w:t>
      </w:r>
    </w:p>
    <w:p w:rsidR="001341E4" w:rsidRPr="001341E4" w:rsidRDefault="001341E4" w:rsidP="001341E4">
      <w:pPr>
        <w:shd w:val="clear" w:color="auto" w:fill="FFFFFF"/>
        <w:spacing w:after="0" w:line="360" w:lineRule="auto"/>
        <w:jc w:val="both"/>
        <w:rPr>
          <w:rFonts w:ascii="Times New Roman" w:hAnsi="Times New Roman"/>
          <w:sz w:val="24"/>
          <w:szCs w:val="24"/>
        </w:rPr>
      </w:pPr>
      <w:r w:rsidRPr="001341E4">
        <w:rPr>
          <w:rFonts w:ascii="Times New Roman" w:hAnsi="Times New Roman"/>
          <w:b/>
          <w:bCs/>
          <w:spacing w:val="-1"/>
          <w:sz w:val="24"/>
          <w:szCs w:val="24"/>
        </w:rPr>
        <w:t>Performans Değerlendirme:</w:t>
      </w:r>
    </w:p>
    <w:p w:rsidR="001341E4" w:rsidRPr="001341E4" w:rsidRDefault="001341E4" w:rsidP="00F66E52">
      <w:pPr>
        <w:widowControl w:val="0"/>
        <w:numPr>
          <w:ilvl w:val="0"/>
          <w:numId w:val="7"/>
        </w:numPr>
        <w:shd w:val="clear" w:color="auto" w:fill="FFFFFF"/>
        <w:tabs>
          <w:tab w:val="clear" w:pos="2506"/>
          <w:tab w:val="num" w:pos="993"/>
        </w:tabs>
        <w:autoSpaceDE w:val="0"/>
        <w:autoSpaceDN w:val="0"/>
        <w:adjustRightInd w:val="0"/>
        <w:spacing w:after="0" w:line="360" w:lineRule="auto"/>
        <w:ind w:hanging="1939"/>
        <w:jc w:val="both"/>
        <w:rPr>
          <w:rFonts w:ascii="Times New Roman" w:hAnsi="Times New Roman"/>
          <w:sz w:val="24"/>
          <w:szCs w:val="24"/>
        </w:rPr>
      </w:pPr>
      <w:r w:rsidRPr="001341E4">
        <w:rPr>
          <w:rFonts w:ascii="Times New Roman" w:hAnsi="Times New Roman"/>
          <w:sz w:val="24"/>
          <w:szCs w:val="24"/>
        </w:rPr>
        <w:t>Yılda kaç STK ile işbirliği yapılıyor?</w:t>
      </w:r>
    </w:p>
    <w:p w:rsidR="001341E4" w:rsidRPr="001341E4" w:rsidRDefault="001341E4" w:rsidP="00F66E52">
      <w:pPr>
        <w:widowControl w:val="0"/>
        <w:numPr>
          <w:ilvl w:val="0"/>
          <w:numId w:val="7"/>
        </w:numPr>
        <w:shd w:val="clear" w:color="auto" w:fill="FFFFFF"/>
        <w:tabs>
          <w:tab w:val="clear" w:pos="2506"/>
          <w:tab w:val="num" w:pos="993"/>
        </w:tabs>
        <w:autoSpaceDE w:val="0"/>
        <w:autoSpaceDN w:val="0"/>
        <w:adjustRightInd w:val="0"/>
        <w:spacing w:after="0" w:line="360" w:lineRule="auto"/>
        <w:ind w:hanging="1939"/>
        <w:jc w:val="both"/>
        <w:rPr>
          <w:rFonts w:ascii="Times New Roman" w:hAnsi="Times New Roman"/>
          <w:sz w:val="24"/>
          <w:szCs w:val="24"/>
        </w:rPr>
      </w:pPr>
      <w:r w:rsidRPr="001341E4">
        <w:rPr>
          <w:rFonts w:ascii="Times New Roman" w:hAnsi="Times New Roman"/>
          <w:sz w:val="24"/>
          <w:szCs w:val="24"/>
        </w:rPr>
        <w:t>Yılda kaç STK’nın fiziki kapasitesini kullanılıyor?</w:t>
      </w:r>
    </w:p>
    <w:p w:rsidR="001341E4" w:rsidRPr="001341E4" w:rsidRDefault="001341E4" w:rsidP="00F66E52">
      <w:pPr>
        <w:widowControl w:val="0"/>
        <w:numPr>
          <w:ilvl w:val="0"/>
          <w:numId w:val="7"/>
        </w:numPr>
        <w:shd w:val="clear" w:color="auto" w:fill="FFFFFF"/>
        <w:tabs>
          <w:tab w:val="clear" w:pos="2506"/>
          <w:tab w:val="num" w:pos="993"/>
        </w:tabs>
        <w:autoSpaceDE w:val="0"/>
        <w:autoSpaceDN w:val="0"/>
        <w:adjustRightInd w:val="0"/>
        <w:spacing w:after="0" w:line="360" w:lineRule="auto"/>
        <w:ind w:hanging="1939"/>
        <w:jc w:val="both"/>
        <w:rPr>
          <w:rFonts w:ascii="Times New Roman" w:hAnsi="Times New Roman"/>
          <w:sz w:val="24"/>
          <w:szCs w:val="24"/>
        </w:rPr>
      </w:pPr>
      <w:r w:rsidRPr="001341E4">
        <w:rPr>
          <w:rFonts w:ascii="Times New Roman" w:hAnsi="Times New Roman"/>
          <w:sz w:val="24"/>
          <w:szCs w:val="24"/>
        </w:rPr>
        <w:t>Belediye il yılda kaç eğitim faaliyeti düzenleniyor?</w:t>
      </w:r>
    </w:p>
    <w:p w:rsidR="001341E4" w:rsidRPr="00DC1742" w:rsidRDefault="001341E4" w:rsidP="00F66E52">
      <w:pPr>
        <w:widowControl w:val="0"/>
        <w:numPr>
          <w:ilvl w:val="0"/>
          <w:numId w:val="7"/>
        </w:numPr>
        <w:shd w:val="clear" w:color="auto" w:fill="FFFFFF"/>
        <w:tabs>
          <w:tab w:val="clear" w:pos="2506"/>
          <w:tab w:val="num" w:pos="993"/>
        </w:tabs>
        <w:autoSpaceDE w:val="0"/>
        <w:autoSpaceDN w:val="0"/>
        <w:adjustRightInd w:val="0"/>
        <w:spacing w:after="0" w:line="360" w:lineRule="auto"/>
        <w:ind w:hanging="1939"/>
        <w:jc w:val="both"/>
        <w:rPr>
          <w:rFonts w:ascii="Times New Roman" w:hAnsi="Times New Roman"/>
          <w:sz w:val="24"/>
          <w:szCs w:val="24"/>
        </w:rPr>
      </w:pPr>
      <w:r w:rsidRPr="001341E4">
        <w:rPr>
          <w:rFonts w:ascii="Times New Roman" w:hAnsi="Times New Roman"/>
          <w:sz w:val="24"/>
          <w:szCs w:val="24"/>
        </w:rPr>
        <w:t>Yılda Belediyenin kaç adet fiziki ünitesini eğitim faaliyeti olarak kullanılıyor?</w:t>
      </w:r>
    </w:p>
    <w:p w:rsidR="001341E4" w:rsidRPr="00DC1742" w:rsidRDefault="001341E4" w:rsidP="00DC1742">
      <w:pPr>
        <w:shd w:val="clear" w:color="auto" w:fill="FFFFFF"/>
        <w:spacing w:after="0" w:line="360" w:lineRule="auto"/>
        <w:jc w:val="both"/>
        <w:rPr>
          <w:rFonts w:ascii="Times New Roman" w:hAnsi="Times New Roman"/>
          <w:color w:val="FF0000"/>
          <w:spacing w:val="-1"/>
          <w:sz w:val="24"/>
          <w:szCs w:val="24"/>
        </w:rPr>
      </w:pPr>
      <w:r w:rsidRPr="001341E4">
        <w:rPr>
          <w:rFonts w:ascii="Times New Roman" w:hAnsi="Times New Roman"/>
          <w:b/>
          <w:bCs/>
          <w:spacing w:val="-1"/>
          <w:sz w:val="24"/>
          <w:szCs w:val="24"/>
        </w:rPr>
        <w:t xml:space="preserve">Performans Hedefi: </w:t>
      </w:r>
      <w:r w:rsidRPr="001341E4">
        <w:rPr>
          <w:rFonts w:ascii="Times New Roman" w:hAnsi="Times New Roman"/>
          <w:spacing w:val="-1"/>
          <w:sz w:val="24"/>
          <w:szCs w:val="24"/>
        </w:rPr>
        <w:t>Bu faaliyetlerden faydalanma oranı en az % 50 olacaktır</w:t>
      </w:r>
      <w:r w:rsidR="00DC1742">
        <w:rPr>
          <w:rFonts w:ascii="Times New Roman" w:hAnsi="Times New Roman"/>
          <w:color w:val="FF0000"/>
          <w:spacing w:val="-1"/>
          <w:sz w:val="24"/>
          <w:szCs w:val="24"/>
        </w:rPr>
        <w:t>.</w:t>
      </w:r>
    </w:p>
    <w:p w:rsidR="001341E4" w:rsidRPr="001341E4" w:rsidRDefault="001341E4" w:rsidP="00DC1742">
      <w:pPr>
        <w:spacing w:after="0" w:line="360" w:lineRule="auto"/>
        <w:jc w:val="both"/>
        <w:rPr>
          <w:rFonts w:ascii="Times New Roman" w:hAnsi="Times New Roman"/>
          <w:b/>
          <w:sz w:val="24"/>
          <w:szCs w:val="24"/>
        </w:rPr>
      </w:pPr>
      <w:r w:rsidRPr="001341E4">
        <w:rPr>
          <w:rFonts w:ascii="Times New Roman" w:hAnsi="Times New Roman"/>
          <w:b/>
          <w:sz w:val="24"/>
          <w:szCs w:val="24"/>
        </w:rPr>
        <w:t xml:space="preserve">STRATEJİK AMAÇ </w:t>
      </w:r>
      <w:proofErr w:type="gramStart"/>
      <w:r w:rsidRPr="001341E4">
        <w:rPr>
          <w:rFonts w:ascii="Times New Roman" w:hAnsi="Times New Roman"/>
          <w:b/>
          <w:sz w:val="24"/>
          <w:szCs w:val="24"/>
        </w:rPr>
        <w:t>5 : Bilginin</w:t>
      </w:r>
      <w:proofErr w:type="gramEnd"/>
      <w:r w:rsidRPr="001341E4">
        <w:rPr>
          <w:rFonts w:ascii="Times New Roman" w:hAnsi="Times New Roman"/>
          <w:b/>
          <w:sz w:val="24"/>
          <w:szCs w:val="24"/>
        </w:rPr>
        <w:t xml:space="preserve"> çok çabuk değiştiği ve iletişimin yaygınlaştığı günümüzde Eğitim Alanındaki Teknolojik değişimleri izlemek ve kuruma kazandırmak. </w:t>
      </w:r>
    </w:p>
    <w:p w:rsidR="001341E4" w:rsidRPr="00DC1742" w:rsidRDefault="001341E4" w:rsidP="001341E4">
      <w:pPr>
        <w:spacing w:after="0" w:line="360" w:lineRule="auto"/>
        <w:rPr>
          <w:rFonts w:ascii="Times New Roman" w:hAnsi="Times New Roman"/>
          <w:color w:val="FF0000"/>
          <w:spacing w:val="-1"/>
          <w:sz w:val="24"/>
          <w:szCs w:val="24"/>
        </w:rPr>
      </w:pPr>
      <w:r w:rsidRPr="001341E4">
        <w:rPr>
          <w:rFonts w:ascii="Times New Roman" w:hAnsi="Times New Roman"/>
          <w:b/>
          <w:sz w:val="24"/>
          <w:szCs w:val="24"/>
        </w:rPr>
        <w:t xml:space="preserve">Hedef </w:t>
      </w:r>
      <w:proofErr w:type="gramStart"/>
      <w:r w:rsidRPr="001341E4">
        <w:rPr>
          <w:rFonts w:ascii="Times New Roman" w:hAnsi="Times New Roman"/>
          <w:b/>
          <w:sz w:val="24"/>
          <w:szCs w:val="24"/>
        </w:rPr>
        <w:t>5.</w:t>
      </w:r>
      <w:r w:rsidR="00DC1742">
        <w:rPr>
          <w:rFonts w:ascii="Times New Roman" w:hAnsi="Times New Roman"/>
          <w:b/>
          <w:sz w:val="24"/>
          <w:szCs w:val="24"/>
        </w:rPr>
        <w:t>1</w:t>
      </w:r>
      <w:proofErr w:type="gramEnd"/>
      <w:r w:rsidRPr="001341E4">
        <w:rPr>
          <w:rFonts w:ascii="Times New Roman" w:hAnsi="Times New Roman"/>
          <w:b/>
          <w:sz w:val="24"/>
          <w:szCs w:val="24"/>
        </w:rPr>
        <w:t>. Eğitim Öğretim kadrosundaki personelin bilişim teknolojileri alanında ki bilgilerini güncellemek için eğitimler düzenlemek.</w:t>
      </w:r>
    </w:p>
    <w:p w:rsidR="001341E4" w:rsidRPr="001341E4" w:rsidRDefault="001341E4" w:rsidP="001341E4">
      <w:pPr>
        <w:shd w:val="clear" w:color="auto" w:fill="FFFFFF"/>
        <w:spacing w:after="0" w:line="360" w:lineRule="auto"/>
        <w:jc w:val="both"/>
        <w:rPr>
          <w:rFonts w:ascii="Times New Roman" w:hAnsi="Times New Roman"/>
          <w:sz w:val="24"/>
          <w:szCs w:val="24"/>
        </w:rPr>
      </w:pPr>
      <w:r w:rsidRPr="001341E4">
        <w:rPr>
          <w:rFonts w:ascii="Times New Roman" w:hAnsi="Times New Roman"/>
          <w:b/>
          <w:bCs/>
          <w:spacing w:val="-1"/>
          <w:sz w:val="24"/>
          <w:szCs w:val="24"/>
        </w:rPr>
        <w:t xml:space="preserve">Faaliyetler: </w:t>
      </w:r>
    </w:p>
    <w:p w:rsidR="001341E4" w:rsidRPr="00DC1742" w:rsidRDefault="001341E4" w:rsidP="00F66E52">
      <w:pPr>
        <w:pStyle w:val="ListeParagraf"/>
        <w:numPr>
          <w:ilvl w:val="2"/>
          <w:numId w:val="17"/>
        </w:numPr>
        <w:shd w:val="clear" w:color="auto" w:fill="FFFFFF"/>
        <w:spacing w:after="0" w:line="360" w:lineRule="auto"/>
        <w:jc w:val="both"/>
        <w:rPr>
          <w:rFonts w:ascii="Times New Roman" w:hAnsi="Times New Roman"/>
          <w:sz w:val="24"/>
          <w:szCs w:val="24"/>
        </w:rPr>
      </w:pPr>
      <w:r w:rsidRPr="00DC1742">
        <w:rPr>
          <w:rFonts w:ascii="Times New Roman" w:hAnsi="Times New Roman"/>
          <w:sz w:val="24"/>
          <w:szCs w:val="24"/>
        </w:rPr>
        <w:lastRenderedPageBreak/>
        <w:t>20</w:t>
      </w:r>
      <w:r w:rsidR="009717E5">
        <w:rPr>
          <w:rFonts w:ascii="Times New Roman" w:hAnsi="Times New Roman"/>
          <w:sz w:val="24"/>
          <w:szCs w:val="24"/>
        </w:rPr>
        <w:t>2</w:t>
      </w:r>
      <w:r w:rsidRPr="00DC1742">
        <w:rPr>
          <w:rFonts w:ascii="Times New Roman" w:hAnsi="Times New Roman"/>
          <w:sz w:val="24"/>
          <w:szCs w:val="24"/>
        </w:rPr>
        <w:t>4 – 20</w:t>
      </w:r>
      <w:r w:rsidR="009717E5">
        <w:rPr>
          <w:rFonts w:ascii="Times New Roman" w:hAnsi="Times New Roman"/>
          <w:sz w:val="24"/>
          <w:szCs w:val="24"/>
        </w:rPr>
        <w:t>2</w:t>
      </w:r>
      <w:r w:rsidR="004D7B23">
        <w:rPr>
          <w:rFonts w:ascii="Times New Roman" w:hAnsi="Times New Roman"/>
          <w:sz w:val="24"/>
          <w:szCs w:val="24"/>
        </w:rPr>
        <w:t>8</w:t>
      </w:r>
      <w:r w:rsidRPr="00DC1742">
        <w:rPr>
          <w:rFonts w:ascii="Times New Roman" w:hAnsi="Times New Roman"/>
          <w:sz w:val="24"/>
          <w:szCs w:val="24"/>
        </w:rPr>
        <w:t xml:space="preserve"> yılları arasında Eğitim – Öğretim Sınıfındaki personeli 6 aylık </w:t>
      </w:r>
      <w:proofErr w:type="spellStart"/>
      <w:proofErr w:type="gramStart"/>
      <w:r w:rsidRPr="00DC1742">
        <w:rPr>
          <w:rFonts w:ascii="Times New Roman" w:hAnsi="Times New Roman"/>
          <w:sz w:val="24"/>
          <w:szCs w:val="24"/>
        </w:rPr>
        <w:t>periyotluk</w:t>
      </w:r>
      <w:proofErr w:type="spellEnd"/>
      <w:proofErr w:type="gramEnd"/>
      <w:r w:rsidRPr="00DC1742">
        <w:rPr>
          <w:rFonts w:ascii="Times New Roman" w:hAnsi="Times New Roman"/>
          <w:sz w:val="24"/>
          <w:szCs w:val="24"/>
        </w:rPr>
        <w:t xml:space="preserve"> zaman dilimi içinde 32 saatlik Bilişim kursları ile teknolojik değişimlerin aktarılmasını sağlamak.</w:t>
      </w:r>
    </w:p>
    <w:p w:rsidR="001341E4" w:rsidRPr="001341E4" w:rsidRDefault="001341E4" w:rsidP="001341E4">
      <w:pPr>
        <w:shd w:val="clear" w:color="auto" w:fill="FFFFFF"/>
        <w:spacing w:after="0" w:line="360" w:lineRule="auto"/>
        <w:jc w:val="both"/>
        <w:rPr>
          <w:rFonts w:ascii="Times New Roman" w:hAnsi="Times New Roman"/>
          <w:sz w:val="24"/>
          <w:szCs w:val="24"/>
        </w:rPr>
      </w:pPr>
      <w:r w:rsidRPr="001341E4">
        <w:rPr>
          <w:rFonts w:ascii="Times New Roman" w:hAnsi="Times New Roman"/>
          <w:b/>
          <w:bCs/>
          <w:sz w:val="24"/>
          <w:szCs w:val="24"/>
        </w:rPr>
        <w:t>Tahmini Bütçe</w:t>
      </w:r>
      <w:r w:rsidRPr="001341E4">
        <w:rPr>
          <w:rFonts w:ascii="Times New Roman" w:hAnsi="Times New Roman"/>
          <w:sz w:val="24"/>
          <w:szCs w:val="24"/>
        </w:rPr>
        <w:t>: Genel Bütçeden karşılanacaktır.</w:t>
      </w:r>
    </w:p>
    <w:p w:rsidR="001341E4" w:rsidRPr="001341E4" w:rsidRDefault="001341E4" w:rsidP="00DC1742">
      <w:pPr>
        <w:shd w:val="clear" w:color="auto" w:fill="FFFFFF"/>
        <w:spacing w:after="0" w:line="360" w:lineRule="auto"/>
        <w:ind w:right="43"/>
        <w:jc w:val="both"/>
        <w:rPr>
          <w:rFonts w:ascii="Times New Roman" w:hAnsi="Times New Roman"/>
          <w:sz w:val="24"/>
          <w:szCs w:val="24"/>
        </w:rPr>
      </w:pPr>
      <w:r w:rsidRPr="001341E4">
        <w:rPr>
          <w:rFonts w:ascii="Times New Roman" w:hAnsi="Times New Roman"/>
          <w:b/>
          <w:bCs/>
          <w:sz w:val="24"/>
          <w:szCs w:val="24"/>
        </w:rPr>
        <w:t xml:space="preserve">İzleme: </w:t>
      </w:r>
      <w:r w:rsidRPr="001341E4">
        <w:rPr>
          <w:rFonts w:ascii="Times New Roman" w:hAnsi="Times New Roman"/>
          <w:sz w:val="24"/>
          <w:szCs w:val="24"/>
        </w:rPr>
        <w:t>Oluşturulan okul çalışma grubu tarafından her dönem sonunda kurum müdürüne rapor sunulacaktır.</w:t>
      </w:r>
    </w:p>
    <w:p w:rsidR="001341E4" w:rsidRPr="001341E4" w:rsidRDefault="001341E4" w:rsidP="001341E4">
      <w:pPr>
        <w:shd w:val="clear" w:color="auto" w:fill="FFFFFF"/>
        <w:spacing w:after="0" w:line="360" w:lineRule="auto"/>
        <w:jc w:val="both"/>
        <w:rPr>
          <w:rFonts w:ascii="Times New Roman" w:hAnsi="Times New Roman"/>
          <w:sz w:val="24"/>
          <w:szCs w:val="24"/>
        </w:rPr>
      </w:pPr>
      <w:r w:rsidRPr="001341E4">
        <w:rPr>
          <w:rFonts w:ascii="Times New Roman" w:hAnsi="Times New Roman"/>
          <w:b/>
          <w:bCs/>
          <w:spacing w:val="-1"/>
          <w:sz w:val="24"/>
          <w:szCs w:val="24"/>
        </w:rPr>
        <w:t>Performans Değerlendirme:</w:t>
      </w:r>
    </w:p>
    <w:p w:rsidR="001341E4" w:rsidRPr="001341E4" w:rsidRDefault="001341E4" w:rsidP="00F66E52">
      <w:pPr>
        <w:widowControl w:val="0"/>
        <w:numPr>
          <w:ilvl w:val="0"/>
          <w:numId w:val="7"/>
        </w:numPr>
        <w:shd w:val="clear" w:color="auto" w:fill="FFFFFF"/>
        <w:tabs>
          <w:tab w:val="clear" w:pos="2506"/>
          <w:tab w:val="num" w:pos="993"/>
        </w:tabs>
        <w:autoSpaceDE w:val="0"/>
        <w:autoSpaceDN w:val="0"/>
        <w:adjustRightInd w:val="0"/>
        <w:spacing w:after="0" w:line="360" w:lineRule="auto"/>
        <w:ind w:hanging="1939"/>
        <w:jc w:val="both"/>
        <w:rPr>
          <w:rFonts w:ascii="Times New Roman" w:hAnsi="Times New Roman"/>
          <w:sz w:val="24"/>
          <w:szCs w:val="24"/>
        </w:rPr>
      </w:pPr>
      <w:r w:rsidRPr="001341E4">
        <w:rPr>
          <w:rFonts w:ascii="Times New Roman" w:hAnsi="Times New Roman"/>
          <w:sz w:val="24"/>
          <w:szCs w:val="24"/>
        </w:rPr>
        <w:t>Eğitim faaliyetinden faydalanan kişi sayısı kaçtır?</w:t>
      </w:r>
    </w:p>
    <w:p w:rsidR="001341E4" w:rsidRPr="001341E4" w:rsidRDefault="001341E4" w:rsidP="00F66E52">
      <w:pPr>
        <w:widowControl w:val="0"/>
        <w:numPr>
          <w:ilvl w:val="0"/>
          <w:numId w:val="7"/>
        </w:numPr>
        <w:shd w:val="clear" w:color="auto" w:fill="FFFFFF"/>
        <w:tabs>
          <w:tab w:val="clear" w:pos="2506"/>
          <w:tab w:val="num" w:pos="993"/>
        </w:tabs>
        <w:autoSpaceDE w:val="0"/>
        <w:autoSpaceDN w:val="0"/>
        <w:adjustRightInd w:val="0"/>
        <w:spacing w:after="0" w:line="360" w:lineRule="auto"/>
        <w:ind w:hanging="1939"/>
        <w:jc w:val="both"/>
        <w:rPr>
          <w:rFonts w:ascii="Times New Roman" w:hAnsi="Times New Roman"/>
          <w:sz w:val="24"/>
          <w:szCs w:val="24"/>
        </w:rPr>
      </w:pPr>
      <w:r w:rsidRPr="001341E4">
        <w:rPr>
          <w:rFonts w:ascii="Times New Roman" w:hAnsi="Times New Roman"/>
          <w:sz w:val="24"/>
          <w:szCs w:val="24"/>
        </w:rPr>
        <w:t>Eğitim faaliyetinden faydalanmayan kişi sayısı kaçtır?</w:t>
      </w:r>
    </w:p>
    <w:p w:rsidR="001341E4" w:rsidRPr="001341E4" w:rsidRDefault="001341E4" w:rsidP="001341E4">
      <w:pPr>
        <w:shd w:val="clear" w:color="auto" w:fill="FFFFFF"/>
        <w:spacing w:after="0" w:line="360" w:lineRule="auto"/>
        <w:jc w:val="both"/>
        <w:rPr>
          <w:rFonts w:ascii="Times New Roman" w:hAnsi="Times New Roman"/>
          <w:color w:val="FF0000"/>
          <w:spacing w:val="-1"/>
          <w:sz w:val="24"/>
          <w:szCs w:val="24"/>
        </w:rPr>
      </w:pPr>
      <w:r w:rsidRPr="001341E4">
        <w:rPr>
          <w:rFonts w:ascii="Times New Roman" w:hAnsi="Times New Roman"/>
          <w:b/>
          <w:bCs/>
          <w:spacing w:val="-1"/>
          <w:sz w:val="24"/>
          <w:szCs w:val="24"/>
        </w:rPr>
        <w:t xml:space="preserve">Performans Hedefi: </w:t>
      </w:r>
      <w:r w:rsidRPr="001341E4">
        <w:rPr>
          <w:rFonts w:ascii="Times New Roman" w:hAnsi="Times New Roman"/>
          <w:spacing w:val="-1"/>
          <w:sz w:val="24"/>
          <w:szCs w:val="24"/>
        </w:rPr>
        <w:t>Bu faaliyetlerden faydalanma oranı en az % 100 olacaktır</w:t>
      </w:r>
      <w:r w:rsidRPr="001341E4">
        <w:rPr>
          <w:rFonts w:ascii="Times New Roman" w:hAnsi="Times New Roman"/>
          <w:color w:val="FF0000"/>
          <w:spacing w:val="-1"/>
          <w:sz w:val="24"/>
          <w:szCs w:val="24"/>
        </w:rPr>
        <w:t>.</w:t>
      </w:r>
    </w:p>
    <w:p w:rsidR="001341E4" w:rsidRPr="001341E4" w:rsidRDefault="001341E4" w:rsidP="00DC1742">
      <w:pPr>
        <w:spacing w:after="0" w:line="360" w:lineRule="auto"/>
        <w:jc w:val="center"/>
        <w:rPr>
          <w:rFonts w:ascii="Times New Roman" w:hAnsi="Times New Roman"/>
          <w:sz w:val="24"/>
          <w:szCs w:val="24"/>
        </w:rPr>
      </w:pPr>
      <w:r w:rsidRPr="00DC1742">
        <w:rPr>
          <w:rFonts w:ascii="Times New Roman" w:hAnsi="Times New Roman"/>
          <w:b/>
          <w:sz w:val="24"/>
          <w:szCs w:val="24"/>
        </w:rPr>
        <w:t>Faaliyet / Projeler ve Maliyet Tablosu</w:t>
      </w:r>
    </w:p>
    <w:p w:rsidR="001341E4" w:rsidRPr="001341E4" w:rsidRDefault="001341E4" w:rsidP="001341E4">
      <w:pPr>
        <w:spacing w:after="0" w:line="360" w:lineRule="auto"/>
        <w:rPr>
          <w:rFonts w:ascii="Times New Roman" w:hAnsi="Times New Roman"/>
          <w:sz w:val="24"/>
          <w:szCs w:val="24"/>
        </w:rPr>
      </w:pPr>
    </w:p>
    <w:tbl>
      <w:tblPr>
        <w:tblW w:w="10978" w:type="dxa"/>
        <w:tblInd w:w="-828" w:type="dxa"/>
        <w:tblLayout w:type="fixed"/>
        <w:tblCellMar>
          <w:left w:w="70" w:type="dxa"/>
          <w:right w:w="70" w:type="dxa"/>
        </w:tblCellMar>
        <w:tblLook w:val="0000" w:firstRow="0" w:lastRow="0" w:firstColumn="0" w:lastColumn="0" w:noHBand="0" w:noVBand="0"/>
      </w:tblPr>
      <w:tblGrid>
        <w:gridCol w:w="734"/>
        <w:gridCol w:w="708"/>
        <w:gridCol w:w="3899"/>
        <w:gridCol w:w="1800"/>
        <w:gridCol w:w="540"/>
        <w:gridCol w:w="540"/>
        <w:gridCol w:w="540"/>
        <w:gridCol w:w="540"/>
        <w:gridCol w:w="540"/>
        <w:gridCol w:w="1137"/>
      </w:tblGrid>
      <w:tr w:rsidR="001341E4" w:rsidRPr="00DC1742" w:rsidTr="00DC1742">
        <w:trPr>
          <w:trHeight w:val="222"/>
        </w:trPr>
        <w:tc>
          <w:tcPr>
            <w:tcW w:w="734" w:type="dxa"/>
            <w:tcBorders>
              <w:top w:val="single" w:sz="4" w:space="0" w:color="auto"/>
              <w:left w:val="single" w:sz="4" w:space="0" w:color="auto"/>
              <w:bottom w:val="single" w:sz="4" w:space="0" w:color="auto"/>
              <w:right w:val="single" w:sz="4" w:space="0" w:color="auto"/>
            </w:tcBorders>
            <w:shd w:val="clear" w:color="auto" w:fill="33CCCC"/>
          </w:tcPr>
          <w:p w:rsidR="001341E4" w:rsidRPr="00DC1742" w:rsidRDefault="001341E4" w:rsidP="00DC1742">
            <w:pPr>
              <w:pStyle w:val="AralkYok"/>
              <w:rPr>
                <w:rFonts w:ascii="Times New Roman" w:hAnsi="Times New Roman"/>
                <w:sz w:val="20"/>
                <w:szCs w:val="20"/>
              </w:rPr>
            </w:pPr>
            <w:r w:rsidRPr="00DC1742">
              <w:rPr>
                <w:rFonts w:ascii="Times New Roman" w:eastAsia="Calibri" w:hAnsi="Times New Roman"/>
                <w:sz w:val="20"/>
                <w:szCs w:val="20"/>
              </w:rPr>
              <w:t>SAM</w:t>
            </w:r>
          </w:p>
        </w:tc>
        <w:tc>
          <w:tcPr>
            <w:tcW w:w="708" w:type="dxa"/>
            <w:tcBorders>
              <w:top w:val="single" w:sz="4" w:space="0" w:color="auto"/>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hAnsi="Times New Roman"/>
                <w:sz w:val="20"/>
                <w:szCs w:val="20"/>
              </w:rPr>
            </w:pPr>
            <w:r w:rsidRPr="00DC1742">
              <w:rPr>
                <w:rFonts w:ascii="Times New Roman" w:eastAsia="Calibri" w:hAnsi="Times New Roman"/>
                <w:sz w:val="20"/>
                <w:szCs w:val="20"/>
              </w:rPr>
              <w:t>1</w:t>
            </w:r>
          </w:p>
        </w:tc>
        <w:tc>
          <w:tcPr>
            <w:tcW w:w="3899" w:type="dxa"/>
            <w:vMerge w:val="restart"/>
            <w:tcBorders>
              <w:top w:val="single" w:sz="4" w:space="0" w:color="auto"/>
              <w:left w:val="single" w:sz="4" w:space="0" w:color="auto"/>
              <w:bottom w:val="nil"/>
              <w:right w:val="single" w:sz="4" w:space="0" w:color="auto"/>
            </w:tcBorders>
            <w:shd w:val="clear" w:color="auto" w:fill="33CCCC"/>
          </w:tcPr>
          <w:p w:rsidR="001341E4" w:rsidRPr="00DC1742" w:rsidRDefault="001341E4" w:rsidP="00DC1742">
            <w:pPr>
              <w:pStyle w:val="AralkYok"/>
              <w:rPr>
                <w:rFonts w:ascii="Times New Roman" w:hAnsi="Times New Roman"/>
                <w:sz w:val="20"/>
                <w:szCs w:val="20"/>
              </w:rPr>
            </w:pPr>
            <w:r w:rsidRPr="00DC1742">
              <w:rPr>
                <w:rFonts w:ascii="Times New Roman" w:eastAsia="Calibri" w:hAnsi="Times New Roman"/>
                <w:sz w:val="20"/>
                <w:szCs w:val="20"/>
              </w:rPr>
              <w:t>Faaliyet veya Projeler</w:t>
            </w:r>
          </w:p>
        </w:tc>
        <w:tc>
          <w:tcPr>
            <w:tcW w:w="1800" w:type="dxa"/>
            <w:vMerge w:val="restart"/>
            <w:tcBorders>
              <w:top w:val="single" w:sz="4" w:space="0" w:color="auto"/>
              <w:left w:val="single" w:sz="4" w:space="0" w:color="auto"/>
              <w:bottom w:val="nil"/>
              <w:right w:val="single" w:sz="4" w:space="0" w:color="auto"/>
            </w:tcBorders>
            <w:shd w:val="clear" w:color="auto" w:fill="33CCCC"/>
          </w:tcPr>
          <w:p w:rsidR="001341E4" w:rsidRPr="00DC1742" w:rsidRDefault="001341E4" w:rsidP="00DC1742">
            <w:pPr>
              <w:pStyle w:val="AralkYok"/>
              <w:rPr>
                <w:rFonts w:ascii="Times New Roman" w:hAnsi="Times New Roman"/>
                <w:sz w:val="20"/>
                <w:szCs w:val="20"/>
              </w:rPr>
            </w:pPr>
            <w:r w:rsidRPr="00DC1742">
              <w:rPr>
                <w:rFonts w:ascii="Times New Roman" w:eastAsia="Calibri" w:hAnsi="Times New Roman"/>
                <w:sz w:val="20"/>
                <w:szCs w:val="20"/>
              </w:rPr>
              <w:t>Sorumlu Kişi/Ekip</w:t>
            </w:r>
          </w:p>
        </w:tc>
        <w:tc>
          <w:tcPr>
            <w:tcW w:w="540" w:type="dxa"/>
            <w:vMerge w:val="restart"/>
            <w:tcBorders>
              <w:top w:val="single" w:sz="4" w:space="0" w:color="auto"/>
              <w:left w:val="single" w:sz="4" w:space="0" w:color="auto"/>
              <w:bottom w:val="nil"/>
              <w:right w:val="single" w:sz="4" w:space="0" w:color="auto"/>
            </w:tcBorders>
            <w:shd w:val="clear" w:color="auto" w:fill="33CCCC"/>
          </w:tcPr>
          <w:p w:rsidR="001341E4" w:rsidRPr="00DC1742" w:rsidRDefault="001341E4" w:rsidP="008414B4">
            <w:pPr>
              <w:pStyle w:val="AralkYok"/>
              <w:rPr>
                <w:rFonts w:ascii="Times New Roman" w:hAnsi="Times New Roman"/>
                <w:sz w:val="20"/>
                <w:szCs w:val="20"/>
              </w:rPr>
            </w:pPr>
            <w:r w:rsidRPr="00DC1742">
              <w:rPr>
                <w:rFonts w:ascii="Times New Roman" w:eastAsia="Calibri" w:hAnsi="Times New Roman"/>
                <w:sz w:val="20"/>
                <w:szCs w:val="20"/>
              </w:rPr>
              <w:t>20</w:t>
            </w:r>
            <w:r w:rsidR="008414B4">
              <w:rPr>
                <w:rFonts w:ascii="Times New Roman" w:eastAsia="Calibri" w:hAnsi="Times New Roman"/>
                <w:sz w:val="20"/>
                <w:szCs w:val="20"/>
              </w:rPr>
              <w:t>2</w:t>
            </w:r>
            <w:r w:rsidRPr="00DC1742">
              <w:rPr>
                <w:rFonts w:ascii="Times New Roman" w:eastAsia="Calibri" w:hAnsi="Times New Roman"/>
                <w:sz w:val="20"/>
                <w:szCs w:val="20"/>
              </w:rPr>
              <w:t>5</w:t>
            </w:r>
          </w:p>
        </w:tc>
        <w:tc>
          <w:tcPr>
            <w:tcW w:w="540" w:type="dxa"/>
            <w:vMerge w:val="restart"/>
            <w:tcBorders>
              <w:top w:val="single" w:sz="4" w:space="0" w:color="auto"/>
              <w:left w:val="single" w:sz="4" w:space="0" w:color="auto"/>
              <w:bottom w:val="nil"/>
              <w:right w:val="single" w:sz="4" w:space="0" w:color="auto"/>
            </w:tcBorders>
            <w:shd w:val="clear" w:color="auto" w:fill="33CCCC"/>
          </w:tcPr>
          <w:p w:rsidR="001341E4" w:rsidRPr="00DC1742" w:rsidRDefault="001341E4" w:rsidP="008414B4">
            <w:pPr>
              <w:pStyle w:val="AralkYok"/>
              <w:rPr>
                <w:rFonts w:ascii="Times New Roman" w:hAnsi="Times New Roman"/>
                <w:sz w:val="20"/>
                <w:szCs w:val="20"/>
              </w:rPr>
            </w:pPr>
            <w:r w:rsidRPr="00DC1742">
              <w:rPr>
                <w:rFonts w:ascii="Times New Roman" w:hAnsi="Times New Roman"/>
                <w:sz w:val="20"/>
                <w:szCs w:val="20"/>
              </w:rPr>
              <w:t>20</w:t>
            </w:r>
            <w:r w:rsidR="008414B4">
              <w:rPr>
                <w:rFonts w:ascii="Times New Roman" w:hAnsi="Times New Roman"/>
                <w:sz w:val="20"/>
                <w:szCs w:val="20"/>
              </w:rPr>
              <w:t>2</w:t>
            </w:r>
            <w:r w:rsidRPr="00DC1742">
              <w:rPr>
                <w:rFonts w:ascii="Times New Roman" w:hAnsi="Times New Roman"/>
                <w:sz w:val="20"/>
                <w:szCs w:val="20"/>
              </w:rPr>
              <w:t>6</w:t>
            </w:r>
          </w:p>
        </w:tc>
        <w:tc>
          <w:tcPr>
            <w:tcW w:w="540" w:type="dxa"/>
            <w:vMerge w:val="restart"/>
            <w:tcBorders>
              <w:top w:val="single" w:sz="4" w:space="0" w:color="auto"/>
              <w:left w:val="single" w:sz="4" w:space="0" w:color="auto"/>
              <w:bottom w:val="nil"/>
              <w:right w:val="single" w:sz="4" w:space="0" w:color="auto"/>
            </w:tcBorders>
            <w:shd w:val="clear" w:color="auto" w:fill="33CCCC"/>
          </w:tcPr>
          <w:p w:rsidR="001341E4" w:rsidRPr="00DC1742" w:rsidRDefault="001341E4" w:rsidP="008414B4">
            <w:pPr>
              <w:pStyle w:val="AralkYok"/>
              <w:rPr>
                <w:rFonts w:ascii="Times New Roman" w:hAnsi="Times New Roman"/>
                <w:sz w:val="20"/>
                <w:szCs w:val="20"/>
              </w:rPr>
            </w:pPr>
            <w:r w:rsidRPr="00DC1742">
              <w:rPr>
                <w:rFonts w:ascii="Times New Roman" w:eastAsia="Calibri" w:hAnsi="Times New Roman"/>
                <w:sz w:val="20"/>
                <w:szCs w:val="20"/>
              </w:rPr>
              <w:t>20</w:t>
            </w:r>
            <w:r w:rsidR="008414B4">
              <w:rPr>
                <w:rFonts w:ascii="Times New Roman" w:eastAsia="Calibri" w:hAnsi="Times New Roman"/>
                <w:sz w:val="20"/>
                <w:szCs w:val="20"/>
              </w:rPr>
              <w:t>2</w:t>
            </w:r>
            <w:r w:rsidRPr="00DC1742">
              <w:rPr>
                <w:rFonts w:ascii="Times New Roman" w:eastAsia="Calibri" w:hAnsi="Times New Roman"/>
                <w:sz w:val="20"/>
                <w:szCs w:val="20"/>
              </w:rPr>
              <w:t>7</w:t>
            </w:r>
          </w:p>
        </w:tc>
        <w:tc>
          <w:tcPr>
            <w:tcW w:w="540" w:type="dxa"/>
            <w:vMerge w:val="restart"/>
            <w:tcBorders>
              <w:top w:val="single" w:sz="4" w:space="0" w:color="auto"/>
              <w:left w:val="single" w:sz="4" w:space="0" w:color="auto"/>
              <w:bottom w:val="nil"/>
              <w:right w:val="single" w:sz="4" w:space="0" w:color="auto"/>
            </w:tcBorders>
            <w:shd w:val="clear" w:color="auto" w:fill="33CCCC"/>
          </w:tcPr>
          <w:p w:rsidR="001341E4" w:rsidRPr="00DC1742" w:rsidRDefault="001341E4" w:rsidP="008414B4">
            <w:pPr>
              <w:pStyle w:val="AralkYok"/>
              <w:rPr>
                <w:rFonts w:ascii="Times New Roman" w:hAnsi="Times New Roman"/>
                <w:sz w:val="20"/>
                <w:szCs w:val="20"/>
              </w:rPr>
            </w:pPr>
            <w:r w:rsidRPr="00DC1742">
              <w:rPr>
                <w:rFonts w:ascii="Times New Roman" w:eastAsia="Calibri" w:hAnsi="Times New Roman"/>
                <w:sz w:val="20"/>
                <w:szCs w:val="20"/>
              </w:rPr>
              <w:t>20</w:t>
            </w:r>
            <w:r w:rsidR="008414B4">
              <w:rPr>
                <w:rFonts w:ascii="Times New Roman" w:eastAsia="Calibri" w:hAnsi="Times New Roman"/>
                <w:sz w:val="20"/>
                <w:szCs w:val="20"/>
              </w:rPr>
              <w:t>2</w:t>
            </w:r>
            <w:r w:rsidRPr="00DC1742">
              <w:rPr>
                <w:rFonts w:ascii="Times New Roman" w:eastAsia="Calibri" w:hAnsi="Times New Roman"/>
                <w:sz w:val="20"/>
                <w:szCs w:val="20"/>
              </w:rPr>
              <w:t xml:space="preserve">8 </w:t>
            </w:r>
          </w:p>
        </w:tc>
        <w:tc>
          <w:tcPr>
            <w:tcW w:w="540" w:type="dxa"/>
            <w:vMerge w:val="restart"/>
            <w:tcBorders>
              <w:top w:val="single" w:sz="4" w:space="0" w:color="auto"/>
              <w:left w:val="single" w:sz="4" w:space="0" w:color="auto"/>
              <w:bottom w:val="nil"/>
              <w:right w:val="single" w:sz="4" w:space="0" w:color="auto"/>
            </w:tcBorders>
            <w:shd w:val="clear" w:color="auto" w:fill="33CCCC"/>
          </w:tcPr>
          <w:p w:rsidR="001341E4" w:rsidRPr="00DC1742" w:rsidRDefault="001341E4" w:rsidP="008414B4">
            <w:pPr>
              <w:pStyle w:val="AralkYok"/>
              <w:rPr>
                <w:rFonts w:ascii="Times New Roman" w:hAnsi="Times New Roman"/>
                <w:sz w:val="20"/>
                <w:szCs w:val="20"/>
              </w:rPr>
            </w:pPr>
            <w:bookmarkStart w:id="1" w:name="_GoBack"/>
            <w:r w:rsidRPr="00DC1742">
              <w:rPr>
                <w:rFonts w:ascii="Times New Roman" w:eastAsia="Calibri" w:hAnsi="Times New Roman"/>
                <w:sz w:val="20"/>
                <w:szCs w:val="20"/>
              </w:rPr>
              <w:t>20</w:t>
            </w:r>
            <w:r w:rsidR="008414B4">
              <w:rPr>
                <w:rFonts w:ascii="Times New Roman" w:eastAsia="Calibri" w:hAnsi="Times New Roman"/>
                <w:sz w:val="20"/>
                <w:szCs w:val="20"/>
              </w:rPr>
              <w:t>2</w:t>
            </w:r>
            <w:r w:rsidRPr="00DC1742">
              <w:rPr>
                <w:rFonts w:ascii="Times New Roman" w:eastAsia="Calibri" w:hAnsi="Times New Roman"/>
                <w:sz w:val="20"/>
                <w:szCs w:val="20"/>
              </w:rPr>
              <w:t>9</w:t>
            </w:r>
            <w:bookmarkEnd w:id="1"/>
          </w:p>
        </w:tc>
        <w:tc>
          <w:tcPr>
            <w:tcW w:w="1137" w:type="dxa"/>
            <w:vMerge w:val="restart"/>
            <w:tcBorders>
              <w:top w:val="single" w:sz="4" w:space="0" w:color="auto"/>
              <w:left w:val="single" w:sz="4" w:space="0" w:color="auto"/>
              <w:bottom w:val="nil"/>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r w:rsidRPr="00DC1742">
              <w:rPr>
                <w:rFonts w:ascii="Times New Roman" w:eastAsia="Calibri" w:hAnsi="Times New Roman"/>
                <w:sz w:val="20"/>
                <w:szCs w:val="20"/>
              </w:rPr>
              <w:t>SP Sonu TOPLAM</w:t>
            </w:r>
          </w:p>
          <w:p w:rsidR="001341E4" w:rsidRPr="00DC1742" w:rsidRDefault="001341E4" w:rsidP="00DC1742">
            <w:pPr>
              <w:pStyle w:val="AralkYok"/>
              <w:rPr>
                <w:rFonts w:ascii="Times New Roman" w:hAnsi="Times New Roman"/>
                <w:sz w:val="20"/>
                <w:szCs w:val="20"/>
              </w:rPr>
            </w:pPr>
            <w:r w:rsidRPr="00DC1742">
              <w:rPr>
                <w:rFonts w:ascii="Times New Roman" w:hAnsi="Times New Roman"/>
                <w:sz w:val="20"/>
                <w:szCs w:val="20"/>
              </w:rPr>
              <w:t xml:space="preserve">      (TL)</w:t>
            </w:r>
          </w:p>
        </w:tc>
      </w:tr>
      <w:tr w:rsidR="001341E4" w:rsidRPr="00DC1742" w:rsidTr="00DC1742">
        <w:trPr>
          <w:trHeight w:val="369"/>
        </w:trPr>
        <w:tc>
          <w:tcPr>
            <w:tcW w:w="734" w:type="dxa"/>
            <w:tcBorders>
              <w:top w:val="single" w:sz="4" w:space="0" w:color="auto"/>
              <w:left w:val="single" w:sz="4" w:space="0" w:color="auto"/>
              <w:bottom w:val="single" w:sz="4" w:space="0" w:color="auto"/>
              <w:right w:val="single" w:sz="4" w:space="0" w:color="auto"/>
            </w:tcBorders>
            <w:shd w:val="clear" w:color="auto" w:fill="33CCCC"/>
          </w:tcPr>
          <w:p w:rsidR="001341E4" w:rsidRPr="00DC1742" w:rsidRDefault="001341E4" w:rsidP="00DC1742">
            <w:pPr>
              <w:pStyle w:val="AralkYok"/>
              <w:rPr>
                <w:rFonts w:ascii="Times New Roman" w:hAnsi="Times New Roman"/>
                <w:sz w:val="20"/>
                <w:szCs w:val="20"/>
              </w:rPr>
            </w:pPr>
            <w:r w:rsidRPr="00DC1742">
              <w:rPr>
                <w:rFonts w:ascii="Times New Roman" w:eastAsia="Calibri" w:hAnsi="Times New Roman"/>
                <w:sz w:val="20"/>
                <w:szCs w:val="20"/>
              </w:rPr>
              <w:t>SH</w:t>
            </w:r>
          </w:p>
        </w:tc>
        <w:tc>
          <w:tcPr>
            <w:tcW w:w="708" w:type="dxa"/>
            <w:tcBorders>
              <w:top w:val="single" w:sz="4" w:space="0" w:color="auto"/>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hAnsi="Times New Roman"/>
                <w:sz w:val="20"/>
                <w:szCs w:val="20"/>
              </w:rPr>
            </w:pPr>
            <w:r w:rsidRPr="00DC1742">
              <w:rPr>
                <w:rFonts w:ascii="Times New Roman" w:hAnsi="Times New Roman"/>
                <w:sz w:val="20"/>
                <w:szCs w:val="20"/>
              </w:rPr>
              <w:t>1.1 </w:t>
            </w:r>
          </w:p>
        </w:tc>
        <w:tc>
          <w:tcPr>
            <w:tcW w:w="3899" w:type="dxa"/>
            <w:vMerge/>
            <w:tcBorders>
              <w:top w:val="single" w:sz="4" w:space="0" w:color="auto"/>
              <w:left w:val="single" w:sz="4" w:space="0" w:color="auto"/>
              <w:bottom w:val="single" w:sz="4" w:space="0" w:color="auto"/>
              <w:right w:val="single" w:sz="4" w:space="0" w:color="auto"/>
            </w:tcBorders>
          </w:tcPr>
          <w:p w:rsidR="001341E4" w:rsidRPr="00DC1742" w:rsidRDefault="001341E4" w:rsidP="00DC1742">
            <w:pPr>
              <w:pStyle w:val="AralkYok"/>
              <w:rPr>
                <w:rFonts w:ascii="Times New Roman" w:hAnsi="Times New Roman"/>
                <w:sz w:val="20"/>
                <w:szCs w:val="20"/>
              </w:rPr>
            </w:pPr>
          </w:p>
        </w:tc>
        <w:tc>
          <w:tcPr>
            <w:tcW w:w="1800" w:type="dxa"/>
            <w:vMerge/>
            <w:tcBorders>
              <w:top w:val="single" w:sz="4" w:space="0" w:color="auto"/>
              <w:left w:val="single" w:sz="4" w:space="0" w:color="auto"/>
              <w:bottom w:val="single" w:sz="4" w:space="0" w:color="auto"/>
              <w:right w:val="single" w:sz="4" w:space="0" w:color="auto"/>
            </w:tcBorders>
          </w:tcPr>
          <w:p w:rsidR="001341E4" w:rsidRPr="00DC1742" w:rsidRDefault="001341E4" w:rsidP="00DC1742">
            <w:pPr>
              <w:pStyle w:val="AralkYok"/>
              <w:rPr>
                <w:rFonts w:ascii="Times New Roman" w:hAnsi="Times New Roman"/>
                <w:sz w:val="20"/>
                <w:szCs w:val="20"/>
              </w:rPr>
            </w:pPr>
          </w:p>
        </w:tc>
        <w:tc>
          <w:tcPr>
            <w:tcW w:w="540" w:type="dxa"/>
            <w:vMerge/>
            <w:tcBorders>
              <w:top w:val="single" w:sz="4" w:space="0" w:color="auto"/>
              <w:left w:val="single" w:sz="4" w:space="0" w:color="auto"/>
              <w:bottom w:val="single" w:sz="4" w:space="0" w:color="auto"/>
              <w:right w:val="single" w:sz="4" w:space="0" w:color="auto"/>
            </w:tcBorders>
          </w:tcPr>
          <w:p w:rsidR="001341E4" w:rsidRPr="00DC1742" w:rsidRDefault="001341E4" w:rsidP="00DC1742">
            <w:pPr>
              <w:pStyle w:val="AralkYok"/>
              <w:rPr>
                <w:rFonts w:ascii="Times New Roman" w:hAnsi="Times New Roman"/>
                <w:sz w:val="20"/>
                <w:szCs w:val="20"/>
              </w:rPr>
            </w:pPr>
          </w:p>
        </w:tc>
        <w:tc>
          <w:tcPr>
            <w:tcW w:w="540" w:type="dxa"/>
            <w:vMerge/>
            <w:tcBorders>
              <w:top w:val="single" w:sz="4" w:space="0" w:color="auto"/>
              <w:left w:val="single" w:sz="4" w:space="0" w:color="auto"/>
              <w:bottom w:val="single" w:sz="4" w:space="0" w:color="auto"/>
              <w:right w:val="single" w:sz="4" w:space="0" w:color="auto"/>
            </w:tcBorders>
          </w:tcPr>
          <w:p w:rsidR="001341E4" w:rsidRPr="00DC1742" w:rsidRDefault="001341E4" w:rsidP="00DC1742">
            <w:pPr>
              <w:pStyle w:val="AralkYok"/>
              <w:rPr>
                <w:rFonts w:ascii="Times New Roman" w:hAnsi="Times New Roman"/>
                <w:sz w:val="20"/>
                <w:szCs w:val="20"/>
              </w:rPr>
            </w:pPr>
          </w:p>
        </w:tc>
        <w:tc>
          <w:tcPr>
            <w:tcW w:w="540" w:type="dxa"/>
            <w:vMerge/>
            <w:tcBorders>
              <w:top w:val="single" w:sz="4" w:space="0" w:color="auto"/>
              <w:left w:val="single" w:sz="4" w:space="0" w:color="auto"/>
              <w:bottom w:val="single" w:sz="4" w:space="0" w:color="auto"/>
              <w:right w:val="single" w:sz="4" w:space="0" w:color="auto"/>
            </w:tcBorders>
          </w:tcPr>
          <w:p w:rsidR="001341E4" w:rsidRPr="00DC1742" w:rsidRDefault="001341E4" w:rsidP="00DC1742">
            <w:pPr>
              <w:pStyle w:val="AralkYok"/>
              <w:rPr>
                <w:rFonts w:ascii="Times New Roman" w:hAnsi="Times New Roman"/>
                <w:sz w:val="20"/>
                <w:szCs w:val="20"/>
              </w:rPr>
            </w:pPr>
          </w:p>
        </w:tc>
        <w:tc>
          <w:tcPr>
            <w:tcW w:w="540" w:type="dxa"/>
            <w:vMerge/>
            <w:tcBorders>
              <w:top w:val="single" w:sz="4" w:space="0" w:color="auto"/>
              <w:left w:val="single" w:sz="4" w:space="0" w:color="auto"/>
              <w:bottom w:val="single" w:sz="4" w:space="0" w:color="auto"/>
              <w:right w:val="single" w:sz="4" w:space="0" w:color="auto"/>
            </w:tcBorders>
          </w:tcPr>
          <w:p w:rsidR="001341E4" w:rsidRPr="00DC1742" w:rsidRDefault="001341E4" w:rsidP="00DC1742">
            <w:pPr>
              <w:pStyle w:val="AralkYok"/>
              <w:rPr>
                <w:rFonts w:ascii="Times New Roman" w:hAnsi="Times New Roman"/>
                <w:sz w:val="20"/>
                <w:szCs w:val="20"/>
              </w:rPr>
            </w:pPr>
          </w:p>
        </w:tc>
        <w:tc>
          <w:tcPr>
            <w:tcW w:w="540" w:type="dxa"/>
            <w:vMerge/>
            <w:tcBorders>
              <w:top w:val="single" w:sz="4" w:space="0" w:color="auto"/>
              <w:left w:val="single" w:sz="4" w:space="0" w:color="auto"/>
              <w:bottom w:val="single" w:sz="4" w:space="0" w:color="auto"/>
              <w:right w:val="single" w:sz="4" w:space="0" w:color="auto"/>
            </w:tcBorders>
          </w:tcPr>
          <w:p w:rsidR="001341E4" w:rsidRPr="00DC1742" w:rsidRDefault="001341E4" w:rsidP="00DC1742">
            <w:pPr>
              <w:pStyle w:val="AralkYok"/>
              <w:rPr>
                <w:rFonts w:ascii="Times New Roman" w:hAnsi="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tcPr>
          <w:p w:rsidR="001341E4" w:rsidRPr="00DC1742" w:rsidRDefault="001341E4" w:rsidP="00DC1742">
            <w:pPr>
              <w:pStyle w:val="AralkYok"/>
              <w:rPr>
                <w:rFonts w:ascii="Times New Roman" w:hAnsi="Times New Roman"/>
                <w:sz w:val="20"/>
                <w:szCs w:val="20"/>
              </w:rPr>
            </w:pPr>
          </w:p>
        </w:tc>
      </w:tr>
      <w:tr w:rsidR="001341E4" w:rsidRPr="00DC1742" w:rsidTr="00DC1742">
        <w:trPr>
          <w:trHeight w:val="255"/>
        </w:trPr>
        <w:tc>
          <w:tcPr>
            <w:tcW w:w="734" w:type="dxa"/>
            <w:tcBorders>
              <w:top w:val="single" w:sz="4" w:space="0" w:color="auto"/>
              <w:left w:val="single" w:sz="4" w:space="0" w:color="auto"/>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r w:rsidRPr="00DC1742">
              <w:rPr>
                <w:rFonts w:ascii="Times New Roman" w:hAnsi="Times New Roman"/>
                <w:color w:val="FF0000"/>
                <w:sz w:val="20"/>
                <w:szCs w:val="20"/>
              </w:rPr>
              <w:t>F</w:t>
            </w:r>
          </w:p>
        </w:tc>
        <w:tc>
          <w:tcPr>
            <w:tcW w:w="708" w:type="dxa"/>
            <w:tcBorders>
              <w:top w:val="single" w:sz="4" w:space="0" w:color="auto"/>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r w:rsidRPr="00DC1742">
              <w:rPr>
                <w:rFonts w:ascii="Times New Roman" w:hAnsi="Times New Roman"/>
                <w:color w:val="FF0000"/>
                <w:sz w:val="20"/>
                <w:szCs w:val="20"/>
              </w:rPr>
              <w:t>1.1.1</w:t>
            </w:r>
          </w:p>
        </w:tc>
        <w:tc>
          <w:tcPr>
            <w:tcW w:w="3899" w:type="dxa"/>
            <w:tcBorders>
              <w:top w:val="single" w:sz="4" w:space="0" w:color="auto"/>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sz w:val="20"/>
                <w:szCs w:val="20"/>
              </w:rPr>
            </w:pPr>
            <w:r w:rsidRPr="00DC1742">
              <w:rPr>
                <w:rFonts w:ascii="Times New Roman" w:hAnsi="Times New Roman"/>
                <w:sz w:val="20"/>
                <w:szCs w:val="20"/>
              </w:rPr>
              <w:t>Köy Muhtarları ile toplantılar yaparak kurs faaliyetlerini kırsal kesime doğru yayılmasını sağlamak.</w:t>
            </w:r>
          </w:p>
        </w:tc>
        <w:tc>
          <w:tcPr>
            <w:tcW w:w="1800" w:type="dxa"/>
            <w:tcBorders>
              <w:top w:val="single" w:sz="4" w:space="0" w:color="auto"/>
              <w:left w:val="nil"/>
              <w:bottom w:val="single" w:sz="4" w:space="0" w:color="auto"/>
              <w:right w:val="single" w:sz="4" w:space="0" w:color="auto"/>
            </w:tcBorders>
            <w:shd w:val="clear" w:color="auto" w:fill="auto"/>
          </w:tcPr>
          <w:p w:rsidR="001341E4" w:rsidRDefault="00DC1742" w:rsidP="00DC1742">
            <w:pPr>
              <w:pStyle w:val="AralkYok"/>
              <w:rPr>
                <w:rFonts w:ascii="Times New Roman" w:eastAsia="Calibri" w:hAnsi="Times New Roman"/>
                <w:color w:val="000000"/>
                <w:sz w:val="20"/>
                <w:szCs w:val="20"/>
              </w:rPr>
            </w:pPr>
            <w:r>
              <w:rPr>
                <w:rFonts w:ascii="Times New Roman" w:eastAsia="Calibri" w:hAnsi="Times New Roman"/>
                <w:color w:val="000000"/>
                <w:sz w:val="20"/>
                <w:szCs w:val="20"/>
              </w:rPr>
              <w:t xml:space="preserve">Murat MERT </w:t>
            </w:r>
          </w:p>
          <w:p w:rsidR="00DC1742" w:rsidRPr="00DC1742" w:rsidRDefault="00DC1742" w:rsidP="00DC1742">
            <w:pPr>
              <w:pStyle w:val="AralkYok"/>
              <w:rPr>
                <w:rFonts w:ascii="Times New Roman" w:eastAsia="Calibri" w:hAnsi="Times New Roman"/>
                <w:color w:val="FF0000"/>
                <w:sz w:val="20"/>
                <w:szCs w:val="20"/>
              </w:rPr>
            </w:pPr>
          </w:p>
        </w:tc>
        <w:tc>
          <w:tcPr>
            <w:tcW w:w="540" w:type="dxa"/>
            <w:tcBorders>
              <w:top w:val="single" w:sz="4" w:space="0" w:color="auto"/>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eastAsia="Calibri" w:hAnsi="Times New Roman"/>
                <w:color w:val="FF0000"/>
                <w:sz w:val="20"/>
                <w:szCs w:val="20"/>
              </w:rPr>
            </w:pPr>
            <w:r w:rsidRPr="00DC1742">
              <w:rPr>
                <w:rFonts w:ascii="Times New Roman" w:eastAsia="Calibri" w:hAnsi="Times New Roman"/>
                <w:color w:val="FF0000"/>
                <w:sz w:val="20"/>
                <w:szCs w:val="20"/>
              </w:rPr>
              <w:t>150</w:t>
            </w:r>
          </w:p>
        </w:tc>
        <w:tc>
          <w:tcPr>
            <w:tcW w:w="540" w:type="dxa"/>
            <w:tcBorders>
              <w:top w:val="single" w:sz="4" w:space="0" w:color="auto"/>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eastAsia="Calibri" w:hAnsi="Times New Roman"/>
                <w:color w:val="FF0000"/>
                <w:sz w:val="20"/>
                <w:szCs w:val="20"/>
              </w:rPr>
            </w:pPr>
            <w:r w:rsidRPr="00DC1742">
              <w:rPr>
                <w:rFonts w:ascii="Times New Roman" w:eastAsia="Calibri" w:hAnsi="Times New Roman"/>
                <w:color w:val="FF0000"/>
                <w:sz w:val="20"/>
                <w:szCs w:val="20"/>
              </w:rPr>
              <w:t>150</w:t>
            </w:r>
          </w:p>
        </w:tc>
        <w:tc>
          <w:tcPr>
            <w:tcW w:w="540" w:type="dxa"/>
            <w:tcBorders>
              <w:top w:val="single" w:sz="4" w:space="0" w:color="auto"/>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eastAsia="Calibri" w:hAnsi="Times New Roman"/>
                <w:color w:val="FF0000"/>
                <w:sz w:val="20"/>
                <w:szCs w:val="20"/>
              </w:rPr>
            </w:pPr>
            <w:r w:rsidRPr="00DC1742">
              <w:rPr>
                <w:rFonts w:ascii="Times New Roman" w:eastAsia="Calibri" w:hAnsi="Times New Roman"/>
                <w:color w:val="FF0000"/>
                <w:sz w:val="20"/>
                <w:szCs w:val="20"/>
              </w:rPr>
              <w:t>200</w:t>
            </w:r>
          </w:p>
        </w:tc>
        <w:tc>
          <w:tcPr>
            <w:tcW w:w="540" w:type="dxa"/>
            <w:tcBorders>
              <w:top w:val="single" w:sz="4" w:space="0" w:color="auto"/>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eastAsia="Calibri" w:hAnsi="Times New Roman"/>
                <w:color w:val="FF0000"/>
                <w:sz w:val="20"/>
                <w:szCs w:val="20"/>
              </w:rPr>
            </w:pPr>
            <w:r w:rsidRPr="00DC1742">
              <w:rPr>
                <w:rFonts w:ascii="Times New Roman" w:eastAsia="Calibri" w:hAnsi="Times New Roman"/>
                <w:color w:val="FF0000"/>
                <w:sz w:val="20"/>
                <w:szCs w:val="20"/>
              </w:rPr>
              <w:t>250</w:t>
            </w:r>
          </w:p>
        </w:tc>
        <w:tc>
          <w:tcPr>
            <w:tcW w:w="540" w:type="dxa"/>
            <w:tcBorders>
              <w:top w:val="single" w:sz="4" w:space="0" w:color="auto"/>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eastAsia="Calibri" w:hAnsi="Times New Roman"/>
                <w:color w:val="FF0000"/>
                <w:sz w:val="20"/>
                <w:szCs w:val="20"/>
              </w:rPr>
            </w:pPr>
            <w:r w:rsidRPr="00DC1742">
              <w:rPr>
                <w:rFonts w:ascii="Times New Roman" w:eastAsia="Calibri" w:hAnsi="Times New Roman"/>
                <w:color w:val="FF0000"/>
                <w:sz w:val="20"/>
                <w:szCs w:val="20"/>
              </w:rPr>
              <w:t>250</w:t>
            </w:r>
          </w:p>
        </w:tc>
        <w:tc>
          <w:tcPr>
            <w:tcW w:w="1137" w:type="dxa"/>
            <w:tcBorders>
              <w:top w:val="single" w:sz="4" w:space="0" w:color="auto"/>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eastAsia="Calibri" w:hAnsi="Times New Roman"/>
                <w:color w:val="FF0000"/>
                <w:sz w:val="20"/>
                <w:szCs w:val="20"/>
              </w:rPr>
            </w:pPr>
            <w:r w:rsidRPr="00DC1742">
              <w:rPr>
                <w:rFonts w:ascii="Times New Roman" w:eastAsia="Calibri" w:hAnsi="Times New Roman"/>
                <w:color w:val="FF0000"/>
                <w:sz w:val="20"/>
                <w:szCs w:val="20"/>
              </w:rPr>
              <w:t>1000</w:t>
            </w:r>
          </w:p>
        </w:tc>
      </w:tr>
      <w:tr w:rsidR="001341E4" w:rsidRPr="00DC1742" w:rsidTr="00DC1742">
        <w:trPr>
          <w:trHeight w:val="255"/>
        </w:trPr>
        <w:tc>
          <w:tcPr>
            <w:tcW w:w="734" w:type="dxa"/>
            <w:tcBorders>
              <w:top w:val="nil"/>
              <w:left w:val="single" w:sz="4" w:space="0" w:color="auto"/>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r w:rsidRPr="00DC1742">
              <w:rPr>
                <w:rFonts w:ascii="Times New Roman" w:hAnsi="Times New Roman"/>
                <w:color w:val="FF0000"/>
                <w:sz w:val="20"/>
                <w:szCs w:val="20"/>
              </w:rPr>
              <w:t>F</w:t>
            </w:r>
          </w:p>
        </w:tc>
        <w:tc>
          <w:tcPr>
            <w:tcW w:w="708"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r w:rsidRPr="00DC1742">
              <w:rPr>
                <w:rFonts w:ascii="Times New Roman" w:eastAsia="Calibri" w:hAnsi="Times New Roman"/>
                <w:color w:val="FF0000"/>
                <w:sz w:val="20"/>
                <w:szCs w:val="20"/>
              </w:rPr>
              <w:t>1.1.2</w:t>
            </w:r>
          </w:p>
        </w:tc>
        <w:tc>
          <w:tcPr>
            <w:tcW w:w="3899"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r w:rsidRPr="00DC1742">
              <w:rPr>
                <w:rFonts w:ascii="Times New Roman" w:hAnsi="Times New Roman"/>
                <w:sz w:val="20"/>
                <w:szCs w:val="20"/>
              </w:rPr>
              <w:t>Daha fazla kişiye ulaşmak için basın ve yayın organlarını ve kitle iletişim araçlarını kullanmak. Cep telefonu şebekeleri ile anlaşarak sistemimizde kayıtlı bulunan kursiyerlere yeni kursları mesaj olarak çekmek.</w:t>
            </w:r>
          </w:p>
        </w:tc>
        <w:tc>
          <w:tcPr>
            <w:tcW w:w="180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eastAsia="Calibri" w:hAnsi="Times New Roman"/>
                <w:color w:val="000000"/>
                <w:sz w:val="20"/>
                <w:szCs w:val="20"/>
              </w:rPr>
            </w:pPr>
            <w:r w:rsidRPr="00DC1742">
              <w:rPr>
                <w:rFonts w:ascii="Times New Roman" w:eastAsia="Calibri" w:hAnsi="Times New Roman"/>
                <w:color w:val="000000"/>
                <w:sz w:val="20"/>
                <w:szCs w:val="20"/>
              </w:rPr>
              <w:t xml:space="preserve">Murat MERT </w:t>
            </w:r>
          </w:p>
          <w:p w:rsidR="001341E4" w:rsidRPr="00DC1742" w:rsidRDefault="001341E4"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r w:rsidRPr="00DC1742">
              <w:rPr>
                <w:rFonts w:ascii="Times New Roman" w:hAnsi="Times New Roman"/>
                <w:color w:val="FF0000"/>
                <w:sz w:val="20"/>
                <w:szCs w:val="20"/>
              </w:rPr>
              <w:t>200</w:t>
            </w:r>
          </w:p>
        </w:tc>
        <w:tc>
          <w:tcPr>
            <w:tcW w:w="540"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r w:rsidRPr="00DC1742">
              <w:rPr>
                <w:rFonts w:ascii="Times New Roman" w:hAnsi="Times New Roman"/>
                <w:color w:val="FF0000"/>
                <w:sz w:val="20"/>
                <w:szCs w:val="20"/>
              </w:rPr>
              <w:t>200</w:t>
            </w:r>
          </w:p>
        </w:tc>
        <w:tc>
          <w:tcPr>
            <w:tcW w:w="540"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r w:rsidRPr="00DC1742">
              <w:rPr>
                <w:rFonts w:ascii="Times New Roman" w:hAnsi="Times New Roman"/>
                <w:color w:val="FF0000"/>
                <w:sz w:val="20"/>
                <w:szCs w:val="20"/>
              </w:rPr>
              <w:t>200</w:t>
            </w:r>
          </w:p>
        </w:tc>
        <w:tc>
          <w:tcPr>
            <w:tcW w:w="540"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r w:rsidRPr="00DC1742">
              <w:rPr>
                <w:rFonts w:ascii="Times New Roman" w:hAnsi="Times New Roman"/>
                <w:color w:val="FF0000"/>
                <w:sz w:val="20"/>
                <w:szCs w:val="20"/>
              </w:rPr>
              <w:t>200</w:t>
            </w:r>
          </w:p>
        </w:tc>
        <w:tc>
          <w:tcPr>
            <w:tcW w:w="1137"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r w:rsidRPr="00DC1742">
              <w:rPr>
                <w:rFonts w:ascii="Times New Roman" w:hAnsi="Times New Roman"/>
                <w:color w:val="FF0000"/>
                <w:sz w:val="20"/>
                <w:szCs w:val="20"/>
              </w:rPr>
              <w:t>800</w:t>
            </w:r>
          </w:p>
        </w:tc>
      </w:tr>
      <w:tr w:rsidR="00DC1742" w:rsidRPr="00DC1742" w:rsidTr="00DC1742">
        <w:trPr>
          <w:trHeight w:val="1125"/>
        </w:trPr>
        <w:tc>
          <w:tcPr>
            <w:tcW w:w="734" w:type="dxa"/>
            <w:tcBorders>
              <w:top w:val="nil"/>
              <w:left w:val="single" w:sz="4" w:space="0" w:color="auto"/>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r w:rsidRPr="00DC1742">
              <w:rPr>
                <w:rFonts w:ascii="Times New Roman" w:hAnsi="Times New Roman"/>
                <w:color w:val="FF0000"/>
                <w:sz w:val="20"/>
                <w:szCs w:val="20"/>
              </w:rPr>
              <w:t>F</w:t>
            </w:r>
          </w:p>
        </w:tc>
        <w:tc>
          <w:tcPr>
            <w:tcW w:w="708"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r w:rsidRPr="00DC1742">
              <w:rPr>
                <w:rFonts w:ascii="Times New Roman" w:hAnsi="Times New Roman"/>
                <w:color w:val="FF0000"/>
                <w:sz w:val="20"/>
                <w:szCs w:val="20"/>
              </w:rPr>
              <w:t>1.1.3</w:t>
            </w:r>
          </w:p>
        </w:tc>
        <w:tc>
          <w:tcPr>
            <w:tcW w:w="3899"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spacing w:val="-6"/>
                <w:sz w:val="20"/>
                <w:szCs w:val="20"/>
              </w:rPr>
            </w:pPr>
            <w:r w:rsidRPr="00DC1742">
              <w:rPr>
                <w:rFonts w:ascii="Times New Roman" w:hAnsi="Times New Roman"/>
                <w:sz w:val="20"/>
                <w:szCs w:val="20"/>
              </w:rPr>
              <w:t>Kurumun çalışmalarını ve planlanan faaliyetleri dergi çıkararak farklı kitlelere duyurmak</w:t>
            </w:r>
          </w:p>
          <w:p w:rsidR="00DC1742" w:rsidRPr="00DC1742" w:rsidRDefault="00DC1742" w:rsidP="00DC1742">
            <w:pPr>
              <w:pStyle w:val="AralkYok"/>
              <w:rPr>
                <w:rFonts w:ascii="Times New Roman" w:hAnsi="Times New Roman"/>
                <w:color w:val="FF0000"/>
                <w:sz w:val="20"/>
                <w:szCs w:val="20"/>
              </w:rPr>
            </w:pPr>
          </w:p>
        </w:tc>
        <w:tc>
          <w:tcPr>
            <w:tcW w:w="1800" w:type="dxa"/>
            <w:tcBorders>
              <w:top w:val="nil"/>
              <w:left w:val="nil"/>
              <w:bottom w:val="single" w:sz="4" w:space="0" w:color="auto"/>
              <w:right w:val="single" w:sz="4" w:space="0" w:color="auto"/>
            </w:tcBorders>
            <w:shd w:val="clear" w:color="auto" w:fill="auto"/>
          </w:tcPr>
          <w:p w:rsidR="00DC1742" w:rsidRDefault="00DC1742" w:rsidP="003F02AF">
            <w:pPr>
              <w:pStyle w:val="AralkYok"/>
              <w:rPr>
                <w:rFonts w:ascii="Times New Roman" w:eastAsia="Calibri" w:hAnsi="Times New Roman"/>
                <w:color w:val="000000"/>
                <w:sz w:val="20"/>
                <w:szCs w:val="20"/>
              </w:rPr>
            </w:pPr>
            <w:r>
              <w:rPr>
                <w:rFonts w:ascii="Times New Roman" w:eastAsia="Calibri" w:hAnsi="Times New Roman"/>
                <w:color w:val="000000"/>
                <w:sz w:val="20"/>
                <w:szCs w:val="20"/>
              </w:rPr>
              <w:t xml:space="preserve">Murat MERT </w:t>
            </w:r>
          </w:p>
          <w:p w:rsidR="00DC1742" w:rsidRPr="00DC1742" w:rsidRDefault="00DC1742" w:rsidP="003F02AF">
            <w:pPr>
              <w:pStyle w:val="AralkYok"/>
              <w:rPr>
                <w:rFonts w:ascii="Times New Roman" w:eastAsia="Calibri"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r w:rsidRPr="00DC1742">
              <w:rPr>
                <w:rFonts w:ascii="Times New Roman" w:hAnsi="Times New Roman"/>
                <w:color w:val="FF0000"/>
                <w:sz w:val="20"/>
                <w:szCs w:val="20"/>
              </w:rPr>
              <w:t>500</w:t>
            </w: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r w:rsidRPr="00DC1742">
              <w:rPr>
                <w:rFonts w:ascii="Times New Roman" w:hAnsi="Times New Roman"/>
                <w:color w:val="FF0000"/>
                <w:sz w:val="20"/>
                <w:szCs w:val="20"/>
              </w:rPr>
              <w:t>500</w:t>
            </w: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r w:rsidRPr="00DC1742">
              <w:rPr>
                <w:rFonts w:ascii="Times New Roman" w:hAnsi="Times New Roman"/>
                <w:color w:val="FF0000"/>
                <w:sz w:val="20"/>
                <w:szCs w:val="20"/>
              </w:rPr>
              <w:t>500</w:t>
            </w: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r w:rsidRPr="00DC1742">
              <w:rPr>
                <w:rFonts w:ascii="Times New Roman" w:hAnsi="Times New Roman"/>
                <w:color w:val="FF0000"/>
                <w:sz w:val="20"/>
                <w:szCs w:val="20"/>
              </w:rPr>
              <w:t>500</w:t>
            </w:r>
          </w:p>
        </w:tc>
        <w:tc>
          <w:tcPr>
            <w:tcW w:w="1137"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r w:rsidRPr="00DC1742">
              <w:rPr>
                <w:rFonts w:ascii="Times New Roman" w:hAnsi="Times New Roman"/>
                <w:color w:val="FF0000"/>
                <w:sz w:val="20"/>
                <w:szCs w:val="20"/>
              </w:rPr>
              <w:t>2000</w:t>
            </w:r>
          </w:p>
        </w:tc>
      </w:tr>
      <w:tr w:rsidR="00DC1742" w:rsidRPr="00DC1742" w:rsidTr="00DC1742">
        <w:trPr>
          <w:trHeight w:val="1125"/>
        </w:trPr>
        <w:tc>
          <w:tcPr>
            <w:tcW w:w="734" w:type="dxa"/>
            <w:tcBorders>
              <w:top w:val="nil"/>
              <w:left w:val="single" w:sz="4" w:space="0" w:color="auto"/>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r w:rsidRPr="00DC1742">
              <w:rPr>
                <w:rFonts w:ascii="Times New Roman" w:hAnsi="Times New Roman"/>
                <w:color w:val="FF0000"/>
                <w:sz w:val="20"/>
                <w:szCs w:val="20"/>
              </w:rPr>
              <w:t>F</w:t>
            </w:r>
          </w:p>
        </w:tc>
        <w:tc>
          <w:tcPr>
            <w:tcW w:w="708" w:type="dxa"/>
            <w:tcBorders>
              <w:top w:val="nil"/>
              <w:left w:val="nil"/>
              <w:bottom w:val="single" w:sz="4" w:space="0" w:color="auto"/>
              <w:right w:val="single" w:sz="4" w:space="0" w:color="auto"/>
            </w:tcBorders>
            <w:shd w:val="clear" w:color="auto" w:fill="auto"/>
          </w:tcPr>
          <w:p w:rsidR="00DC1742" w:rsidRPr="00DC1742" w:rsidRDefault="00DC1742" w:rsidP="00222DB5">
            <w:pPr>
              <w:pStyle w:val="AralkYok"/>
              <w:rPr>
                <w:rFonts w:ascii="Times New Roman" w:hAnsi="Times New Roman"/>
                <w:color w:val="FF0000"/>
                <w:sz w:val="20"/>
                <w:szCs w:val="20"/>
              </w:rPr>
            </w:pPr>
            <w:r w:rsidRPr="00DC1742">
              <w:rPr>
                <w:rFonts w:ascii="Times New Roman" w:hAnsi="Times New Roman"/>
                <w:color w:val="FF0000"/>
                <w:sz w:val="20"/>
                <w:szCs w:val="20"/>
              </w:rPr>
              <w:t>1.1.</w:t>
            </w:r>
            <w:r w:rsidR="00222DB5">
              <w:rPr>
                <w:rFonts w:ascii="Times New Roman" w:hAnsi="Times New Roman"/>
                <w:color w:val="FF0000"/>
                <w:sz w:val="20"/>
                <w:szCs w:val="20"/>
              </w:rPr>
              <w:t>4</w:t>
            </w:r>
          </w:p>
        </w:tc>
        <w:tc>
          <w:tcPr>
            <w:tcW w:w="3899" w:type="dxa"/>
            <w:tcBorders>
              <w:top w:val="nil"/>
              <w:left w:val="nil"/>
              <w:bottom w:val="single" w:sz="4" w:space="0" w:color="auto"/>
              <w:right w:val="single" w:sz="4" w:space="0" w:color="auto"/>
            </w:tcBorders>
            <w:shd w:val="clear" w:color="auto" w:fill="auto"/>
          </w:tcPr>
          <w:p w:rsidR="00DC1742" w:rsidRPr="00DC1742" w:rsidRDefault="00DC1742" w:rsidP="009717E5">
            <w:pPr>
              <w:pStyle w:val="AralkYok"/>
              <w:rPr>
                <w:rFonts w:ascii="Times New Roman" w:hAnsi="Times New Roman"/>
                <w:sz w:val="20"/>
                <w:szCs w:val="20"/>
              </w:rPr>
            </w:pPr>
            <w:r w:rsidRPr="00DC1742">
              <w:rPr>
                <w:rFonts w:ascii="Times New Roman" w:hAnsi="Times New Roman"/>
                <w:sz w:val="20"/>
                <w:szCs w:val="20"/>
              </w:rPr>
              <w:t>20</w:t>
            </w:r>
            <w:r w:rsidR="009717E5">
              <w:rPr>
                <w:rFonts w:ascii="Times New Roman" w:hAnsi="Times New Roman"/>
                <w:sz w:val="20"/>
                <w:szCs w:val="20"/>
              </w:rPr>
              <w:t>2</w:t>
            </w:r>
            <w:r w:rsidRPr="00DC1742">
              <w:rPr>
                <w:rFonts w:ascii="Times New Roman" w:hAnsi="Times New Roman"/>
                <w:sz w:val="20"/>
                <w:szCs w:val="20"/>
              </w:rPr>
              <w:t>4-</w:t>
            </w:r>
            <w:proofErr w:type="gramStart"/>
            <w:r w:rsidRPr="00DC1742">
              <w:rPr>
                <w:rFonts w:ascii="Times New Roman" w:hAnsi="Times New Roman"/>
                <w:sz w:val="20"/>
                <w:szCs w:val="20"/>
              </w:rPr>
              <w:t>20</w:t>
            </w:r>
            <w:r w:rsidR="009717E5">
              <w:rPr>
                <w:rFonts w:ascii="Times New Roman" w:hAnsi="Times New Roman"/>
                <w:sz w:val="20"/>
                <w:szCs w:val="20"/>
              </w:rPr>
              <w:t>2</w:t>
            </w:r>
            <w:r w:rsidRPr="00DC1742">
              <w:rPr>
                <w:rFonts w:ascii="Times New Roman" w:hAnsi="Times New Roman"/>
                <w:sz w:val="20"/>
                <w:szCs w:val="20"/>
              </w:rPr>
              <w:t>5  Eğitim</w:t>
            </w:r>
            <w:proofErr w:type="gramEnd"/>
            <w:r w:rsidRPr="00DC1742">
              <w:rPr>
                <w:rFonts w:ascii="Times New Roman" w:hAnsi="Times New Roman"/>
                <w:sz w:val="20"/>
                <w:szCs w:val="20"/>
              </w:rPr>
              <w:t xml:space="preserve"> Öğretim Yılı başında açılacak kursların dev poster halinde şehrin en işlek yerine asmak.</w:t>
            </w:r>
          </w:p>
        </w:tc>
        <w:tc>
          <w:tcPr>
            <w:tcW w:w="1800" w:type="dxa"/>
            <w:tcBorders>
              <w:top w:val="nil"/>
              <w:left w:val="nil"/>
              <w:bottom w:val="single" w:sz="4" w:space="0" w:color="auto"/>
              <w:right w:val="single" w:sz="4" w:space="0" w:color="auto"/>
            </w:tcBorders>
            <w:shd w:val="clear" w:color="auto" w:fill="auto"/>
          </w:tcPr>
          <w:p w:rsidR="00DC1742" w:rsidRPr="00DC1742" w:rsidRDefault="00DC1742" w:rsidP="003F02AF">
            <w:pPr>
              <w:pStyle w:val="AralkYok"/>
              <w:rPr>
                <w:rFonts w:ascii="Times New Roman" w:eastAsia="Calibri" w:hAnsi="Times New Roman"/>
                <w:color w:val="000000"/>
                <w:sz w:val="20"/>
                <w:szCs w:val="20"/>
              </w:rPr>
            </w:pPr>
            <w:r w:rsidRPr="00DC1742">
              <w:rPr>
                <w:rFonts w:ascii="Times New Roman" w:eastAsia="Calibri" w:hAnsi="Times New Roman"/>
                <w:color w:val="000000"/>
                <w:sz w:val="20"/>
                <w:szCs w:val="20"/>
              </w:rPr>
              <w:t xml:space="preserve">Murat MERT </w:t>
            </w:r>
          </w:p>
          <w:p w:rsidR="00DC1742" w:rsidRPr="00DC1742" w:rsidRDefault="00DC1742" w:rsidP="003F02AF">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r w:rsidRPr="00DC1742">
              <w:rPr>
                <w:rFonts w:ascii="Times New Roman" w:hAnsi="Times New Roman"/>
                <w:color w:val="FF0000"/>
                <w:sz w:val="20"/>
                <w:szCs w:val="20"/>
              </w:rPr>
              <w:t>250</w:t>
            </w: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r w:rsidRPr="00DC1742">
              <w:rPr>
                <w:rFonts w:ascii="Times New Roman" w:hAnsi="Times New Roman"/>
                <w:color w:val="FF0000"/>
                <w:sz w:val="20"/>
                <w:szCs w:val="20"/>
              </w:rPr>
              <w:t>250</w:t>
            </w: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r w:rsidRPr="00DC1742">
              <w:rPr>
                <w:rFonts w:ascii="Times New Roman" w:hAnsi="Times New Roman"/>
                <w:color w:val="FF0000"/>
                <w:sz w:val="20"/>
                <w:szCs w:val="20"/>
              </w:rPr>
              <w:t>250</w:t>
            </w: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r w:rsidRPr="00DC1742">
              <w:rPr>
                <w:rFonts w:ascii="Times New Roman" w:hAnsi="Times New Roman"/>
                <w:color w:val="FF0000"/>
                <w:sz w:val="20"/>
                <w:szCs w:val="20"/>
              </w:rPr>
              <w:t>250</w:t>
            </w:r>
          </w:p>
        </w:tc>
        <w:tc>
          <w:tcPr>
            <w:tcW w:w="1137"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r w:rsidRPr="00DC1742">
              <w:rPr>
                <w:rFonts w:ascii="Times New Roman" w:hAnsi="Times New Roman"/>
                <w:color w:val="FF0000"/>
                <w:sz w:val="20"/>
                <w:szCs w:val="20"/>
              </w:rPr>
              <w:t>1000</w:t>
            </w:r>
          </w:p>
        </w:tc>
      </w:tr>
      <w:tr w:rsidR="008414B4" w:rsidRPr="00DC1742" w:rsidTr="00EB0D35">
        <w:trPr>
          <w:trHeight w:val="465"/>
        </w:trPr>
        <w:tc>
          <w:tcPr>
            <w:tcW w:w="734" w:type="dxa"/>
            <w:tcBorders>
              <w:top w:val="nil"/>
              <w:left w:val="single" w:sz="4" w:space="0" w:color="auto"/>
              <w:bottom w:val="single" w:sz="4" w:space="0" w:color="auto"/>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hAnsi="Times New Roman"/>
                <w:sz w:val="20"/>
                <w:szCs w:val="20"/>
              </w:rPr>
              <w:t>SAM</w:t>
            </w:r>
          </w:p>
        </w:tc>
        <w:tc>
          <w:tcPr>
            <w:tcW w:w="708" w:type="dxa"/>
            <w:tcBorders>
              <w:top w:val="nil"/>
              <w:left w:val="nil"/>
              <w:bottom w:val="single" w:sz="4" w:space="0" w:color="auto"/>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hAnsi="Times New Roman"/>
                <w:sz w:val="20"/>
                <w:szCs w:val="20"/>
              </w:rPr>
              <w:t>1</w:t>
            </w:r>
          </w:p>
        </w:tc>
        <w:tc>
          <w:tcPr>
            <w:tcW w:w="3899" w:type="dxa"/>
            <w:vMerge w:val="restart"/>
            <w:tcBorders>
              <w:top w:val="nil"/>
              <w:left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Faaliyet veya Projeler</w:t>
            </w:r>
          </w:p>
        </w:tc>
        <w:tc>
          <w:tcPr>
            <w:tcW w:w="1800" w:type="dxa"/>
            <w:vMerge w:val="restart"/>
            <w:tcBorders>
              <w:top w:val="nil"/>
              <w:left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Sorumlu Kişi/Ekip</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20</w:t>
            </w:r>
            <w:r>
              <w:rPr>
                <w:rFonts w:ascii="Times New Roman" w:eastAsia="Calibri" w:hAnsi="Times New Roman"/>
                <w:sz w:val="20"/>
                <w:szCs w:val="20"/>
              </w:rPr>
              <w:t>2</w:t>
            </w:r>
            <w:r w:rsidRPr="00DC1742">
              <w:rPr>
                <w:rFonts w:ascii="Times New Roman" w:eastAsia="Calibri" w:hAnsi="Times New Roman"/>
                <w:sz w:val="20"/>
                <w:szCs w:val="20"/>
              </w:rPr>
              <w:t>5</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hAnsi="Times New Roman"/>
                <w:sz w:val="20"/>
                <w:szCs w:val="20"/>
              </w:rPr>
              <w:t>20</w:t>
            </w:r>
            <w:r>
              <w:rPr>
                <w:rFonts w:ascii="Times New Roman" w:hAnsi="Times New Roman"/>
                <w:sz w:val="20"/>
                <w:szCs w:val="20"/>
              </w:rPr>
              <w:t>2</w:t>
            </w:r>
            <w:r w:rsidRPr="00DC1742">
              <w:rPr>
                <w:rFonts w:ascii="Times New Roman" w:hAnsi="Times New Roman"/>
                <w:sz w:val="20"/>
                <w:szCs w:val="20"/>
              </w:rPr>
              <w:t>6</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20</w:t>
            </w:r>
            <w:r>
              <w:rPr>
                <w:rFonts w:ascii="Times New Roman" w:eastAsia="Calibri" w:hAnsi="Times New Roman"/>
                <w:sz w:val="20"/>
                <w:szCs w:val="20"/>
              </w:rPr>
              <w:t>2</w:t>
            </w:r>
            <w:r w:rsidRPr="00DC1742">
              <w:rPr>
                <w:rFonts w:ascii="Times New Roman" w:eastAsia="Calibri" w:hAnsi="Times New Roman"/>
                <w:sz w:val="20"/>
                <w:szCs w:val="20"/>
              </w:rPr>
              <w:t>7</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20</w:t>
            </w:r>
            <w:r>
              <w:rPr>
                <w:rFonts w:ascii="Times New Roman" w:eastAsia="Calibri" w:hAnsi="Times New Roman"/>
                <w:sz w:val="20"/>
                <w:szCs w:val="20"/>
              </w:rPr>
              <w:t>2</w:t>
            </w:r>
            <w:r w:rsidRPr="00DC1742">
              <w:rPr>
                <w:rFonts w:ascii="Times New Roman" w:eastAsia="Calibri" w:hAnsi="Times New Roman"/>
                <w:sz w:val="20"/>
                <w:szCs w:val="20"/>
              </w:rPr>
              <w:t xml:space="preserve">8 </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20</w:t>
            </w:r>
            <w:r>
              <w:rPr>
                <w:rFonts w:ascii="Times New Roman" w:eastAsia="Calibri" w:hAnsi="Times New Roman"/>
                <w:sz w:val="20"/>
                <w:szCs w:val="20"/>
              </w:rPr>
              <w:t>2</w:t>
            </w:r>
            <w:r w:rsidRPr="00DC1742">
              <w:rPr>
                <w:rFonts w:ascii="Times New Roman" w:eastAsia="Calibri" w:hAnsi="Times New Roman"/>
                <w:sz w:val="20"/>
                <w:szCs w:val="20"/>
              </w:rPr>
              <w:t>9</w:t>
            </w:r>
          </w:p>
        </w:tc>
        <w:tc>
          <w:tcPr>
            <w:tcW w:w="1137" w:type="dxa"/>
            <w:vMerge w:val="restart"/>
            <w:tcBorders>
              <w:top w:val="nil"/>
              <w:left w:val="nil"/>
              <w:right w:val="single" w:sz="4" w:space="0" w:color="auto"/>
            </w:tcBorders>
            <w:shd w:val="clear" w:color="auto" w:fill="33CCCC"/>
          </w:tcPr>
          <w:p w:rsidR="008414B4" w:rsidRPr="00DC1742" w:rsidRDefault="008414B4" w:rsidP="008414B4">
            <w:pPr>
              <w:pStyle w:val="AralkYok"/>
              <w:rPr>
                <w:rFonts w:ascii="Times New Roman" w:eastAsia="Calibri" w:hAnsi="Times New Roman"/>
                <w:sz w:val="20"/>
                <w:szCs w:val="20"/>
              </w:rPr>
            </w:pPr>
            <w:r w:rsidRPr="00DC1742">
              <w:rPr>
                <w:rFonts w:ascii="Times New Roman" w:eastAsia="Calibri" w:hAnsi="Times New Roman"/>
                <w:sz w:val="20"/>
                <w:szCs w:val="20"/>
              </w:rPr>
              <w:t>SP Sonu TOPLAM</w:t>
            </w:r>
          </w:p>
          <w:p w:rsidR="008414B4" w:rsidRPr="00DC1742" w:rsidRDefault="008414B4" w:rsidP="008414B4">
            <w:pPr>
              <w:pStyle w:val="AralkYok"/>
              <w:rPr>
                <w:rFonts w:ascii="Times New Roman" w:hAnsi="Times New Roman"/>
                <w:sz w:val="20"/>
                <w:szCs w:val="20"/>
              </w:rPr>
            </w:pPr>
            <w:r w:rsidRPr="00DC1742">
              <w:rPr>
                <w:rFonts w:ascii="Times New Roman" w:hAnsi="Times New Roman"/>
                <w:sz w:val="20"/>
                <w:szCs w:val="20"/>
              </w:rPr>
              <w:t xml:space="preserve">      (TL)</w:t>
            </w:r>
          </w:p>
        </w:tc>
      </w:tr>
      <w:tr w:rsidR="001341E4" w:rsidRPr="00DC1742" w:rsidTr="00DC1742">
        <w:trPr>
          <w:trHeight w:val="645"/>
        </w:trPr>
        <w:tc>
          <w:tcPr>
            <w:tcW w:w="734" w:type="dxa"/>
            <w:tcBorders>
              <w:top w:val="single" w:sz="4" w:space="0" w:color="auto"/>
              <w:left w:val="single" w:sz="4" w:space="0" w:color="auto"/>
              <w:bottom w:val="single" w:sz="4" w:space="0" w:color="auto"/>
              <w:right w:val="single" w:sz="4" w:space="0" w:color="auto"/>
            </w:tcBorders>
            <w:shd w:val="clear" w:color="auto" w:fill="33CCCC"/>
          </w:tcPr>
          <w:p w:rsidR="001341E4" w:rsidRPr="00DC1742" w:rsidRDefault="001341E4" w:rsidP="00DC1742">
            <w:pPr>
              <w:pStyle w:val="AralkYok"/>
              <w:rPr>
                <w:rFonts w:ascii="Times New Roman" w:hAnsi="Times New Roman"/>
                <w:sz w:val="20"/>
                <w:szCs w:val="20"/>
              </w:rPr>
            </w:pPr>
            <w:r w:rsidRPr="00DC1742">
              <w:rPr>
                <w:rFonts w:ascii="Times New Roman" w:hAnsi="Times New Roman"/>
                <w:sz w:val="20"/>
                <w:szCs w:val="20"/>
              </w:rPr>
              <w:t>SH</w:t>
            </w:r>
          </w:p>
        </w:tc>
        <w:tc>
          <w:tcPr>
            <w:tcW w:w="708" w:type="dxa"/>
            <w:tcBorders>
              <w:top w:val="single" w:sz="4" w:space="0" w:color="auto"/>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hAnsi="Times New Roman"/>
                <w:sz w:val="20"/>
                <w:szCs w:val="20"/>
              </w:rPr>
            </w:pPr>
            <w:r w:rsidRPr="00DC1742">
              <w:rPr>
                <w:rFonts w:ascii="Times New Roman" w:hAnsi="Times New Roman"/>
                <w:sz w:val="20"/>
                <w:szCs w:val="20"/>
              </w:rPr>
              <w:t>1.2</w:t>
            </w:r>
          </w:p>
        </w:tc>
        <w:tc>
          <w:tcPr>
            <w:tcW w:w="3899"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180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1137"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r>
      <w:tr w:rsidR="00DC1742" w:rsidRPr="00DC1742" w:rsidTr="00DC1742">
        <w:trPr>
          <w:trHeight w:val="1125"/>
        </w:trPr>
        <w:tc>
          <w:tcPr>
            <w:tcW w:w="734" w:type="dxa"/>
            <w:tcBorders>
              <w:top w:val="nil"/>
              <w:left w:val="single" w:sz="4" w:space="0" w:color="auto"/>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r w:rsidRPr="00DC1742">
              <w:rPr>
                <w:rFonts w:ascii="Times New Roman" w:hAnsi="Times New Roman"/>
                <w:color w:val="FF0000"/>
                <w:sz w:val="20"/>
                <w:szCs w:val="20"/>
              </w:rPr>
              <w:t>F</w:t>
            </w:r>
          </w:p>
        </w:tc>
        <w:tc>
          <w:tcPr>
            <w:tcW w:w="708"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r w:rsidRPr="00DC1742">
              <w:rPr>
                <w:rFonts w:ascii="Times New Roman" w:hAnsi="Times New Roman"/>
                <w:color w:val="FF0000"/>
                <w:sz w:val="20"/>
                <w:szCs w:val="20"/>
              </w:rPr>
              <w:t>1.2.1</w:t>
            </w:r>
          </w:p>
        </w:tc>
        <w:tc>
          <w:tcPr>
            <w:tcW w:w="3899" w:type="dxa"/>
            <w:tcBorders>
              <w:top w:val="nil"/>
              <w:left w:val="nil"/>
              <w:bottom w:val="single" w:sz="4" w:space="0" w:color="auto"/>
              <w:right w:val="single" w:sz="4" w:space="0" w:color="auto"/>
            </w:tcBorders>
            <w:shd w:val="clear" w:color="auto" w:fill="auto"/>
          </w:tcPr>
          <w:p w:rsidR="00DC1742" w:rsidRPr="00DC1742" w:rsidRDefault="00DC1742" w:rsidP="009717E5">
            <w:pPr>
              <w:pStyle w:val="AralkYok"/>
              <w:rPr>
                <w:rFonts w:ascii="Times New Roman" w:hAnsi="Times New Roman"/>
                <w:sz w:val="20"/>
                <w:szCs w:val="20"/>
              </w:rPr>
            </w:pPr>
            <w:r w:rsidRPr="00DC1742">
              <w:rPr>
                <w:rFonts w:ascii="Times New Roman" w:hAnsi="Times New Roman"/>
                <w:sz w:val="20"/>
                <w:szCs w:val="20"/>
              </w:rPr>
              <w:t xml:space="preserve">Eğitim – Öğretim sınıfındaki personelin 6 aylık </w:t>
            </w:r>
            <w:proofErr w:type="gramStart"/>
            <w:r w:rsidRPr="00DC1742">
              <w:rPr>
                <w:rFonts w:ascii="Times New Roman" w:hAnsi="Times New Roman"/>
                <w:sz w:val="20"/>
                <w:szCs w:val="20"/>
              </w:rPr>
              <w:t>periyotlar</w:t>
            </w:r>
            <w:proofErr w:type="gramEnd"/>
            <w:r w:rsidRPr="00DC1742">
              <w:rPr>
                <w:rFonts w:ascii="Times New Roman" w:hAnsi="Times New Roman"/>
                <w:sz w:val="20"/>
                <w:szCs w:val="20"/>
              </w:rPr>
              <w:t xml:space="preserve"> halinde </w:t>
            </w:r>
            <w:r w:rsidR="009717E5">
              <w:rPr>
                <w:rFonts w:ascii="Times New Roman" w:hAnsi="Times New Roman"/>
                <w:sz w:val="20"/>
                <w:szCs w:val="20"/>
              </w:rPr>
              <w:t>2024</w:t>
            </w:r>
            <w:r w:rsidRPr="00DC1742">
              <w:rPr>
                <w:rFonts w:ascii="Times New Roman" w:hAnsi="Times New Roman"/>
                <w:sz w:val="20"/>
                <w:szCs w:val="20"/>
              </w:rPr>
              <w:t xml:space="preserve"> yılına kadar mesleki eğitim modüllerinden eğitim almalarını sağlamak.</w:t>
            </w:r>
          </w:p>
        </w:tc>
        <w:tc>
          <w:tcPr>
            <w:tcW w:w="1800" w:type="dxa"/>
            <w:tcBorders>
              <w:top w:val="nil"/>
              <w:left w:val="nil"/>
              <w:bottom w:val="single" w:sz="4" w:space="0" w:color="auto"/>
              <w:right w:val="single" w:sz="4" w:space="0" w:color="auto"/>
            </w:tcBorders>
            <w:shd w:val="clear" w:color="auto" w:fill="auto"/>
          </w:tcPr>
          <w:p w:rsidR="00DC1742" w:rsidRDefault="00DC1742" w:rsidP="003F02AF">
            <w:pPr>
              <w:pStyle w:val="AralkYok"/>
              <w:rPr>
                <w:rFonts w:ascii="Times New Roman" w:eastAsia="Calibri" w:hAnsi="Times New Roman"/>
                <w:color w:val="000000"/>
                <w:sz w:val="20"/>
                <w:szCs w:val="20"/>
              </w:rPr>
            </w:pPr>
            <w:r>
              <w:rPr>
                <w:rFonts w:ascii="Times New Roman" w:eastAsia="Calibri" w:hAnsi="Times New Roman"/>
                <w:color w:val="000000"/>
                <w:sz w:val="20"/>
                <w:szCs w:val="20"/>
              </w:rPr>
              <w:t xml:space="preserve">Murat MERT </w:t>
            </w:r>
          </w:p>
          <w:p w:rsidR="00DC1742" w:rsidRPr="00DC1742" w:rsidRDefault="00DC1742" w:rsidP="003F02AF">
            <w:pPr>
              <w:pStyle w:val="AralkYok"/>
              <w:rPr>
                <w:rFonts w:ascii="Times New Roman" w:eastAsia="Calibri"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1137"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r>
      <w:tr w:rsidR="00DC1742" w:rsidRPr="00DC1742" w:rsidTr="00DC1742">
        <w:trPr>
          <w:trHeight w:val="1125"/>
        </w:trPr>
        <w:tc>
          <w:tcPr>
            <w:tcW w:w="734" w:type="dxa"/>
            <w:tcBorders>
              <w:top w:val="nil"/>
              <w:left w:val="single" w:sz="4" w:space="0" w:color="auto"/>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r w:rsidRPr="00DC1742">
              <w:rPr>
                <w:rFonts w:ascii="Times New Roman" w:hAnsi="Times New Roman"/>
                <w:color w:val="FF0000"/>
                <w:sz w:val="20"/>
                <w:szCs w:val="20"/>
              </w:rPr>
              <w:t>F</w:t>
            </w:r>
          </w:p>
        </w:tc>
        <w:tc>
          <w:tcPr>
            <w:tcW w:w="708"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r w:rsidRPr="00DC1742">
              <w:rPr>
                <w:rFonts w:ascii="Times New Roman" w:hAnsi="Times New Roman"/>
                <w:color w:val="FF0000"/>
                <w:sz w:val="20"/>
                <w:szCs w:val="20"/>
              </w:rPr>
              <w:t>1.2.2</w:t>
            </w:r>
          </w:p>
        </w:tc>
        <w:tc>
          <w:tcPr>
            <w:tcW w:w="3899"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spacing w:val="-10"/>
                <w:sz w:val="20"/>
                <w:szCs w:val="20"/>
              </w:rPr>
            </w:pPr>
            <w:r w:rsidRPr="00DC1742">
              <w:rPr>
                <w:rFonts w:ascii="Times New Roman" w:hAnsi="Times New Roman"/>
                <w:spacing w:val="-10"/>
                <w:sz w:val="20"/>
                <w:szCs w:val="20"/>
              </w:rPr>
              <w:t>Ücretli usta Öğretici olarak çalışacak personelin 80 saatlik Usta Öğreticilik Eğitiminden geçirilmesi, eğitimlerin her yıl eğitim – öğretim yılının Eylül – Ekim aylarında gerçekleşmesini sağlamak.</w:t>
            </w:r>
          </w:p>
          <w:p w:rsidR="00DC1742" w:rsidRPr="00DC1742" w:rsidRDefault="00DC1742" w:rsidP="00DC1742">
            <w:pPr>
              <w:pStyle w:val="AralkYok"/>
              <w:rPr>
                <w:rFonts w:ascii="Times New Roman" w:hAnsi="Times New Roman"/>
                <w:sz w:val="20"/>
                <w:szCs w:val="20"/>
              </w:rPr>
            </w:pPr>
          </w:p>
        </w:tc>
        <w:tc>
          <w:tcPr>
            <w:tcW w:w="1800" w:type="dxa"/>
            <w:tcBorders>
              <w:top w:val="nil"/>
              <w:left w:val="nil"/>
              <w:bottom w:val="single" w:sz="4" w:space="0" w:color="auto"/>
              <w:right w:val="single" w:sz="4" w:space="0" w:color="auto"/>
            </w:tcBorders>
            <w:shd w:val="clear" w:color="auto" w:fill="auto"/>
          </w:tcPr>
          <w:p w:rsidR="00DC1742" w:rsidRPr="00DC1742" w:rsidRDefault="00DC1742" w:rsidP="003F02AF">
            <w:pPr>
              <w:pStyle w:val="AralkYok"/>
              <w:rPr>
                <w:rFonts w:ascii="Times New Roman" w:eastAsia="Calibri" w:hAnsi="Times New Roman"/>
                <w:color w:val="000000"/>
                <w:sz w:val="20"/>
                <w:szCs w:val="20"/>
              </w:rPr>
            </w:pPr>
            <w:r w:rsidRPr="00DC1742">
              <w:rPr>
                <w:rFonts w:ascii="Times New Roman" w:eastAsia="Calibri" w:hAnsi="Times New Roman"/>
                <w:color w:val="000000"/>
                <w:sz w:val="20"/>
                <w:szCs w:val="20"/>
              </w:rPr>
              <w:t xml:space="preserve">Murat MERT </w:t>
            </w:r>
          </w:p>
          <w:p w:rsidR="00DC1742" w:rsidRPr="00DC1742" w:rsidRDefault="00DC1742" w:rsidP="003F02AF">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1137"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r>
      <w:tr w:rsidR="008414B4" w:rsidRPr="00DC1742" w:rsidTr="003C1832">
        <w:trPr>
          <w:trHeight w:val="525"/>
        </w:trPr>
        <w:tc>
          <w:tcPr>
            <w:tcW w:w="734" w:type="dxa"/>
            <w:tcBorders>
              <w:top w:val="nil"/>
              <w:left w:val="single" w:sz="4" w:space="0" w:color="auto"/>
              <w:bottom w:val="single" w:sz="4" w:space="0" w:color="auto"/>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hAnsi="Times New Roman"/>
                <w:sz w:val="20"/>
                <w:szCs w:val="20"/>
              </w:rPr>
              <w:lastRenderedPageBreak/>
              <w:t>SAM</w:t>
            </w:r>
          </w:p>
        </w:tc>
        <w:tc>
          <w:tcPr>
            <w:tcW w:w="708" w:type="dxa"/>
            <w:tcBorders>
              <w:top w:val="nil"/>
              <w:left w:val="nil"/>
              <w:bottom w:val="single" w:sz="4" w:space="0" w:color="auto"/>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hAnsi="Times New Roman"/>
                <w:sz w:val="20"/>
                <w:szCs w:val="20"/>
              </w:rPr>
              <w:t>1</w:t>
            </w:r>
          </w:p>
        </w:tc>
        <w:tc>
          <w:tcPr>
            <w:tcW w:w="3899" w:type="dxa"/>
            <w:vMerge w:val="restart"/>
            <w:tcBorders>
              <w:top w:val="nil"/>
              <w:left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Faaliyet veya Projeler</w:t>
            </w:r>
          </w:p>
        </w:tc>
        <w:tc>
          <w:tcPr>
            <w:tcW w:w="1800" w:type="dxa"/>
            <w:vMerge w:val="restart"/>
            <w:tcBorders>
              <w:top w:val="nil"/>
              <w:left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Sorumlu Kişi/Ekip</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20</w:t>
            </w:r>
            <w:r>
              <w:rPr>
                <w:rFonts w:ascii="Times New Roman" w:eastAsia="Calibri" w:hAnsi="Times New Roman"/>
                <w:sz w:val="20"/>
                <w:szCs w:val="20"/>
              </w:rPr>
              <w:t>2</w:t>
            </w:r>
            <w:r w:rsidRPr="00DC1742">
              <w:rPr>
                <w:rFonts w:ascii="Times New Roman" w:eastAsia="Calibri" w:hAnsi="Times New Roman"/>
                <w:sz w:val="20"/>
                <w:szCs w:val="20"/>
              </w:rPr>
              <w:t>5</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hAnsi="Times New Roman"/>
                <w:sz w:val="20"/>
                <w:szCs w:val="20"/>
              </w:rPr>
              <w:t>20</w:t>
            </w:r>
            <w:r>
              <w:rPr>
                <w:rFonts w:ascii="Times New Roman" w:hAnsi="Times New Roman"/>
                <w:sz w:val="20"/>
                <w:szCs w:val="20"/>
              </w:rPr>
              <w:t>2</w:t>
            </w:r>
            <w:r w:rsidRPr="00DC1742">
              <w:rPr>
                <w:rFonts w:ascii="Times New Roman" w:hAnsi="Times New Roman"/>
                <w:sz w:val="20"/>
                <w:szCs w:val="20"/>
              </w:rPr>
              <w:t>6</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20</w:t>
            </w:r>
            <w:r>
              <w:rPr>
                <w:rFonts w:ascii="Times New Roman" w:eastAsia="Calibri" w:hAnsi="Times New Roman"/>
                <w:sz w:val="20"/>
                <w:szCs w:val="20"/>
              </w:rPr>
              <w:t>2</w:t>
            </w:r>
            <w:r w:rsidRPr="00DC1742">
              <w:rPr>
                <w:rFonts w:ascii="Times New Roman" w:eastAsia="Calibri" w:hAnsi="Times New Roman"/>
                <w:sz w:val="20"/>
                <w:szCs w:val="20"/>
              </w:rPr>
              <w:t>7</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20</w:t>
            </w:r>
            <w:r>
              <w:rPr>
                <w:rFonts w:ascii="Times New Roman" w:eastAsia="Calibri" w:hAnsi="Times New Roman"/>
                <w:sz w:val="20"/>
                <w:szCs w:val="20"/>
              </w:rPr>
              <w:t>2</w:t>
            </w:r>
            <w:r w:rsidRPr="00DC1742">
              <w:rPr>
                <w:rFonts w:ascii="Times New Roman" w:eastAsia="Calibri" w:hAnsi="Times New Roman"/>
                <w:sz w:val="20"/>
                <w:szCs w:val="20"/>
              </w:rPr>
              <w:t xml:space="preserve">8 </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20</w:t>
            </w:r>
            <w:r>
              <w:rPr>
                <w:rFonts w:ascii="Times New Roman" w:eastAsia="Calibri" w:hAnsi="Times New Roman"/>
                <w:sz w:val="20"/>
                <w:szCs w:val="20"/>
              </w:rPr>
              <w:t>2</w:t>
            </w:r>
            <w:r w:rsidRPr="00DC1742">
              <w:rPr>
                <w:rFonts w:ascii="Times New Roman" w:eastAsia="Calibri" w:hAnsi="Times New Roman"/>
                <w:sz w:val="20"/>
                <w:szCs w:val="20"/>
              </w:rPr>
              <w:t>9</w:t>
            </w:r>
          </w:p>
        </w:tc>
        <w:tc>
          <w:tcPr>
            <w:tcW w:w="1137" w:type="dxa"/>
            <w:vMerge w:val="restart"/>
            <w:tcBorders>
              <w:top w:val="nil"/>
              <w:left w:val="nil"/>
              <w:right w:val="single" w:sz="4" w:space="0" w:color="auto"/>
            </w:tcBorders>
            <w:shd w:val="clear" w:color="auto" w:fill="33CCCC"/>
          </w:tcPr>
          <w:p w:rsidR="008414B4" w:rsidRPr="00DC1742" w:rsidRDefault="008414B4" w:rsidP="008414B4">
            <w:pPr>
              <w:pStyle w:val="AralkYok"/>
              <w:rPr>
                <w:rFonts w:ascii="Times New Roman" w:eastAsia="Calibri" w:hAnsi="Times New Roman"/>
                <w:sz w:val="20"/>
                <w:szCs w:val="20"/>
              </w:rPr>
            </w:pPr>
            <w:r w:rsidRPr="00DC1742">
              <w:rPr>
                <w:rFonts w:ascii="Times New Roman" w:eastAsia="Calibri" w:hAnsi="Times New Roman"/>
                <w:sz w:val="20"/>
                <w:szCs w:val="20"/>
              </w:rPr>
              <w:t>SP Sonu TOPLAM</w:t>
            </w:r>
          </w:p>
          <w:p w:rsidR="008414B4" w:rsidRPr="00DC1742" w:rsidRDefault="008414B4" w:rsidP="008414B4">
            <w:pPr>
              <w:pStyle w:val="AralkYok"/>
              <w:rPr>
                <w:rFonts w:ascii="Times New Roman" w:hAnsi="Times New Roman"/>
                <w:sz w:val="20"/>
                <w:szCs w:val="20"/>
              </w:rPr>
            </w:pPr>
            <w:r w:rsidRPr="00DC1742">
              <w:rPr>
                <w:rFonts w:ascii="Times New Roman" w:hAnsi="Times New Roman"/>
                <w:sz w:val="20"/>
                <w:szCs w:val="20"/>
              </w:rPr>
              <w:t xml:space="preserve">      (TL)</w:t>
            </w:r>
          </w:p>
        </w:tc>
      </w:tr>
      <w:tr w:rsidR="001341E4" w:rsidRPr="00DC1742" w:rsidTr="00DC1742">
        <w:trPr>
          <w:trHeight w:val="585"/>
        </w:trPr>
        <w:tc>
          <w:tcPr>
            <w:tcW w:w="734" w:type="dxa"/>
            <w:tcBorders>
              <w:top w:val="single" w:sz="4" w:space="0" w:color="auto"/>
              <w:left w:val="single" w:sz="4" w:space="0" w:color="auto"/>
              <w:bottom w:val="single" w:sz="4" w:space="0" w:color="auto"/>
              <w:right w:val="single" w:sz="4" w:space="0" w:color="auto"/>
            </w:tcBorders>
            <w:shd w:val="clear" w:color="auto" w:fill="33CCCC"/>
          </w:tcPr>
          <w:p w:rsidR="001341E4" w:rsidRPr="00DC1742" w:rsidRDefault="001341E4" w:rsidP="00DC1742">
            <w:pPr>
              <w:pStyle w:val="AralkYok"/>
              <w:rPr>
                <w:rFonts w:ascii="Times New Roman" w:hAnsi="Times New Roman"/>
                <w:sz w:val="20"/>
                <w:szCs w:val="20"/>
              </w:rPr>
            </w:pPr>
            <w:r w:rsidRPr="00DC1742">
              <w:rPr>
                <w:rFonts w:ascii="Times New Roman" w:hAnsi="Times New Roman"/>
                <w:sz w:val="20"/>
                <w:szCs w:val="20"/>
              </w:rPr>
              <w:t>SH</w:t>
            </w:r>
          </w:p>
        </w:tc>
        <w:tc>
          <w:tcPr>
            <w:tcW w:w="708" w:type="dxa"/>
            <w:tcBorders>
              <w:top w:val="single" w:sz="4" w:space="0" w:color="auto"/>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hAnsi="Times New Roman"/>
                <w:sz w:val="20"/>
                <w:szCs w:val="20"/>
              </w:rPr>
            </w:pPr>
            <w:r w:rsidRPr="00DC1742">
              <w:rPr>
                <w:rFonts w:ascii="Times New Roman" w:hAnsi="Times New Roman"/>
                <w:sz w:val="20"/>
                <w:szCs w:val="20"/>
              </w:rPr>
              <w:t>1.3</w:t>
            </w:r>
          </w:p>
        </w:tc>
        <w:tc>
          <w:tcPr>
            <w:tcW w:w="3899"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180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1137"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r>
      <w:tr w:rsidR="001341E4" w:rsidRPr="00DC1742" w:rsidTr="00DC1742">
        <w:trPr>
          <w:trHeight w:val="1125"/>
        </w:trPr>
        <w:tc>
          <w:tcPr>
            <w:tcW w:w="734" w:type="dxa"/>
            <w:tcBorders>
              <w:top w:val="nil"/>
              <w:left w:val="single" w:sz="4" w:space="0" w:color="auto"/>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r w:rsidRPr="00DC1742">
              <w:rPr>
                <w:rFonts w:ascii="Times New Roman" w:hAnsi="Times New Roman"/>
                <w:color w:val="FF0000"/>
                <w:sz w:val="20"/>
                <w:szCs w:val="20"/>
              </w:rPr>
              <w:t>F</w:t>
            </w:r>
          </w:p>
        </w:tc>
        <w:tc>
          <w:tcPr>
            <w:tcW w:w="708"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r w:rsidRPr="00DC1742">
              <w:rPr>
                <w:rFonts w:ascii="Times New Roman" w:hAnsi="Times New Roman"/>
                <w:color w:val="FF0000"/>
                <w:sz w:val="20"/>
                <w:szCs w:val="20"/>
              </w:rPr>
              <w:t>1.3.1</w:t>
            </w:r>
          </w:p>
        </w:tc>
        <w:tc>
          <w:tcPr>
            <w:tcW w:w="3899"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sz w:val="20"/>
                <w:szCs w:val="20"/>
              </w:rPr>
            </w:pPr>
            <w:r w:rsidRPr="00DC1742">
              <w:rPr>
                <w:rFonts w:ascii="Times New Roman" w:hAnsi="Times New Roman"/>
                <w:sz w:val="20"/>
                <w:szCs w:val="20"/>
              </w:rPr>
              <w:t xml:space="preserve">Kurum müdürlüğü tarafında bir yazı çıkarılarak ilgili programdan sorumlu idarecinin uygun mesleklere uygun mesleki gelişim </w:t>
            </w:r>
            <w:proofErr w:type="gramStart"/>
            <w:r w:rsidRPr="00DC1742">
              <w:rPr>
                <w:rFonts w:ascii="Times New Roman" w:hAnsi="Times New Roman"/>
                <w:sz w:val="20"/>
                <w:szCs w:val="20"/>
              </w:rPr>
              <w:t>modülünün</w:t>
            </w:r>
            <w:proofErr w:type="gramEnd"/>
            <w:r w:rsidRPr="00DC1742">
              <w:rPr>
                <w:rFonts w:ascii="Times New Roman" w:hAnsi="Times New Roman"/>
                <w:sz w:val="20"/>
                <w:szCs w:val="20"/>
              </w:rPr>
              <w:t xml:space="preserve"> eklenmesinin sağlanması</w:t>
            </w:r>
          </w:p>
        </w:tc>
        <w:tc>
          <w:tcPr>
            <w:tcW w:w="1800" w:type="dxa"/>
            <w:tcBorders>
              <w:top w:val="nil"/>
              <w:left w:val="nil"/>
              <w:bottom w:val="single" w:sz="4" w:space="0" w:color="auto"/>
              <w:right w:val="single" w:sz="4" w:space="0" w:color="auto"/>
            </w:tcBorders>
            <w:shd w:val="clear" w:color="auto" w:fill="auto"/>
          </w:tcPr>
          <w:p w:rsidR="00222DB5" w:rsidRPr="00222DB5" w:rsidRDefault="00222DB5" w:rsidP="00222DB5">
            <w:pPr>
              <w:pStyle w:val="AralkYok"/>
              <w:rPr>
                <w:rFonts w:ascii="Times New Roman" w:eastAsia="Calibri" w:hAnsi="Times New Roman"/>
                <w:color w:val="000000"/>
                <w:sz w:val="20"/>
                <w:szCs w:val="20"/>
              </w:rPr>
            </w:pPr>
            <w:r w:rsidRPr="00222DB5">
              <w:rPr>
                <w:rFonts w:ascii="Times New Roman" w:eastAsia="Calibri" w:hAnsi="Times New Roman"/>
                <w:color w:val="000000"/>
                <w:sz w:val="20"/>
                <w:szCs w:val="20"/>
              </w:rPr>
              <w:t xml:space="preserve">Murat MERT </w:t>
            </w:r>
          </w:p>
          <w:p w:rsidR="001341E4" w:rsidRPr="00DC1742" w:rsidRDefault="001341E4" w:rsidP="00222DB5">
            <w:pPr>
              <w:pStyle w:val="AralkYok"/>
              <w:rPr>
                <w:rFonts w:ascii="Times New Roman" w:eastAsia="Calibri" w:hAnsi="Times New Roman"/>
                <w:color w:val="000000"/>
                <w:sz w:val="20"/>
                <w:szCs w:val="20"/>
              </w:rPr>
            </w:pPr>
          </w:p>
        </w:tc>
        <w:tc>
          <w:tcPr>
            <w:tcW w:w="540"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p>
        </w:tc>
        <w:tc>
          <w:tcPr>
            <w:tcW w:w="1137"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p>
        </w:tc>
      </w:tr>
      <w:tr w:rsidR="008414B4" w:rsidRPr="00DC1742" w:rsidTr="002E7277">
        <w:trPr>
          <w:trHeight w:val="495"/>
        </w:trPr>
        <w:tc>
          <w:tcPr>
            <w:tcW w:w="734" w:type="dxa"/>
            <w:tcBorders>
              <w:top w:val="nil"/>
              <w:left w:val="single" w:sz="4" w:space="0" w:color="auto"/>
              <w:bottom w:val="single" w:sz="4" w:space="0" w:color="auto"/>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hAnsi="Times New Roman"/>
                <w:sz w:val="20"/>
                <w:szCs w:val="20"/>
              </w:rPr>
              <w:t>SAM</w:t>
            </w:r>
          </w:p>
        </w:tc>
        <w:tc>
          <w:tcPr>
            <w:tcW w:w="708" w:type="dxa"/>
            <w:tcBorders>
              <w:top w:val="nil"/>
              <w:left w:val="nil"/>
              <w:bottom w:val="single" w:sz="4" w:space="0" w:color="auto"/>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hAnsi="Times New Roman"/>
                <w:sz w:val="20"/>
                <w:szCs w:val="20"/>
              </w:rPr>
              <w:t>2</w:t>
            </w:r>
          </w:p>
        </w:tc>
        <w:tc>
          <w:tcPr>
            <w:tcW w:w="3899" w:type="dxa"/>
            <w:vMerge w:val="restart"/>
            <w:tcBorders>
              <w:top w:val="nil"/>
              <w:left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Faaliyet veya Projeler</w:t>
            </w:r>
          </w:p>
        </w:tc>
        <w:tc>
          <w:tcPr>
            <w:tcW w:w="1800" w:type="dxa"/>
            <w:vMerge w:val="restart"/>
            <w:tcBorders>
              <w:top w:val="nil"/>
              <w:left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Sorumlu Kişi/Ekip</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20</w:t>
            </w:r>
            <w:r>
              <w:rPr>
                <w:rFonts w:ascii="Times New Roman" w:eastAsia="Calibri" w:hAnsi="Times New Roman"/>
                <w:sz w:val="20"/>
                <w:szCs w:val="20"/>
              </w:rPr>
              <w:t>2</w:t>
            </w:r>
            <w:r w:rsidRPr="00DC1742">
              <w:rPr>
                <w:rFonts w:ascii="Times New Roman" w:eastAsia="Calibri" w:hAnsi="Times New Roman"/>
                <w:sz w:val="20"/>
                <w:szCs w:val="20"/>
              </w:rPr>
              <w:t>5</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hAnsi="Times New Roman"/>
                <w:sz w:val="20"/>
                <w:szCs w:val="20"/>
              </w:rPr>
              <w:t>20</w:t>
            </w:r>
            <w:r>
              <w:rPr>
                <w:rFonts w:ascii="Times New Roman" w:hAnsi="Times New Roman"/>
                <w:sz w:val="20"/>
                <w:szCs w:val="20"/>
              </w:rPr>
              <w:t>2</w:t>
            </w:r>
            <w:r w:rsidRPr="00DC1742">
              <w:rPr>
                <w:rFonts w:ascii="Times New Roman" w:hAnsi="Times New Roman"/>
                <w:sz w:val="20"/>
                <w:szCs w:val="20"/>
              </w:rPr>
              <w:t>6</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20</w:t>
            </w:r>
            <w:r>
              <w:rPr>
                <w:rFonts w:ascii="Times New Roman" w:eastAsia="Calibri" w:hAnsi="Times New Roman"/>
                <w:sz w:val="20"/>
                <w:szCs w:val="20"/>
              </w:rPr>
              <w:t>2</w:t>
            </w:r>
            <w:r w:rsidRPr="00DC1742">
              <w:rPr>
                <w:rFonts w:ascii="Times New Roman" w:eastAsia="Calibri" w:hAnsi="Times New Roman"/>
                <w:sz w:val="20"/>
                <w:szCs w:val="20"/>
              </w:rPr>
              <w:t>7</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20</w:t>
            </w:r>
            <w:r>
              <w:rPr>
                <w:rFonts w:ascii="Times New Roman" w:eastAsia="Calibri" w:hAnsi="Times New Roman"/>
                <w:sz w:val="20"/>
                <w:szCs w:val="20"/>
              </w:rPr>
              <w:t>2</w:t>
            </w:r>
            <w:r w:rsidRPr="00DC1742">
              <w:rPr>
                <w:rFonts w:ascii="Times New Roman" w:eastAsia="Calibri" w:hAnsi="Times New Roman"/>
                <w:sz w:val="20"/>
                <w:szCs w:val="20"/>
              </w:rPr>
              <w:t xml:space="preserve">8 </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20</w:t>
            </w:r>
            <w:r>
              <w:rPr>
                <w:rFonts w:ascii="Times New Roman" w:eastAsia="Calibri" w:hAnsi="Times New Roman"/>
                <w:sz w:val="20"/>
                <w:szCs w:val="20"/>
              </w:rPr>
              <w:t>2</w:t>
            </w:r>
            <w:r w:rsidRPr="00DC1742">
              <w:rPr>
                <w:rFonts w:ascii="Times New Roman" w:eastAsia="Calibri" w:hAnsi="Times New Roman"/>
                <w:sz w:val="20"/>
                <w:szCs w:val="20"/>
              </w:rPr>
              <w:t>9</w:t>
            </w:r>
          </w:p>
        </w:tc>
        <w:tc>
          <w:tcPr>
            <w:tcW w:w="1137" w:type="dxa"/>
            <w:vMerge w:val="restart"/>
            <w:tcBorders>
              <w:top w:val="nil"/>
              <w:left w:val="nil"/>
              <w:right w:val="single" w:sz="4" w:space="0" w:color="auto"/>
            </w:tcBorders>
            <w:shd w:val="clear" w:color="auto" w:fill="33CCCC"/>
          </w:tcPr>
          <w:p w:rsidR="008414B4" w:rsidRPr="00DC1742" w:rsidRDefault="008414B4" w:rsidP="008414B4">
            <w:pPr>
              <w:pStyle w:val="AralkYok"/>
              <w:rPr>
                <w:rFonts w:ascii="Times New Roman" w:eastAsia="Calibri" w:hAnsi="Times New Roman"/>
                <w:sz w:val="20"/>
                <w:szCs w:val="20"/>
              </w:rPr>
            </w:pPr>
            <w:r w:rsidRPr="00DC1742">
              <w:rPr>
                <w:rFonts w:ascii="Times New Roman" w:eastAsia="Calibri" w:hAnsi="Times New Roman"/>
                <w:sz w:val="20"/>
                <w:szCs w:val="20"/>
              </w:rPr>
              <w:t>SP Sonu TOPLAM</w:t>
            </w:r>
          </w:p>
          <w:p w:rsidR="008414B4" w:rsidRPr="00DC1742" w:rsidRDefault="008414B4" w:rsidP="008414B4">
            <w:pPr>
              <w:pStyle w:val="AralkYok"/>
              <w:rPr>
                <w:rFonts w:ascii="Times New Roman" w:hAnsi="Times New Roman"/>
                <w:sz w:val="20"/>
                <w:szCs w:val="20"/>
              </w:rPr>
            </w:pPr>
            <w:r w:rsidRPr="00DC1742">
              <w:rPr>
                <w:rFonts w:ascii="Times New Roman" w:hAnsi="Times New Roman"/>
                <w:sz w:val="20"/>
                <w:szCs w:val="20"/>
              </w:rPr>
              <w:t xml:space="preserve">      (TL)</w:t>
            </w:r>
          </w:p>
        </w:tc>
      </w:tr>
      <w:tr w:rsidR="001341E4" w:rsidRPr="00DC1742" w:rsidTr="00DC1742">
        <w:trPr>
          <w:trHeight w:val="630"/>
        </w:trPr>
        <w:tc>
          <w:tcPr>
            <w:tcW w:w="734" w:type="dxa"/>
            <w:tcBorders>
              <w:top w:val="single" w:sz="4" w:space="0" w:color="auto"/>
              <w:left w:val="single" w:sz="4" w:space="0" w:color="auto"/>
              <w:bottom w:val="single" w:sz="4" w:space="0" w:color="auto"/>
              <w:right w:val="single" w:sz="4" w:space="0" w:color="auto"/>
            </w:tcBorders>
            <w:shd w:val="clear" w:color="auto" w:fill="33CCCC"/>
          </w:tcPr>
          <w:p w:rsidR="001341E4" w:rsidRPr="00DC1742" w:rsidRDefault="001341E4" w:rsidP="00DC1742">
            <w:pPr>
              <w:pStyle w:val="AralkYok"/>
              <w:rPr>
                <w:rFonts w:ascii="Times New Roman" w:hAnsi="Times New Roman"/>
                <w:sz w:val="20"/>
                <w:szCs w:val="20"/>
              </w:rPr>
            </w:pPr>
            <w:r w:rsidRPr="00DC1742">
              <w:rPr>
                <w:rFonts w:ascii="Times New Roman" w:hAnsi="Times New Roman"/>
                <w:sz w:val="20"/>
                <w:szCs w:val="20"/>
              </w:rPr>
              <w:t>S.H</w:t>
            </w:r>
          </w:p>
        </w:tc>
        <w:tc>
          <w:tcPr>
            <w:tcW w:w="708" w:type="dxa"/>
            <w:tcBorders>
              <w:top w:val="single" w:sz="4" w:space="0" w:color="auto"/>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hAnsi="Times New Roman"/>
                <w:sz w:val="20"/>
                <w:szCs w:val="20"/>
              </w:rPr>
            </w:pPr>
            <w:r w:rsidRPr="00DC1742">
              <w:rPr>
                <w:rFonts w:ascii="Times New Roman" w:hAnsi="Times New Roman"/>
                <w:sz w:val="20"/>
                <w:szCs w:val="20"/>
              </w:rPr>
              <w:t>2.1</w:t>
            </w:r>
          </w:p>
        </w:tc>
        <w:tc>
          <w:tcPr>
            <w:tcW w:w="3899"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180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1137"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r>
      <w:tr w:rsidR="00DC1742" w:rsidRPr="00DC1742" w:rsidTr="00DC1742">
        <w:trPr>
          <w:trHeight w:val="1125"/>
        </w:trPr>
        <w:tc>
          <w:tcPr>
            <w:tcW w:w="734" w:type="dxa"/>
            <w:tcBorders>
              <w:top w:val="nil"/>
              <w:left w:val="single" w:sz="4" w:space="0" w:color="auto"/>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r w:rsidRPr="00DC1742">
              <w:rPr>
                <w:rFonts w:ascii="Times New Roman" w:hAnsi="Times New Roman"/>
                <w:color w:val="FF0000"/>
                <w:sz w:val="20"/>
                <w:szCs w:val="20"/>
              </w:rPr>
              <w:t>F</w:t>
            </w:r>
          </w:p>
        </w:tc>
        <w:tc>
          <w:tcPr>
            <w:tcW w:w="708"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r w:rsidRPr="00DC1742">
              <w:rPr>
                <w:rFonts w:ascii="Times New Roman" w:hAnsi="Times New Roman"/>
                <w:color w:val="FF0000"/>
                <w:sz w:val="20"/>
                <w:szCs w:val="20"/>
              </w:rPr>
              <w:t>2.1.1</w:t>
            </w:r>
          </w:p>
        </w:tc>
        <w:tc>
          <w:tcPr>
            <w:tcW w:w="3899"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sz w:val="20"/>
                <w:szCs w:val="20"/>
              </w:rPr>
            </w:pPr>
            <w:r w:rsidRPr="00DC1742">
              <w:rPr>
                <w:rFonts w:ascii="Times New Roman" w:hAnsi="Times New Roman"/>
                <w:sz w:val="20"/>
                <w:szCs w:val="20"/>
              </w:rPr>
              <w:t xml:space="preserve">İlçemiz genelindeki en az iki adet STK ile hangi mesleklerde ara eleman ihtiyacının olduğunun tespit edilmesi. </w:t>
            </w:r>
          </w:p>
          <w:p w:rsidR="00DC1742" w:rsidRPr="00DC1742" w:rsidRDefault="00DC1742" w:rsidP="00DC1742">
            <w:pPr>
              <w:pStyle w:val="AralkYok"/>
              <w:rPr>
                <w:rFonts w:ascii="Times New Roman" w:hAnsi="Times New Roman"/>
                <w:sz w:val="20"/>
                <w:szCs w:val="20"/>
              </w:rPr>
            </w:pPr>
          </w:p>
        </w:tc>
        <w:tc>
          <w:tcPr>
            <w:tcW w:w="1800" w:type="dxa"/>
            <w:tcBorders>
              <w:top w:val="nil"/>
              <w:left w:val="nil"/>
              <w:bottom w:val="single" w:sz="4" w:space="0" w:color="auto"/>
              <w:right w:val="single" w:sz="4" w:space="0" w:color="auto"/>
            </w:tcBorders>
            <w:shd w:val="clear" w:color="auto" w:fill="auto"/>
          </w:tcPr>
          <w:p w:rsidR="00DC1742" w:rsidRDefault="00DC1742" w:rsidP="003F02AF">
            <w:pPr>
              <w:pStyle w:val="AralkYok"/>
              <w:rPr>
                <w:rFonts w:ascii="Times New Roman" w:eastAsia="Calibri" w:hAnsi="Times New Roman"/>
                <w:color w:val="000000"/>
                <w:sz w:val="20"/>
                <w:szCs w:val="20"/>
              </w:rPr>
            </w:pPr>
            <w:r>
              <w:rPr>
                <w:rFonts w:ascii="Times New Roman" w:eastAsia="Calibri" w:hAnsi="Times New Roman"/>
                <w:color w:val="000000"/>
                <w:sz w:val="20"/>
                <w:szCs w:val="20"/>
              </w:rPr>
              <w:t xml:space="preserve">Murat MERT </w:t>
            </w:r>
          </w:p>
          <w:p w:rsidR="00DC1742" w:rsidRPr="00DC1742" w:rsidRDefault="00DC1742" w:rsidP="003F02AF">
            <w:pPr>
              <w:pStyle w:val="AralkYok"/>
              <w:rPr>
                <w:rFonts w:ascii="Times New Roman" w:eastAsia="Calibri"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1137"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r>
      <w:tr w:rsidR="00DC1742" w:rsidRPr="00DC1742" w:rsidTr="00DC1742">
        <w:trPr>
          <w:trHeight w:val="1125"/>
        </w:trPr>
        <w:tc>
          <w:tcPr>
            <w:tcW w:w="734" w:type="dxa"/>
            <w:tcBorders>
              <w:top w:val="nil"/>
              <w:left w:val="single" w:sz="4" w:space="0" w:color="auto"/>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r w:rsidRPr="00DC1742">
              <w:rPr>
                <w:rFonts w:ascii="Times New Roman" w:hAnsi="Times New Roman"/>
                <w:color w:val="FF0000"/>
                <w:sz w:val="20"/>
                <w:szCs w:val="20"/>
              </w:rPr>
              <w:t>F</w:t>
            </w:r>
          </w:p>
        </w:tc>
        <w:tc>
          <w:tcPr>
            <w:tcW w:w="708"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r w:rsidRPr="00DC1742">
              <w:rPr>
                <w:rFonts w:ascii="Times New Roman" w:hAnsi="Times New Roman"/>
                <w:color w:val="FF0000"/>
                <w:sz w:val="20"/>
                <w:szCs w:val="20"/>
              </w:rPr>
              <w:t>2.1.2</w:t>
            </w:r>
          </w:p>
        </w:tc>
        <w:tc>
          <w:tcPr>
            <w:tcW w:w="3899"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sz w:val="20"/>
                <w:szCs w:val="20"/>
              </w:rPr>
            </w:pPr>
            <w:r w:rsidRPr="00DC1742">
              <w:rPr>
                <w:rFonts w:ascii="Times New Roman" w:hAnsi="Times New Roman"/>
                <w:sz w:val="20"/>
                <w:szCs w:val="20"/>
              </w:rPr>
              <w:t>Tespit sonucuna göre eğitim faaliyetlerinin planlanması</w:t>
            </w:r>
          </w:p>
          <w:p w:rsidR="00DC1742" w:rsidRPr="00DC1742" w:rsidRDefault="00DC1742" w:rsidP="00DC1742">
            <w:pPr>
              <w:pStyle w:val="AralkYok"/>
              <w:rPr>
                <w:rFonts w:ascii="Times New Roman" w:hAnsi="Times New Roman"/>
                <w:sz w:val="20"/>
                <w:szCs w:val="20"/>
              </w:rPr>
            </w:pPr>
          </w:p>
        </w:tc>
        <w:tc>
          <w:tcPr>
            <w:tcW w:w="1800" w:type="dxa"/>
            <w:tcBorders>
              <w:top w:val="nil"/>
              <w:left w:val="nil"/>
              <w:bottom w:val="single" w:sz="4" w:space="0" w:color="auto"/>
              <w:right w:val="single" w:sz="4" w:space="0" w:color="auto"/>
            </w:tcBorders>
            <w:shd w:val="clear" w:color="auto" w:fill="auto"/>
          </w:tcPr>
          <w:p w:rsidR="00DC1742" w:rsidRPr="00DC1742" w:rsidRDefault="00DC1742" w:rsidP="003F02AF">
            <w:pPr>
              <w:pStyle w:val="AralkYok"/>
              <w:rPr>
                <w:rFonts w:ascii="Times New Roman" w:eastAsia="Calibri" w:hAnsi="Times New Roman"/>
                <w:color w:val="000000"/>
                <w:sz w:val="20"/>
                <w:szCs w:val="20"/>
              </w:rPr>
            </w:pPr>
            <w:r w:rsidRPr="00DC1742">
              <w:rPr>
                <w:rFonts w:ascii="Times New Roman" w:eastAsia="Calibri" w:hAnsi="Times New Roman"/>
                <w:color w:val="000000"/>
                <w:sz w:val="20"/>
                <w:szCs w:val="20"/>
              </w:rPr>
              <w:t xml:space="preserve">Murat MERT </w:t>
            </w:r>
          </w:p>
          <w:p w:rsidR="00DC1742" w:rsidRPr="00DC1742" w:rsidRDefault="00DC1742" w:rsidP="003F02AF">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1137"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r>
      <w:tr w:rsidR="008414B4" w:rsidRPr="00DC1742" w:rsidTr="00FC43DA">
        <w:trPr>
          <w:trHeight w:val="645"/>
        </w:trPr>
        <w:tc>
          <w:tcPr>
            <w:tcW w:w="734" w:type="dxa"/>
            <w:tcBorders>
              <w:top w:val="nil"/>
              <w:left w:val="single" w:sz="4" w:space="0" w:color="auto"/>
              <w:bottom w:val="single" w:sz="4" w:space="0" w:color="auto"/>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hAnsi="Times New Roman"/>
                <w:sz w:val="20"/>
                <w:szCs w:val="20"/>
              </w:rPr>
              <w:t>SAM</w:t>
            </w:r>
          </w:p>
        </w:tc>
        <w:tc>
          <w:tcPr>
            <w:tcW w:w="708" w:type="dxa"/>
            <w:tcBorders>
              <w:top w:val="nil"/>
              <w:left w:val="nil"/>
              <w:bottom w:val="single" w:sz="4" w:space="0" w:color="auto"/>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hAnsi="Times New Roman"/>
                <w:sz w:val="20"/>
                <w:szCs w:val="20"/>
              </w:rPr>
              <w:t>2</w:t>
            </w:r>
          </w:p>
        </w:tc>
        <w:tc>
          <w:tcPr>
            <w:tcW w:w="3899" w:type="dxa"/>
            <w:vMerge w:val="restart"/>
            <w:tcBorders>
              <w:top w:val="nil"/>
              <w:left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Faaliyet veya Projeler</w:t>
            </w:r>
          </w:p>
        </w:tc>
        <w:tc>
          <w:tcPr>
            <w:tcW w:w="1800" w:type="dxa"/>
            <w:vMerge w:val="restart"/>
            <w:tcBorders>
              <w:top w:val="nil"/>
              <w:left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Sorumlu Kişi/Ekip</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20</w:t>
            </w:r>
            <w:r>
              <w:rPr>
                <w:rFonts w:ascii="Times New Roman" w:eastAsia="Calibri" w:hAnsi="Times New Roman"/>
                <w:sz w:val="20"/>
                <w:szCs w:val="20"/>
              </w:rPr>
              <w:t>2</w:t>
            </w:r>
            <w:r w:rsidRPr="00DC1742">
              <w:rPr>
                <w:rFonts w:ascii="Times New Roman" w:eastAsia="Calibri" w:hAnsi="Times New Roman"/>
                <w:sz w:val="20"/>
                <w:szCs w:val="20"/>
              </w:rPr>
              <w:t>5</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hAnsi="Times New Roman"/>
                <w:sz w:val="20"/>
                <w:szCs w:val="20"/>
              </w:rPr>
              <w:t>20</w:t>
            </w:r>
            <w:r>
              <w:rPr>
                <w:rFonts w:ascii="Times New Roman" w:hAnsi="Times New Roman"/>
                <w:sz w:val="20"/>
                <w:szCs w:val="20"/>
              </w:rPr>
              <w:t>2</w:t>
            </w:r>
            <w:r w:rsidRPr="00DC1742">
              <w:rPr>
                <w:rFonts w:ascii="Times New Roman" w:hAnsi="Times New Roman"/>
                <w:sz w:val="20"/>
                <w:szCs w:val="20"/>
              </w:rPr>
              <w:t>6</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20</w:t>
            </w:r>
            <w:r>
              <w:rPr>
                <w:rFonts w:ascii="Times New Roman" w:eastAsia="Calibri" w:hAnsi="Times New Roman"/>
                <w:sz w:val="20"/>
                <w:szCs w:val="20"/>
              </w:rPr>
              <w:t>2</w:t>
            </w:r>
            <w:r w:rsidRPr="00DC1742">
              <w:rPr>
                <w:rFonts w:ascii="Times New Roman" w:eastAsia="Calibri" w:hAnsi="Times New Roman"/>
                <w:sz w:val="20"/>
                <w:szCs w:val="20"/>
              </w:rPr>
              <w:t>7</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20</w:t>
            </w:r>
            <w:r>
              <w:rPr>
                <w:rFonts w:ascii="Times New Roman" w:eastAsia="Calibri" w:hAnsi="Times New Roman"/>
                <w:sz w:val="20"/>
                <w:szCs w:val="20"/>
              </w:rPr>
              <w:t>2</w:t>
            </w:r>
            <w:r w:rsidRPr="00DC1742">
              <w:rPr>
                <w:rFonts w:ascii="Times New Roman" w:eastAsia="Calibri" w:hAnsi="Times New Roman"/>
                <w:sz w:val="20"/>
                <w:szCs w:val="20"/>
              </w:rPr>
              <w:t xml:space="preserve">8 </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20</w:t>
            </w:r>
            <w:r>
              <w:rPr>
                <w:rFonts w:ascii="Times New Roman" w:eastAsia="Calibri" w:hAnsi="Times New Roman"/>
                <w:sz w:val="20"/>
                <w:szCs w:val="20"/>
              </w:rPr>
              <w:t>2</w:t>
            </w:r>
            <w:r w:rsidRPr="00DC1742">
              <w:rPr>
                <w:rFonts w:ascii="Times New Roman" w:eastAsia="Calibri" w:hAnsi="Times New Roman"/>
                <w:sz w:val="20"/>
                <w:szCs w:val="20"/>
              </w:rPr>
              <w:t>9</w:t>
            </w:r>
          </w:p>
        </w:tc>
        <w:tc>
          <w:tcPr>
            <w:tcW w:w="1137" w:type="dxa"/>
            <w:vMerge w:val="restart"/>
            <w:tcBorders>
              <w:top w:val="nil"/>
              <w:left w:val="nil"/>
              <w:right w:val="single" w:sz="4" w:space="0" w:color="auto"/>
            </w:tcBorders>
            <w:shd w:val="clear" w:color="auto" w:fill="33CCCC"/>
          </w:tcPr>
          <w:p w:rsidR="008414B4" w:rsidRPr="00DC1742" w:rsidRDefault="008414B4" w:rsidP="008414B4">
            <w:pPr>
              <w:pStyle w:val="AralkYok"/>
              <w:rPr>
                <w:rFonts w:ascii="Times New Roman" w:eastAsia="Calibri" w:hAnsi="Times New Roman"/>
                <w:sz w:val="20"/>
                <w:szCs w:val="20"/>
              </w:rPr>
            </w:pPr>
            <w:r w:rsidRPr="00DC1742">
              <w:rPr>
                <w:rFonts w:ascii="Times New Roman" w:eastAsia="Calibri" w:hAnsi="Times New Roman"/>
                <w:sz w:val="20"/>
                <w:szCs w:val="20"/>
              </w:rPr>
              <w:t>SP Sonu TOPLAM</w:t>
            </w:r>
          </w:p>
          <w:p w:rsidR="008414B4" w:rsidRPr="00DC1742" w:rsidRDefault="008414B4" w:rsidP="008414B4">
            <w:pPr>
              <w:pStyle w:val="AralkYok"/>
              <w:rPr>
                <w:rFonts w:ascii="Times New Roman" w:hAnsi="Times New Roman"/>
                <w:sz w:val="20"/>
                <w:szCs w:val="20"/>
              </w:rPr>
            </w:pPr>
            <w:r w:rsidRPr="00DC1742">
              <w:rPr>
                <w:rFonts w:ascii="Times New Roman" w:hAnsi="Times New Roman"/>
                <w:sz w:val="20"/>
                <w:szCs w:val="20"/>
              </w:rPr>
              <w:t xml:space="preserve">      (TL)</w:t>
            </w:r>
          </w:p>
        </w:tc>
      </w:tr>
      <w:tr w:rsidR="001341E4" w:rsidRPr="00DC1742" w:rsidTr="00DC1742">
        <w:trPr>
          <w:trHeight w:val="465"/>
        </w:trPr>
        <w:tc>
          <w:tcPr>
            <w:tcW w:w="734" w:type="dxa"/>
            <w:tcBorders>
              <w:top w:val="single" w:sz="4" w:space="0" w:color="auto"/>
              <w:left w:val="single" w:sz="4" w:space="0" w:color="auto"/>
              <w:bottom w:val="single" w:sz="4" w:space="0" w:color="auto"/>
              <w:right w:val="single" w:sz="4" w:space="0" w:color="auto"/>
            </w:tcBorders>
            <w:shd w:val="clear" w:color="auto" w:fill="33CCCC"/>
          </w:tcPr>
          <w:p w:rsidR="001341E4" w:rsidRPr="00DC1742" w:rsidRDefault="001341E4" w:rsidP="00DC1742">
            <w:pPr>
              <w:pStyle w:val="AralkYok"/>
              <w:rPr>
                <w:rFonts w:ascii="Times New Roman" w:hAnsi="Times New Roman"/>
                <w:sz w:val="20"/>
                <w:szCs w:val="20"/>
              </w:rPr>
            </w:pPr>
            <w:r w:rsidRPr="00DC1742">
              <w:rPr>
                <w:rFonts w:ascii="Times New Roman" w:hAnsi="Times New Roman"/>
                <w:sz w:val="20"/>
                <w:szCs w:val="20"/>
              </w:rPr>
              <w:t>S.H</w:t>
            </w:r>
          </w:p>
        </w:tc>
        <w:tc>
          <w:tcPr>
            <w:tcW w:w="708" w:type="dxa"/>
            <w:tcBorders>
              <w:top w:val="single" w:sz="4" w:space="0" w:color="auto"/>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hAnsi="Times New Roman"/>
                <w:sz w:val="20"/>
                <w:szCs w:val="20"/>
              </w:rPr>
            </w:pPr>
            <w:r w:rsidRPr="00DC1742">
              <w:rPr>
                <w:rFonts w:ascii="Times New Roman" w:hAnsi="Times New Roman"/>
                <w:sz w:val="20"/>
                <w:szCs w:val="20"/>
              </w:rPr>
              <w:t>2.2</w:t>
            </w:r>
          </w:p>
        </w:tc>
        <w:tc>
          <w:tcPr>
            <w:tcW w:w="3899"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180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1137"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r>
      <w:tr w:rsidR="00DC1742" w:rsidRPr="00DC1742" w:rsidTr="00DC1742">
        <w:trPr>
          <w:trHeight w:val="1125"/>
        </w:trPr>
        <w:tc>
          <w:tcPr>
            <w:tcW w:w="734" w:type="dxa"/>
            <w:tcBorders>
              <w:top w:val="nil"/>
              <w:left w:val="single" w:sz="4" w:space="0" w:color="auto"/>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r w:rsidRPr="00DC1742">
              <w:rPr>
                <w:rFonts w:ascii="Times New Roman" w:hAnsi="Times New Roman"/>
                <w:color w:val="FF0000"/>
                <w:sz w:val="20"/>
                <w:szCs w:val="20"/>
              </w:rPr>
              <w:t>F</w:t>
            </w:r>
          </w:p>
        </w:tc>
        <w:tc>
          <w:tcPr>
            <w:tcW w:w="708"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r w:rsidRPr="00DC1742">
              <w:rPr>
                <w:rFonts w:ascii="Times New Roman" w:hAnsi="Times New Roman"/>
                <w:color w:val="FF0000"/>
                <w:sz w:val="20"/>
                <w:szCs w:val="20"/>
              </w:rPr>
              <w:t>2.2.1</w:t>
            </w:r>
          </w:p>
        </w:tc>
        <w:tc>
          <w:tcPr>
            <w:tcW w:w="3899" w:type="dxa"/>
            <w:tcBorders>
              <w:top w:val="nil"/>
              <w:left w:val="nil"/>
              <w:bottom w:val="single" w:sz="4" w:space="0" w:color="auto"/>
              <w:right w:val="single" w:sz="4" w:space="0" w:color="auto"/>
            </w:tcBorders>
            <w:shd w:val="clear" w:color="auto" w:fill="auto"/>
          </w:tcPr>
          <w:p w:rsidR="00DC1742" w:rsidRPr="00DC1742" w:rsidRDefault="00222DB5" w:rsidP="00DC1742">
            <w:pPr>
              <w:pStyle w:val="AralkYok"/>
              <w:rPr>
                <w:rFonts w:ascii="Times New Roman" w:hAnsi="Times New Roman"/>
                <w:sz w:val="20"/>
                <w:szCs w:val="20"/>
              </w:rPr>
            </w:pPr>
            <w:r>
              <w:rPr>
                <w:rFonts w:ascii="Times New Roman" w:hAnsi="Times New Roman"/>
                <w:sz w:val="20"/>
                <w:szCs w:val="20"/>
              </w:rPr>
              <w:t>Evren</w:t>
            </w:r>
            <w:r w:rsidR="00DC1742" w:rsidRPr="00DC1742">
              <w:rPr>
                <w:rFonts w:ascii="Times New Roman" w:hAnsi="Times New Roman"/>
                <w:sz w:val="20"/>
                <w:szCs w:val="20"/>
              </w:rPr>
              <w:t xml:space="preserve"> Belediyesi ile görüşülerek eğitim protokolünün hazırlanması ve oluşturulacak komisyonca Belediyeye ait fiziki kapasitelerin kullanılarak faaliyetlerin düzenlenmesi.</w:t>
            </w:r>
          </w:p>
          <w:p w:rsidR="00DC1742" w:rsidRPr="00DC1742" w:rsidRDefault="00DC1742" w:rsidP="00DC1742">
            <w:pPr>
              <w:pStyle w:val="AralkYok"/>
              <w:rPr>
                <w:rFonts w:ascii="Times New Roman" w:hAnsi="Times New Roman"/>
                <w:sz w:val="20"/>
                <w:szCs w:val="20"/>
              </w:rPr>
            </w:pPr>
          </w:p>
        </w:tc>
        <w:tc>
          <w:tcPr>
            <w:tcW w:w="1800" w:type="dxa"/>
            <w:tcBorders>
              <w:top w:val="nil"/>
              <w:left w:val="nil"/>
              <w:bottom w:val="single" w:sz="4" w:space="0" w:color="auto"/>
              <w:right w:val="single" w:sz="4" w:space="0" w:color="auto"/>
            </w:tcBorders>
            <w:shd w:val="clear" w:color="auto" w:fill="auto"/>
          </w:tcPr>
          <w:p w:rsidR="00DC1742" w:rsidRDefault="00DC1742" w:rsidP="003F02AF">
            <w:pPr>
              <w:pStyle w:val="AralkYok"/>
              <w:rPr>
                <w:rFonts w:ascii="Times New Roman" w:eastAsia="Calibri" w:hAnsi="Times New Roman"/>
                <w:color w:val="000000"/>
                <w:sz w:val="20"/>
                <w:szCs w:val="20"/>
              </w:rPr>
            </w:pPr>
            <w:r>
              <w:rPr>
                <w:rFonts w:ascii="Times New Roman" w:eastAsia="Calibri" w:hAnsi="Times New Roman"/>
                <w:color w:val="000000"/>
                <w:sz w:val="20"/>
                <w:szCs w:val="20"/>
              </w:rPr>
              <w:t xml:space="preserve">Murat MERT </w:t>
            </w:r>
          </w:p>
          <w:p w:rsidR="00DC1742" w:rsidRPr="00DC1742" w:rsidRDefault="00DC1742" w:rsidP="003F02AF">
            <w:pPr>
              <w:pStyle w:val="AralkYok"/>
              <w:rPr>
                <w:rFonts w:ascii="Times New Roman" w:eastAsia="Calibri"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1137"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r>
      <w:tr w:rsidR="008414B4" w:rsidRPr="00DC1742" w:rsidTr="00587286">
        <w:trPr>
          <w:trHeight w:val="705"/>
        </w:trPr>
        <w:tc>
          <w:tcPr>
            <w:tcW w:w="734" w:type="dxa"/>
            <w:tcBorders>
              <w:top w:val="nil"/>
              <w:left w:val="single" w:sz="4" w:space="0" w:color="auto"/>
              <w:bottom w:val="single" w:sz="4" w:space="0" w:color="auto"/>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hAnsi="Times New Roman"/>
                <w:sz w:val="20"/>
                <w:szCs w:val="20"/>
              </w:rPr>
              <w:t>SAM</w:t>
            </w:r>
          </w:p>
        </w:tc>
        <w:tc>
          <w:tcPr>
            <w:tcW w:w="708" w:type="dxa"/>
            <w:tcBorders>
              <w:top w:val="nil"/>
              <w:left w:val="nil"/>
              <w:bottom w:val="single" w:sz="4" w:space="0" w:color="auto"/>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hAnsi="Times New Roman"/>
                <w:sz w:val="20"/>
                <w:szCs w:val="20"/>
              </w:rPr>
              <w:t>2</w:t>
            </w:r>
          </w:p>
        </w:tc>
        <w:tc>
          <w:tcPr>
            <w:tcW w:w="3899" w:type="dxa"/>
            <w:vMerge w:val="restart"/>
            <w:tcBorders>
              <w:top w:val="nil"/>
              <w:left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Faaliyet veya Projeler</w:t>
            </w:r>
          </w:p>
        </w:tc>
        <w:tc>
          <w:tcPr>
            <w:tcW w:w="1800" w:type="dxa"/>
            <w:vMerge w:val="restart"/>
            <w:tcBorders>
              <w:top w:val="nil"/>
              <w:left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Sorumlu Kişi/Ekip</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20</w:t>
            </w:r>
            <w:r>
              <w:rPr>
                <w:rFonts w:ascii="Times New Roman" w:eastAsia="Calibri" w:hAnsi="Times New Roman"/>
                <w:sz w:val="20"/>
                <w:szCs w:val="20"/>
              </w:rPr>
              <w:t>2</w:t>
            </w:r>
            <w:r w:rsidRPr="00DC1742">
              <w:rPr>
                <w:rFonts w:ascii="Times New Roman" w:eastAsia="Calibri" w:hAnsi="Times New Roman"/>
                <w:sz w:val="20"/>
                <w:szCs w:val="20"/>
              </w:rPr>
              <w:t>5</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hAnsi="Times New Roman"/>
                <w:sz w:val="20"/>
                <w:szCs w:val="20"/>
              </w:rPr>
              <w:t>20</w:t>
            </w:r>
            <w:r>
              <w:rPr>
                <w:rFonts w:ascii="Times New Roman" w:hAnsi="Times New Roman"/>
                <w:sz w:val="20"/>
                <w:szCs w:val="20"/>
              </w:rPr>
              <w:t>2</w:t>
            </w:r>
            <w:r w:rsidRPr="00DC1742">
              <w:rPr>
                <w:rFonts w:ascii="Times New Roman" w:hAnsi="Times New Roman"/>
                <w:sz w:val="20"/>
                <w:szCs w:val="20"/>
              </w:rPr>
              <w:t>6</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20</w:t>
            </w:r>
            <w:r>
              <w:rPr>
                <w:rFonts w:ascii="Times New Roman" w:eastAsia="Calibri" w:hAnsi="Times New Roman"/>
                <w:sz w:val="20"/>
                <w:szCs w:val="20"/>
              </w:rPr>
              <w:t>2</w:t>
            </w:r>
            <w:r w:rsidRPr="00DC1742">
              <w:rPr>
                <w:rFonts w:ascii="Times New Roman" w:eastAsia="Calibri" w:hAnsi="Times New Roman"/>
                <w:sz w:val="20"/>
                <w:szCs w:val="20"/>
              </w:rPr>
              <w:t>7</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20</w:t>
            </w:r>
            <w:r>
              <w:rPr>
                <w:rFonts w:ascii="Times New Roman" w:eastAsia="Calibri" w:hAnsi="Times New Roman"/>
                <w:sz w:val="20"/>
                <w:szCs w:val="20"/>
              </w:rPr>
              <w:t>2</w:t>
            </w:r>
            <w:r w:rsidRPr="00DC1742">
              <w:rPr>
                <w:rFonts w:ascii="Times New Roman" w:eastAsia="Calibri" w:hAnsi="Times New Roman"/>
                <w:sz w:val="20"/>
                <w:szCs w:val="20"/>
              </w:rPr>
              <w:t xml:space="preserve">8 </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20</w:t>
            </w:r>
            <w:r>
              <w:rPr>
                <w:rFonts w:ascii="Times New Roman" w:eastAsia="Calibri" w:hAnsi="Times New Roman"/>
                <w:sz w:val="20"/>
                <w:szCs w:val="20"/>
              </w:rPr>
              <w:t>2</w:t>
            </w:r>
            <w:r w:rsidRPr="00DC1742">
              <w:rPr>
                <w:rFonts w:ascii="Times New Roman" w:eastAsia="Calibri" w:hAnsi="Times New Roman"/>
                <w:sz w:val="20"/>
                <w:szCs w:val="20"/>
              </w:rPr>
              <w:t>9</w:t>
            </w:r>
          </w:p>
        </w:tc>
        <w:tc>
          <w:tcPr>
            <w:tcW w:w="1137" w:type="dxa"/>
            <w:vMerge w:val="restart"/>
            <w:tcBorders>
              <w:top w:val="nil"/>
              <w:left w:val="nil"/>
              <w:right w:val="single" w:sz="4" w:space="0" w:color="auto"/>
            </w:tcBorders>
            <w:shd w:val="clear" w:color="auto" w:fill="33CCCC"/>
          </w:tcPr>
          <w:p w:rsidR="008414B4" w:rsidRPr="00DC1742" w:rsidRDefault="008414B4" w:rsidP="008414B4">
            <w:pPr>
              <w:pStyle w:val="AralkYok"/>
              <w:rPr>
                <w:rFonts w:ascii="Times New Roman" w:eastAsia="Calibri" w:hAnsi="Times New Roman"/>
                <w:sz w:val="20"/>
                <w:szCs w:val="20"/>
              </w:rPr>
            </w:pPr>
            <w:r w:rsidRPr="00DC1742">
              <w:rPr>
                <w:rFonts w:ascii="Times New Roman" w:eastAsia="Calibri" w:hAnsi="Times New Roman"/>
                <w:sz w:val="20"/>
                <w:szCs w:val="20"/>
              </w:rPr>
              <w:t>SP Sonu TOPLAM</w:t>
            </w:r>
          </w:p>
          <w:p w:rsidR="008414B4" w:rsidRPr="00DC1742" w:rsidRDefault="008414B4" w:rsidP="008414B4">
            <w:pPr>
              <w:pStyle w:val="AralkYok"/>
              <w:rPr>
                <w:rFonts w:ascii="Times New Roman" w:hAnsi="Times New Roman"/>
                <w:sz w:val="20"/>
                <w:szCs w:val="20"/>
              </w:rPr>
            </w:pPr>
            <w:r w:rsidRPr="00DC1742">
              <w:rPr>
                <w:rFonts w:ascii="Times New Roman" w:hAnsi="Times New Roman"/>
                <w:sz w:val="20"/>
                <w:szCs w:val="20"/>
              </w:rPr>
              <w:t xml:space="preserve">      (TL)</w:t>
            </w:r>
          </w:p>
        </w:tc>
      </w:tr>
      <w:tr w:rsidR="001341E4" w:rsidRPr="00DC1742" w:rsidTr="00DC1742">
        <w:trPr>
          <w:trHeight w:val="405"/>
        </w:trPr>
        <w:tc>
          <w:tcPr>
            <w:tcW w:w="734" w:type="dxa"/>
            <w:tcBorders>
              <w:top w:val="single" w:sz="4" w:space="0" w:color="auto"/>
              <w:left w:val="single" w:sz="4" w:space="0" w:color="auto"/>
              <w:bottom w:val="single" w:sz="4" w:space="0" w:color="auto"/>
              <w:right w:val="single" w:sz="4" w:space="0" w:color="auto"/>
            </w:tcBorders>
            <w:shd w:val="clear" w:color="auto" w:fill="33CCCC"/>
          </w:tcPr>
          <w:p w:rsidR="001341E4" w:rsidRPr="00DC1742" w:rsidRDefault="001341E4" w:rsidP="00DC1742">
            <w:pPr>
              <w:pStyle w:val="AralkYok"/>
              <w:rPr>
                <w:rFonts w:ascii="Times New Roman" w:hAnsi="Times New Roman"/>
                <w:sz w:val="20"/>
                <w:szCs w:val="20"/>
              </w:rPr>
            </w:pPr>
            <w:r w:rsidRPr="00DC1742">
              <w:rPr>
                <w:rFonts w:ascii="Times New Roman" w:hAnsi="Times New Roman"/>
                <w:sz w:val="20"/>
                <w:szCs w:val="20"/>
              </w:rPr>
              <w:t>S.H</w:t>
            </w:r>
          </w:p>
        </w:tc>
        <w:tc>
          <w:tcPr>
            <w:tcW w:w="708" w:type="dxa"/>
            <w:tcBorders>
              <w:top w:val="single" w:sz="4" w:space="0" w:color="auto"/>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hAnsi="Times New Roman"/>
                <w:sz w:val="20"/>
                <w:szCs w:val="20"/>
              </w:rPr>
            </w:pPr>
            <w:r w:rsidRPr="00DC1742">
              <w:rPr>
                <w:rFonts w:ascii="Times New Roman" w:hAnsi="Times New Roman"/>
                <w:sz w:val="20"/>
                <w:szCs w:val="20"/>
              </w:rPr>
              <w:t>2.3</w:t>
            </w:r>
          </w:p>
        </w:tc>
        <w:tc>
          <w:tcPr>
            <w:tcW w:w="3899"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180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1137"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r>
      <w:tr w:rsidR="001341E4" w:rsidRPr="00DC1742" w:rsidTr="00DC1742">
        <w:trPr>
          <w:trHeight w:val="1125"/>
        </w:trPr>
        <w:tc>
          <w:tcPr>
            <w:tcW w:w="734" w:type="dxa"/>
            <w:tcBorders>
              <w:top w:val="nil"/>
              <w:left w:val="single" w:sz="4" w:space="0" w:color="auto"/>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r w:rsidRPr="00DC1742">
              <w:rPr>
                <w:rFonts w:ascii="Times New Roman" w:hAnsi="Times New Roman"/>
                <w:color w:val="FF0000"/>
                <w:sz w:val="20"/>
                <w:szCs w:val="20"/>
              </w:rPr>
              <w:t>F</w:t>
            </w:r>
          </w:p>
        </w:tc>
        <w:tc>
          <w:tcPr>
            <w:tcW w:w="708"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r w:rsidRPr="00DC1742">
              <w:rPr>
                <w:rFonts w:ascii="Times New Roman" w:hAnsi="Times New Roman"/>
                <w:color w:val="FF0000"/>
                <w:sz w:val="20"/>
                <w:szCs w:val="20"/>
              </w:rPr>
              <w:t>2.3.1</w:t>
            </w:r>
          </w:p>
        </w:tc>
        <w:tc>
          <w:tcPr>
            <w:tcW w:w="3899"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sz w:val="20"/>
                <w:szCs w:val="20"/>
              </w:rPr>
            </w:pPr>
            <w:r w:rsidRPr="00DC1742">
              <w:rPr>
                <w:rFonts w:ascii="Times New Roman" w:hAnsi="Times New Roman"/>
                <w:sz w:val="20"/>
                <w:szCs w:val="20"/>
              </w:rPr>
              <w:t>Diğer resmi kurumlar ile görüşülerek eğitim protokolünün hazırlanması ve oluşturulacak komisyonca protokolü imzalayan resmi kuruma ait fiziki kapasitelerin kullanılarak faaliyetlerin düzenlenmesi.</w:t>
            </w:r>
          </w:p>
          <w:p w:rsidR="001341E4" w:rsidRPr="00DC1742" w:rsidRDefault="001341E4" w:rsidP="00DC1742">
            <w:pPr>
              <w:pStyle w:val="AralkYok"/>
              <w:rPr>
                <w:rFonts w:ascii="Times New Roman" w:hAnsi="Times New Roman"/>
                <w:sz w:val="20"/>
                <w:szCs w:val="20"/>
              </w:rPr>
            </w:pPr>
          </w:p>
        </w:tc>
        <w:tc>
          <w:tcPr>
            <w:tcW w:w="1800" w:type="dxa"/>
            <w:tcBorders>
              <w:top w:val="nil"/>
              <w:left w:val="nil"/>
              <w:bottom w:val="single" w:sz="4" w:space="0" w:color="auto"/>
              <w:right w:val="single" w:sz="4" w:space="0" w:color="auto"/>
            </w:tcBorders>
            <w:shd w:val="clear" w:color="auto" w:fill="auto"/>
          </w:tcPr>
          <w:p w:rsidR="00222DB5" w:rsidRPr="00222DB5" w:rsidRDefault="00222DB5" w:rsidP="00222DB5">
            <w:pPr>
              <w:pStyle w:val="AralkYok"/>
              <w:rPr>
                <w:rFonts w:ascii="Times New Roman" w:eastAsia="Calibri" w:hAnsi="Times New Roman"/>
                <w:color w:val="000000"/>
                <w:sz w:val="20"/>
                <w:szCs w:val="20"/>
              </w:rPr>
            </w:pPr>
            <w:r w:rsidRPr="00222DB5">
              <w:rPr>
                <w:rFonts w:ascii="Times New Roman" w:eastAsia="Calibri" w:hAnsi="Times New Roman"/>
                <w:color w:val="000000"/>
                <w:sz w:val="20"/>
                <w:szCs w:val="20"/>
              </w:rPr>
              <w:t xml:space="preserve">Murat MERT </w:t>
            </w:r>
          </w:p>
          <w:p w:rsidR="001341E4" w:rsidRPr="00DC1742" w:rsidRDefault="001341E4" w:rsidP="00222DB5">
            <w:pPr>
              <w:pStyle w:val="AralkYok"/>
              <w:rPr>
                <w:rFonts w:ascii="Times New Roman" w:eastAsia="Calibri" w:hAnsi="Times New Roman"/>
                <w:color w:val="000000"/>
                <w:sz w:val="20"/>
                <w:szCs w:val="20"/>
              </w:rPr>
            </w:pPr>
          </w:p>
        </w:tc>
        <w:tc>
          <w:tcPr>
            <w:tcW w:w="540"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p>
        </w:tc>
        <w:tc>
          <w:tcPr>
            <w:tcW w:w="1137"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p>
        </w:tc>
      </w:tr>
      <w:tr w:rsidR="008414B4" w:rsidRPr="00DC1742" w:rsidTr="00110F9D">
        <w:trPr>
          <w:trHeight w:val="600"/>
        </w:trPr>
        <w:tc>
          <w:tcPr>
            <w:tcW w:w="734" w:type="dxa"/>
            <w:tcBorders>
              <w:top w:val="nil"/>
              <w:left w:val="single" w:sz="4" w:space="0" w:color="auto"/>
              <w:bottom w:val="single" w:sz="4" w:space="0" w:color="auto"/>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hAnsi="Times New Roman"/>
                <w:sz w:val="20"/>
                <w:szCs w:val="20"/>
              </w:rPr>
              <w:t>SAM</w:t>
            </w:r>
          </w:p>
        </w:tc>
        <w:tc>
          <w:tcPr>
            <w:tcW w:w="708" w:type="dxa"/>
            <w:tcBorders>
              <w:top w:val="nil"/>
              <w:left w:val="nil"/>
              <w:bottom w:val="single" w:sz="4" w:space="0" w:color="auto"/>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hAnsi="Times New Roman"/>
                <w:sz w:val="20"/>
                <w:szCs w:val="20"/>
              </w:rPr>
              <w:t>3</w:t>
            </w:r>
          </w:p>
        </w:tc>
        <w:tc>
          <w:tcPr>
            <w:tcW w:w="3899" w:type="dxa"/>
            <w:vMerge w:val="restart"/>
            <w:tcBorders>
              <w:top w:val="nil"/>
              <w:left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Faaliyet veya Projeler</w:t>
            </w:r>
          </w:p>
        </w:tc>
        <w:tc>
          <w:tcPr>
            <w:tcW w:w="1800" w:type="dxa"/>
            <w:vMerge w:val="restart"/>
            <w:tcBorders>
              <w:top w:val="nil"/>
              <w:left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Sorumlu Kişi/Ekip</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20</w:t>
            </w:r>
            <w:r>
              <w:rPr>
                <w:rFonts w:ascii="Times New Roman" w:eastAsia="Calibri" w:hAnsi="Times New Roman"/>
                <w:sz w:val="20"/>
                <w:szCs w:val="20"/>
              </w:rPr>
              <w:t>2</w:t>
            </w:r>
            <w:r w:rsidRPr="00DC1742">
              <w:rPr>
                <w:rFonts w:ascii="Times New Roman" w:eastAsia="Calibri" w:hAnsi="Times New Roman"/>
                <w:sz w:val="20"/>
                <w:szCs w:val="20"/>
              </w:rPr>
              <w:t>5</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hAnsi="Times New Roman"/>
                <w:sz w:val="20"/>
                <w:szCs w:val="20"/>
              </w:rPr>
              <w:t>20</w:t>
            </w:r>
            <w:r>
              <w:rPr>
                <w:rFonts w:ascii="Times New Roman" w:hAnsi="Times New Roman"/>
                <w:sz w:val="20"/>
                <w:szCs w:val="20"/>
              </w:rPr>
              <w:t>2</w:t>
            </w:r>
            <w:r w:rsidRPr="00DC1742">
              <w:rPr>
                <w:rFonts w:ascii="Times New Roman" w:hAnsi="Times New Roman"/>
                <w:sz w:val="20"/>
                <w:szCs w:val="20"/>
              </w:rPr>
              <w:t>6</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20</w:t>
            </w:r>
            <w:r>
              <w:rPr>
                <w:rFonts w:ascii="Times New Roman" w:eastAsia="Calibri" w:hAnsi="Times New Roman"/>
                <w:sz w:val="20"/>
                <w:szCs w:val="20"/>
              </w:rPr>
              <w:t>2</w:t>
            </w:r>
            <w:r w:rsidRPr="00DC1742">
              <w:rPr>
                <w:rFonts w:ascii="Times New Roman" w:eastAsia="Calibri" w:hAnsi="Times New Roman"/>
                <w:sz w:val="20"/>
                <w:szCs w:val="20"/>
              </w:rPr>
              <w:t>7</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20</w:t>
            </w:r>
            <w:r>
              <w:rPr>
                <w:rFonts w:ascii="Times New Roman" w:eastAsia="Calibri" w:hAnsi="Times New Roman"/>
                <w:sz w:val="20"/>
                <w:szCs w:val="20"/>
              </w:rPr>
              <w:t>2</w:t>
            </w:r>
            <w:r w:rsidRPr="00DC1742">
              <w:rPr>
                <w:rFonts w:ascii="Times New Roman" w:eastAsia="Calibri" w:hAnsi="Times New Roman"/>
                <w:sz w:val="20"/>
                <w:szCs w:val="20"/>
              </w:rPr>
              <w:t xml:space="preserve">8 </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20</w:t>
            </w:r>
            <w:r>
              <w:rPr>
                <w:rFonts w:ascii="Times New Roman" w:eastAsia="Calibri" w:hAnsi="Times New Roman"/>
                <w:sz w:val="20"/>
                <w:szCs w:val="20"/>
              </w:rPr>
              <w:t>2</w:t>
            </w:r>
            <w:r w:rsidRPr="00DC1742">
              <w:rPr>
                <w:rFonts w:ascii="Times New Roman" w:eastAsia="Calibri" w:hAnsi="Times New Roman"/>
                <w:sz w:val="20"/>
                <w:szCs w:val="20"/>
              </w:rPr>
              <w:t>9</w:t>
            </w:r>
          </w:p>
        </w:tc>
        <w:tc>
          <w:tcPr>
            <w:tcW w:w="1137" w:type="dxa"/>
            <w:vMerge w:val="restart"/>
            <w:tcBorders>
              <w:top w:val="nil"/>
              <w:left w:val="nil"/>
              <w:right w:val="single" w:sz="4" w:space="0" w:color="auto"/>
            </w:tcBorders>
            <w:shd w:val="clear" w:color="auto" w:fill="33CCCC"/>
          </w:tcPr>
          <w:p w:rsidR="008414B4" w:rsidRPr="00DC1742" w:rsidRDefault="008414B4" w:rsidP="008414B4">
            <w:pPr>
              <w:pStyle w:val="AralkYok"/>
              <w:rPr>
                <w:rFonts w:ascii="Times New Roman" w:eastAsia="Calibri" w:hAnsi="Times New Roman"/>
                <w:sz w:val="20"/>
                <w:szCs w:val="20"/>
              </w:rPr>
            </w:pPr>
            <w:r w:rsidRPr="00DC1742">
              <w:rPr>
                <w:rFonts w:ascii="Times New Roman" w:eastAsia="Calibri" w:hAnsi="Times New Roman"/>
                <w:sz w:val="20"/>
                <w:szCs w:val="20"/>
              </w:rPr>
              <w:t>SP Sonu TOPLAM</w:t>
            </w:r>
          </w:p>
          <w:p w:rsidR="008414B4" w:rsidRPr="00DC1742" w:rsidRDefault="008414B4" w:rsidP="008414B4">
            <w:pPr>
              <w:pStyle w:val="AralkYok"/>
              <w:rPr>
                <w:rFonts w:ascii="Times New Roman" w:hAnsi="Times New Roman"/>
                <w:sz w:val="20"/>
                <w:szCs w:val="20"/>
              </w:rPr>
            </w:pPr>
            <w:r w:rsidRPr="00DC1742">
              <w:rPr>
                <w:rFonts w:ascii="Times New Roman" w:hAnsi="Times New Roman"/>
                <w:sz w:val="20"/>
                <w:szCs w:val="20"/>
              </w:rPr>
              <w:t xml:space="preserve">      (TL)</w:t>
            </w:r>
          </w:p>
        </w:tc>
      </w:tr>
      <w:tr w:rsidR="001341E4" w:rsidRPr="00DC1742" w:rsidTr="00DC1742">
        <w:trPr>
          <w:trHeight w:val="510"/>
        </w:trPr>
        <w:tc>
          <w:tcPr>
            <w:tcW w:w="734" w:type="dxa"/>
            <w:tcBorders>
              <w:top w:val="single" w:sz="4" w:space="0" w:color="auto"/>
              <w:left w:val="single" w:sz="4" w:space="0" w:color="auto"/>
              <w:bottom w:val="single" w:sz="4" w:space="0" w:color="auto"/>
              <w:right w:val="single" w:sz="4" w:space="0" w:color="auto"/>
            </w:tcBorders>
            <w:shd w:val="clear" w:color="auto" w:fill="33CCCC"/>
          </w:tcPr>
          <w:p w:rsidR="001341E4" w:rsidRPr="00DC1742" w:rsidRDefault="001341E4" w:rsidP="00DC1742">
            <w:pPr>
              <w:pStyle w:val="AralkYok"/>
              <w:rPr>
                <w:rFonts w:ascii="Times New Roman" w:hAnsi="Times New Roman"/>
                <w:sz w:val="20"/>
                <w:szCs w:val="20"/>
              </w:rPr>
            </w:pPr>
            <w:r w:rsidRPr="00DC1742">
              <w:rPr>
                <w:rFonts w:ascii="Times New Roman" w:hAnsi="Times New Roman"/>
                <w:sz w:val="20"/>
                <w:szCs w:val="20"/>
              </w:rPr>
              <w:t>S.H</w:t>
            </w:r>
          </w:p>
        </w:tc>
        <w:tc>
          <w:tcPr>
            <w:tcW w:w="708" w:type="dxa"/>
            <w:tcBorders>
              <w:top w:val="single" w:sz="4" w:space="0" w:color="auto"/>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hAnsi="Times New Roman"/>
                <w:sz w:val="20"/>
                <w:szCs w:val="20"/>
              </w:rPr>
            </w:pPr>
            <w:r w:rsidRPr="00DC1742">
              <w:rPr>
                <w:rFonts w:ascii="Times New Roman" w:hAnsi="Times New Roman"/>
                <w:sz w:val="20"/>
                <w:szCs w:val="20"/>
              </w:rPr>
              <w:t>3.1</w:t>
            </w:r>
          </w:p>
        </w:tc>
        <w:tc>
          <w:tcPr>
            <w:tcW w:w="3899"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180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1137"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r>
      <w:tr w:rsidR="00DC1742" w:rsidRPr="00DC1742" w:rsidTr="00DC1742">
        <w:trPr>
          <w:trHeight w:val="1125"/>
        </w:trPr>
        <w:tc>
          <w:tcPr>
            <w:tcW w:w="734" w:type="dxa"/>
            <w:tcBorders>
              <w:top w:val="nil"/>
              <w:left w:val="single" w:sz="4" w:space="0" w:color="auto"/>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r w:rsidRPr="00DC1742">
              <w:rPr>
                <w:rFonts w:ascii="Times New Roman" w:hAnsi="Times New Roman"/>
                <w:color w:val="FF0000"/>
                <w:sz w:val="20"/>
                <w:szCs w:val="20"/>
              </w:rPr>
              <w:t>F</w:t>
            </w:r>
          </w:p>
        </w:tc>
        <w:tc>
          <w:tcPr>
            <w:tcW w:w="708" w:type="dxa"/>
            <w:tcBorders>
              <w:top w:val="nil"/>
              <w:left w:val="nil"/>
              <w:bottom w:val="single" w:sz="4" w:space="0" w:color="auto"/>
              <w:right w:val="single" w:sz="4" w:space="0" w:color="auto"/>
            </w:tcBorders>
            <w:shd w:val="clear" w:color="auto" w:fill="auto"/>
          </w:tcPr>
          <w:p w:rsidR="00DC1742" w:rsidRPr="00DC1742" w:rsidRDefault="00DC1742" w:rsidP="00222DB5">
            <w:pPr>
              <w:pStyle w:val="AralkYok"/>
              <w:rPr>
                <w:rFonts w:ascii="Times New Roman" w:hAnsi="Times New Roman"/>
                <w:color w:val="FF0000"/>
                <w:sz w:val="20"/>
                <w:szCs w:val="20"/>
              </w:rPr>
            </w:pPr>
            <w:r w:rsidRPr="00DC1742">
              <w:rPr>
                <w:rFonts w:ascii="Times New Roman" w:hAnsi="Times New Roman"/>
                <w:color w:val="FF0000"/>
                <w:sz w:val="20"/>
                <w:szCs w:val="20"/>
              </w:rPr>
              <w:t>3.1.</w:t>
            </w:r>
            <w:r w:rsidR="00222DB5">
              <w:rPr>
                <w:rFonts w:ascii="Times New Roman" w:hAnsi="Times New Roman"/>
                <w:color w:val="FF0000"/>
                <w:sz w:val="20"/>
                <w:szCs w:val="20"/>
              </w:rPr>
              <w:t>1</w:t>
            </w:r>
          </w:p>
        </w:tc>
        <w:tc>
          <w:tcPr>
            <w:tcW w:w="3899"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sz w:val="20"/>
                <w:szCs w:val="20"/>
              </w:rPr>
            </w:pPr>
            <w:r w:rsidRPr="00DC1742">
              <w:rPr>
                <w:rFonts w:ascii="Times New Roman" w:hAnsi="Times New Roman"/>
                <w:sz w:val="20"/>
                <w:szCs w:val="20"/>
              </w:rPr>
              <w:t xml:space="preserve">İhata duvarlarının onarımı </w:t>
            </w:r>
          </w:p>
          <w:p w:rsidR="00DC1742" w:rsidRPr="00DC1742" w:rsidRDefault="00DC1742" w:rsidP="00DC1742">
            <w:pPr>
              <w:pStyle w:val="AralkYok"/>
              <w:rPr>
                <w:rFonts w:ascii="Times New Roman" w:hAnsi="Times New Roman"/>
                <w:sz w:val="20"/>
                <w:szCs w:val="20"/>
              </w:rPr>
            </w:pPr>
          </w:p>
        </w:tc>
        <w:tc>
          <w:tcPr>
            <w:tcW w:w="1800" w:type="dxa"/>
            <w:tcBorders>
              <w:top w:val="nil"/>
              <w:left w:val="nil"/>
              <w:bottom w:val="single" w:sz="4" w:space="0" w:color="auto"/>
              <w:right w:val="single" w:sz="4" w:space="0" w:color="auto"/>
            </w:tcBorders>
            <w:shd w:val="clear" w:color="auto" w:fill="auto"/>
          </w:tcPr>
          <w:p w:rsidR="00DC1742" w:rsidRPr="00DC1742" w:rsidRDefault="00DC1742" w:rsidP="003F02AF">
            <w:pPr>
              <w:pStyle w:val="AralkYok"/>
              <w:rPr>
                <w:rFonts w:ascii="Times New Roman" w:eastAsia="Calibri" w:hAnsi="Times New Roman"/>
                <w:color w:val="000000"/>
                <w:sz w:val="20"/>
                <w:szCs w:val="20"/>
              </w:rPr>
            </w:pPr>
            <w:r w:rsidRPr="00DC1742">
              <w:rPr>
                <w:rFonts w:ascii="Times New Roman" w:eastAsia="Calibri" w:hAnsi="Times New Roman"/>
                <w:color w:val="000000"/>
                <w:sz w:val="20"/>
                <w:szCs w:val="20"/>
              </w:rPr>
              <w:t xml:space="preserve">Murat MERT </w:t>
            </w:r>
          </w:p>
          <w:p w:rsidR="00DC1742" w:rsidRPr="00DC1742" w:rsidRDefault="00DC1742" w:rsidP="003F02AF">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1137"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r>
      <w:tr w:rsidR="00DC1742" w:rsidRPr="00DC1742" w:rsidTr="00DC1742">
        <w:trPr>
          <w:trHeight w:val="1125"/>
        </w:trPr>
        <w:tc>
          <w:tcPr>
            <w:tcW w:w="734" w:type="dxa"/>
            <w:tcBorders>
              <w:top w:val="nil"/>
              <w:left w:val="single" w:sz="4" w:space="0" w:color="auto"/>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r w:rsidRPr="00DC1742">
              <w:rPr>
                <w:rFonts w:ascii="Times New Roman" w:hAnsi="Times New Roman"/>
                <w:color w:val="FF0000"/>
                <w:sz w:val="20"/>
                <w:szCs w:val="20"/>
              </w:rPr>
              <w:t>F</w:t>
            </w:r>
          </w:p>
        </w:tc>
        <w:tc>
          <w:tcPr>
            <w:tcW w:w="708" w:type="dxa"/>
            <w:tcBorders>
              <w:top w:val="nil"/>
              <w:left w:val="nil"/>
              <w:bottom w:val="single" w:sz="4" w:space="0" w:color="auto"/>
              <w:right w:val="single" w:sz="4" w:space="0" w:color="auto"/>
            </w:tcBorders>
            <w:shd w:val="clear" w:color="auto" w:fill="auto"/>
          </w:tcPr>
          <w:p w:rsidR="00DC1742" w:rsidRPr="00DC1742" w:rsidRDefault="00DC1742" w:rsidP="00222DB5">
            <w:pPr>
              <w:pStyle w:val="AralkYok"/>
              <w:rPr>
                <w:rFonts w:ascii="Times New Roman" w:hAnsi="Times New Roman"/>
                <w:color w:val="FF0000"/>
                <w:sz w:val="20"/>
                <w:szCs w:val="20"/>
              </w:rPr>
            </w:pPr>
            <w:r w:rsidRPr="00DC1742">
              <w:rPr>
                <w:rFonts w:ascii="Times New Roman" w:hAnsi="Times New Roman"/>
                <w:color w:val="FF0000"/>
                <w:sz w:val="20"/>
                <w:szCs w:val="20"/>
              </w:rPr>
              <w:t>3.1.</w:t>
            </w:r>
            <w:r w:rsidR="00222DB5">
              <w:rPr>
                <w:rFonts w:ascii="Times New Roman" w:hAnsi="Times New Roman"/>
                <w:color w:val="FF0000"/>
                <w:sz w:val="20"/>
                <w:szCs w:val="20"/>
              </w:rPr>
              <w:t>2</w:t>
            </w:r>
          </w:p>
        </w:tc>
        <w:tc>
          <w:tcPr>
            <w:tcW w:w="3899"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sz w:val="20"/>
                <w:szCs w:val="20"/>
              </w:rPr>
            </w:pPr>
            <w:r w:rsidRPr="00DC1742">
              <w:rPr>
                <w:rFonts w:ascii="Times New Roman" w:hAnsi="Times New Roman"/>
                <w:sz w:val="20"/>
                <w:szCs w:val="20"/>
              </w:rPr>
              <w:t>Binaların dış boya ve cam çerçevelerinin boya işlerinin yapılması.</w:t>
            </w:r>
          </w:p>
        </w:tc>
        <w:tc>
          <w:tcPr>
            <w:tcW w:w="1800" w:type="dxa"/>
            <w:tcBorders>
              <w:top w:val="nil"/>
              <w:left w:val="nil"/>
              <w:bottom w:val="single" w:sz="4" w:space="0" w:color="auto"/>
              <w:right w:val="single" w:sz="4" w:space="0" w:color="auto"/>
            </w:tcBorders>
            <w:shd w:val="clear" w:color="auto" w:fill="auto"/>
          </w:tcPr>
          <w:p w:rsidR="00DC1742" w:rsidRPr="00DC1742" w:rsidRDefault="00DC1742" w:rsidP="003F02AF">
            <w:pPr>
              <w:pStyle w:val="AralkYok"/>
              <w:rPr>
                <w:rFonts w:ascii="Times New Roman" w:eastAsia="Calibri" w:hAnsi="Times New Roman"/>
                <w:color w:val="000000"/>
                <w:sz w:val="20"/>
                <w:szCs w:val="20"/>
              </w:rPr>
            </w:pPr>
            <w:r w:rsidRPr="00DC1742">
              <w:rPr>
                <w:rFonts w:ascii="Times New Roman" w:eastAsia="Calibri" w:hAnsi="Times New Roman"/>
                <w:color w:val="000000"/>
                <w:sz w:val="20"/>
                <w:szCs w:val="20"/>
              </w:rPr>
              <w:t xml:space="preserve">Murat MERT </w:t>
            </w:r>
          </w:p>
          <w:p w:rsidR="00DC1742" w:rsidRPr="00DC1742" w:rsidRDefault="00DC1742" w:rsidP="003F02AF">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r w:rsidRPr="00DC1742">
              <w:rPr>
                <w:rFonts w:ascii="Times New Roman" w:hAnsi="Times New Roman"/>
                <w:color w:val="FF0000"/>
                <w:sz w:val="20"/>
                <w:szCs w:val="20"/>
              </w:rPr>
              <w:t>8000</w:t>
            </w: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r w:rsidRPr="00DC1742">
              <w:rPr>
                <w:rFonts w:ascii="Times New Roman" w:hAnsi="Times New Roman"/>
                <w:color w:val="FF0000"/>
                <w:sz w:val="20"/>
                <w:szCs w:val="20"/>
              </w:rPr>
              <w:t>4000</w:t>
            </w: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1137"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r w:rsidRPr="00DC1742">
              <w:rPr>
                <w:rFonts w:ascii="Times New Roman" w:hAnsi="Times New Roman"/>
                <w:color w:val="FF0000"/>
                <w:sz w:val="20"/>
                <w:szCs w:val="20"/>
              </w:rPr>
              <w:t>12000</w:t>
            </w:r>
          </w:p>
        </w:tc>
      </w:tr>
      <w:tr w:rsidR="001341E4" w:rsidRPr="00DC1742" w:rsidTr="00DC1742">
        <w:trPr>
          <w:trHeight w:val="1125"/>
        </w:trPr>
        <w:tc>
          <w:tcPr>
            <w:tcW w:w="734" w:type="dxa"/>
            <w:tcBorders>
              <w:top w:val="nil"/>
              <w:left w:val="single" w:sz="4" w:space="0" w:color="auto"/>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r w:rsidRPr="00DC1742">
              <w:rPr>
                <w:rFonts w:ascii="Times New Roman" w:hAnsi="Times New Roman"/>
                <w:color w:val="FF0000"/>
                <w:sz w:val="20"/>
                <w:szCs w:val="20"/>
              </w:rPr>
              <w:lastRenderedPageBreak/>
              <w:t>F</w:t>
            </w:r>
          </w:p>
        </w:tc>
        <w:tc>
          <w:tcPr>
            <w:tcW w:w="708" w:type="dxa"/>
            <w:tcBorders>
              <w:top w:val="nil"/>
              <w:left w:val="nil"/>
              <w:bottom w:val="single" w:sz="4" w:space="0" w:color="auto"/>
              <w:right w:val="single" w:sz="4" w:space="0" w:color="auto"/>
            </w:tcBorders>
            <w:shd w:val="clear" w:color="auto" w:fill="auto"/>
          </w:tcPr>
          <w:p w:rsidR="001341E4" w:rsidRPr="00DC1742" w:rsidRDefault="001341E4" w:rsidP="00222DB5">
            <w:pPr>
              <w:pStyle w:val="AralkYok"/>
              <w:rPr>
                <w:rFonts w:ascii="Times New Roman" w:hAnsi="Times New Roman"/>
                <w:color w:val="FF0000"/>
                <w:sz w:val="20"/>
                <w:szCs w:val="20"/>
              </w:rPr>
            </w:pPr>
            <w:r w:rsidRPr="00DC1742">
              <w:rPr>
                <w:rFonts w:ascii="Times New Roman" w:hAnsi="Times New Roman"/>
                <w:color w:val="FF0000"/>
                <w:sz w:val="20"/>
                <w:szCs w:val="20"/>
              </w:rPr>
              <w:t>3.1.</w:t>
            </w:r>
            <w:r w:rsidR="00222DB5">
              <w:rPr>
                <w:rFonts w:ascii="Times New Roman" w:hAnsi="Times New Roman"/>
                <w:color w:val="FF0000"/>
                <w:sz w:val="20"/>
                <w:szCs w:val="20"/>
              </w:rPr>
              <w:t>3</w:t>
            </w:r>
          </w:p>
        </w:tc>
        <w:tc>
          <w:tcPr>
            <w:tcW w:w="3899"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sz w:val="20"/>
                <w:szCs w:val="20"/>
              </w:rPr>
            </w:pPr>
            <w:r w:rsidRPr="00DC1742">
              <w:rPr>
                <w:rFonts w:ascii="Times New Roman" w:hAnsi="Times New Roman"/>
                <w:sz w:val="20"/>
                <w:szCs w:val="20"/>
              </w:rPr>
              <w:t>Merkez Binanın giriş kapısının binanın yapısına uygun yenilenmesi</w:t>
            </w:r>
          </w:p>
          <w:p w:rsidR="001341E4" w:rsidRPr="00DC1742" w:rsidRDefault="001341E4" w:rsidP="00DC1742">
            <w:pPr>
              <w:pStyle w:val="AralkYok"/>
              <w:rPr>
                <w:rFonts w:ascii="Times New Roman" w:hAnsi="Times New Roman"/>
                <w:sz w:val="20"/>
                <w:szCs w:val="20"/>
              </w:rPr>
            </w:pPr>
          </w:p>
        </w:tc>
        <w:tc>
          <w:tcPr>
            <w:tcW w:w="1800" w:type="dxa"/>
            <w:tcBorders>
              <w:top w:val="nil"/>
              <w:left w:val="nil"/>
              <w:bottom w:val="single" w:sz="4" w:space="0" w:color="auto"/>
              <w:right w:val="single" w:sz="4" w:space="0" w:color="auto"/>
            </w:tcBorders>
            <w:shd w:val="clear" w:color="auto" w:fill="auto"/>
          </w:tcPr>
          <w:p w:rsidR="00222DB5" w:rsidRPr="00222DB5" w:rsidRDefault="00222DB5" w:rsidP="00222DB5">
            <w:pPr>
              <w:pStyle w:val="AralkYok"/>
              <w:rPr>
                <w:rFonts w:ascii="Times New Roman" w:eastAsia="Calibri" w:hAnsi="Times New Roman"/>
                <w:color w:val="000000"/>
                <w:sz w:val="20"/>
                <w:szCs w:val="20"/>
              </w:rPr>
            </w:pPr>
            <w:r w:rsidRPr="00222DB5">
              <w:rPr>
                <w:rFonts w:ascii="Times New Roman" w:eastAsia="Calibri" w:hAnsi="Times New Roman"/>
                <w:color w:val="000000"/>
                <w:sz w:val="20"/>
                <w:szCs w:val="20"/>
              </w:rPr>
              <w:t xml:space="preserve">Murat MERT </w:t>
            </w:r>
          </w:p>
          <w:p w:rsidR="001341E4" w:rsidRPr="00DC1742" w:rsidRDefault="001341E4" w:rsidP="00222DB5">
            <w:pPr>
              <w:pStyle w:val="AralkYok"/>
              <w:rPr>
                <w:rFonts w:ascii="Times New Roman" w:eastAsia="Calibri" w:hAnsi="Times New Roman"/>
                <w:color w:val="000000"/>
                <w:sz w:val="20"/>
                <w:szCs w:val="20"/>
              </w:rPr>
            </w:pPr>
          </w:p>
        </w:tc>
        <w:tc>
          <w:tcPr>
            <w:tcW w:w="540"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r w:rsidRPr="00DC1742">
              <w:rPr>
                <w:rFonts w:ascii="Times New Roman" w:hAnsi="Times New Roman"/>
                <w:color w:val="FF0000"/>
                <w:sz w:val="20"/>
                <w:szCs w:val="20"/>
              </w:rPr>
              <w:t>1000</w:t>
            </w:r>
          </w:p>
        </w:tc>
        <w:tc>
          <w:tcPr>
            <w:tcW w:w="540"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p>
        </w:tc>
        <w:tc>
          <w:tcPr>
            <w:tcW w:w="1137"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r w:rsidRPr="00DC1742">
              <w:rPr>
                <w:rFonts w:ascii="Times New Roman" w:hAnsi="Times New Roman"/>
                <w:color w:val="FF0000"/>
                <w:sz w:val="20"/>
                <w:szCs w:val="20"/>
              </w:rPr>
              <w:t>1000</w:t>
            </w:r>
          </w:p>
        </w:tc>
      </w:tr>
      <w:tr w:rsidR="008414B4" w:rsidRPr="00DC1742" w:rsidTr="00F1505A">
        <w:trPr>
          <w:trHeight w:val="525"/>
        </w:trPr>
        <w:tc>
          <w:tcPr>
            <w:tcW w:w="734" w:type="dxa"/>
            <w:tcBorders>
              <w:top w:val="nil"/>
              <w:left w:val="single" w:sz="4" w:space="0" w:color="auto"/>
              <w:bottom w:val="single" w:sz="4" w:space="0" w:color="auto"/>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hAnsi="Times New Roman"/>
                <w:sz w:val="20"/>
                <w:szCs w:val="20"/>
              </w:rPr>
              <w:t>SAM</w:t>
            </w:r>
          </w:p>
        </w:tc>
        <w:tc>
          <w:tcPr>
            <w:tcW w:w="708" w:type="dxa"/>
            <w:tcBorders>
              <w:top w:val="nil"/>
              <w:left w:val="nil"/>
              <w:bottom w:val="single" w:sz="4" w:space="0" w:color="auto"/>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hAnsi="Times New Roman"/>
                <w:sz w:val="20"/>
                <w:szCs w:val="20"/>
              </w:rPr>
              <w:t>4</w:t>
            </w:r>
          </w:p>
        </w:tc>
        <w:tc>
          <w:tcPr>
            <w:tcW w:w="3899" w:type="dxa"/>
            <w:vMerge w:val="restart"/>
            <w:tcBorders>
              <w:top w:val="nil"/>
              <w:left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Faaliyet veya Projeler</w:t>
            </w:r>
          </w:p>
        </w:tc>
        <w:tc>
          <w:tcPr>
            <w:tcW w:w="1800" w:type="dxa"/>
            <w:vMerge w:val="restart"/>
            <w:tcBorders>
              <w:top w:val="nil"/>
              <w:left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Sorumlu Kişi/Ekip</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20</w:t>
            </w:r>
            <w:r>
              <w:rPr>
                <w:rFonts w:ascii="Times New Roman" w:eastAsia="Calibri" w:hAnsi="Times New Roman"/>
                <w:sz w:val="20"/>
                <w:szCs w:val="20"/>
              </w:rPr>
              <w:t>2</w:t>
            </w:r>
            <w:r w:rsidRPr="00DC1742">
              <w:rPr>
                <w:rFonts w:ascii="Times New Roman" w:eastAsia="Calibri" w:hAnsi="Times New Roman"/>
                <w:sz w:val="20"/>
                <w:szCs w:val="20"/>
              </w:rPr>
              <w:t>5</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hAnsi="Times New Roman"/>
                <w:sz w:val="20"/>
                <w:szCs w:val="20"/>
              </w:rPr>
              <w:t>20</w:t>
            </w:r>
            <w:r>
              <w:rPr>
                <w:rFonts w:ascii="Times New Roman" w:hAnsi="Times New Roman"/>
                <w:sz w:val="20"/>
                <w:szCs w:val="20"/>
              </w:rPr>
              <w:t>2</w:t>
            </w:r>
            <w:r w:rsidRPr="00DC1742">
              <w:rPr>
                <w:rFonts w:ascii="Times New Roman" w:hAnsi="Times New Roman"/>
                <w:sz w:val="20"/>
                <w:szCs w:val="20"/>
              </w:rPr>
              <w:t>6</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20</w:t>
            </w:r>
            <w:r>
              <w:rPr>
                <w:rFonts w:ascii="Times New Roman" w:eastAsia="Calibri" w:hAnsi="Times New Roman"/>
                <w:sz w:val="20"/>
                <w:szCs w:val="20"/>
              </w:rPr>
              <w:t>2</w:t>
            </w:r>
            <w:r w:rsidRPr="00DC1742">
              <w:rPr>
                <w:rFonts w:ascii="Times New Roman" w:eastAsia="Calibri" w:hAnsi="Times New Roman"/>
                <w:sz w:val="20"/>
                <w:szCs w:val="20"/>
              </w:rPr>
              <w:t>7</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20</w:t>
            </w:r>
            <w:r>
              <w:rPr>
                <w:rFonts w:ascii="Times New Roman" w:eastAsia="Calibri" w:hAnsi="Times New Roman"/>
                <w:sz w:val="20"/>
                <w:szCs w:val="20"/>
              </w:rPr>
              <w:t>2</w:t>
            </w:r>
            <w:r w:rsidRPr="00DC1742">
              <w:rPr>
                <w:rFonts w:ascii="Times New Roman" w:eastAsia="Calibri" w:hAnsi="Times New Roman"/>
                <w:sz w:val="20"/>
                <w:szCs w:val="20"/>
              </w:rPr>
              <w:t xml:space="preserve">8 </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20</w:t>
            </w:r>
            <w:r>
              <w:rPr>
                <w:rFonts w:ascii="Times New Roman" w:eastAsia="Calibri" w:hAnsi="Times New Roman"/>
                <w:sz w:val="20"/>
                <w:szCs w:val="20"/>
              </w:rPr>
              <w:t>2</w:t>
            </w:r>
            <w:r w:rsidRPr="00DC1742">
              <w:rPr>
                <w:rFonts w:ascii="Times New Roman" w:eastAsia="Calibri" w:hAnsi="Times New Roman"/>
                <w:sz w:val="20"/>
                <w:szCs w:val="20"/>
              </w:rPr>
              <w:t>9</w:t>
            </w:r>
          </w:p>
        </w:tc>
        <w:tc>
          <w:tcPr>
            <w:tcW w:w="1137" w:type="dxa"/>
            <w:vMerge w:val="restart"/>
            <w:tcBorders>
              <w:top w:val="nil"/>
              <w:left w:val="nil"/>
              <w:right w:val="single" w:sz="4" w:space="0" w:color="auto"/>
            </w:tcBorders>
            <w:shd w:val="clear" w:color="auto" w:fill="33CCCC"/>
          </w:tcPr>
          <w:p w:rsidR="008414B4" w:rsidRPr="00DC1742" w:rsidRDefault="008414B4" w:rsidP="008414B4">
            <w:pPr>
              <w:pStyle w:val="AralkYok"/>
              <w:rPr>
                <w:rFonts w:ascii="Times New Roman" w:eastAsia="Calibri" w:hAnsi="Times New Roman"/>
                <w:sz w:val="20"/>
                <w:szCs w:val="20"/>
              </w:rPr>
            </w:pPr>
            <w:r w:rsidRPr="00DC1742">
              <w:rPr>
                <w:rFonts w:ascii="Times New Roman" w:eastAsia="Calibri" w:hAnsi="Times New Roman"/>
                <w:sz w:val="20"/>
                <w:szCs w:val="20"/>
              </w:rPr>
              <w:t>SP Sonu TOPLAM</w:t>
            </w:r>
          </w:p>
          <w:p w:rsidR="008414B4" w:rsidRPr="00DC1742" w:rsidRDefault="008414B4" w:rsidP="008414B4">
            <w:pPr>
              <w:pStyle w:val="AralkYok"/>
              <w:rPr>
                <w:rFonts w:ascii="Times New Roman" w:hAnsi="Times New Roman"/>
                <w:sz w:val="20"/>
                <w:szCs w:val="20"/>
              </w:rPr>
            </w:pPr>
            <w:r w:rsidRPr="00DC1742">
              <w:rPr>
                <w:rFonts w:ascii="Times New Roman" w:hAnsi="Times New Roman"/>
                <w:sz w:val="20"/>
                <w:szCs w:val="20"/>
              </w:rPr>
              <w:t xml:space="preserve">      (TL)</w:t>
            </w:r>
          </w:p>
        </w:tc>
      </w:tr>
      <w:tr w:rsidR="001341E4" w:rsidRPr="00DC1742" w:rsidTr="00DC1742">
        <w:trPr>
          <w:trHeight w:val="585"/>
        </w:trPr>
        <w:tc>
          <w:tcPr>
            <w:tcW w:w="734" w:type="dxa"/>
            <w:tcBorders>
              <w:top w:val="single" w:sz="4" w:space="0" w:color="auto"/>
              <w:left w:val="single" w:sz="4" w:space="0" w:color="auto"/>
              <w:bottom w:val="single" w:sz="4" w:space="0" w:color="auto"/>
              <w:right w:val="single" w:sz="4" w:space="0" w:color="auto"/>
            </w:tcBorders>
            <w:shd w:val="clear" w:color="auto" w:fill="33CCCC"/>
          </w:tcPr>
          <w:p w:rsidR="001341E4" w:rsidRPr="00DC1742" w:rsidRDefault="001341E4" w:rsidP="00DC1742">
            <w:pPr>
              <w:pStyle w:val="AralkYok"/>
              <w:rPr>
                <w:rFonts w:ascii="Times New Roman" w:hAnsi="Times New Roman"/>
                <w:sz w:val="20"/>
                <w:szCs w:val="20"/>
              </w:rPr>
            </w:pPr>
            <w:r w:rsidRPr="00DC1742">
              <w:rPr>
                <w:rFonts w:ascii="Times New Roman" w:hAnsi="Times New Roman"/>
                <w:sz w:val="20"/>
                <w:szCs w:val="20"/>
              </w:rPr>
              <w:t>S.H</w:t>
            </w:r>
          </w:p>
        </w:tc>
        <w:tc>
          <w:tcPr>
            <w:tcW w:w="708" w:type="dxa"/>
            <w:tcBorders>
              <w:top w:val="single" w:sz="4" w:space="0" w:color="auto"/>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hAnsi="Times New Roman"/>
                <w:sz w:val="20"/>
                <w:szCs w:val="20"/>
              </w:rPr>
            </w:pPr>
            <w:r w:rsidRPr="00DC1742">
              <w:rPr>
                <w:rFonts w:ascii="Times New Roman" w:hAnsi="Times New Roman"/>
                <w:sz w:val="20"/>
                <w:szCs w:val="20"/>
              </w:rPr>
              <w:t>4.1</w:t>
            </w:r>
          </w:p>
        </w:tc>
        <w:tc>
          <w:tcPr>
            <w:tcW w:w="3899"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180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1137"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r>
      <w:tr w:rsidR="00DC1742" w:rsidRPr="00DC1742" w:rsidTr="00DC1742">
        <w:trPr>
          <w:trHeight w:val="1125"/>
        </w:trPr>
        <w:tc>
          <w:tcPr>
            <w:tcW w:w="734" w:type="dxa"/>
            <w:tcBorders>
              <w:top w:val="nil"/>
              <w:left w:val="single" w:sz="4" w:space="0" w:color="auto"/>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r w:rsidRPr="00DC1742">
              <w:rPr>
                <w:rFonts w:ascii="Times New Roman" w:hAnsi="Times New Roman"/>
                <w:color w:val="FF0000"/>
                <w:sz w:val="20"/>
                <w:szCs w:val="20"/>
              </w:rPr>
              <w:t>F</w:t>
            </w:r>
          </w:p>
        </w:tc>
        <w:tc>
          <w:tcPr>
            <w:tcW w:w="708"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r w:rsidRPr="00DC1742">
              <w:rPr>
                <w:rFonts w:ascii="Times New Roman" w:hAnsi="Times New Roman"/>
                <w:color w:val="FF0000"/>
                <w:sz w:val="20"/>
                <w:szCs w:val="20"/>
              </w:rPr>
              <w:t>4.1.1</w:t>
            </w:r>
          </w:p>
        </w:tc>
        <w:tc>
          <w:tcPr>
            <w:tcW w:w="3899"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sz w:val="20"/>
                <w:szCs w:val="20"/>
              </w:rPr>
            </w:pPr>
            <w:r w:rsidRPr="00DC1742">
              <w:rPr>
                <w:rFonts w:ascii="Times New Roman" w:hAnsi="Times New Roman"/>
                <w:sz w:val="20"/>
                <w:szCs w:val="20"/>
              </w:rPr>
              <w:t>Kurs dönem başlarında ve açılışlarında görsel ve yazılı basında faaliyet alanlarının yer almasını sağlamak</w:t>
            </w:r>
          </w:p>
        </w:tc>
        <w:tc>
          <w:tcPr>
            <w:tcW w:w="1800" w:type="dxa"/>
            <w:tcBorders>
              <w:top w:val="nil"/>
              <w:left w:val="nil"/>
              <w:bottom w:val="single" w:sz="4" w:space="0" w:color="auto"/>
              <w:right w:val="single" w:sz="4" w:space="0" w:color="auto"/>
            </w:tcBorders>
            <w:shd w:val="clear" w:color="auto" w:fill="auto"/>
          </w:tcPr>
          <w:p w:rsidR="00DC1742" w:rsidRDefault="00DC1742" w:rsidP="003F02AF">
            <w:pPr>
              <w:pStyle w:val="AralkYok"/>
              <w:rPr>
                <w:rFonts w:ascii="Times New Roman" w:eastAsia="Calibri" w:hAnsi="Times New Roman"/>
                <w:color w:val="000000"/>
                <w:sz w:val="20"/>
                <w:szCs w:val="20"/>
              </w:rPr>
            </w:pPr>
            <w:r>
              <w:rPr>
                <w:rFonts w:ascii="Times New Roman" w:eastAsia="Calibri" w:hAnsi="Times New Roman"/>
                <w:color w:val="000000"/>
                <w:sz w:val="20"/>
                <w:szCs w:val="20"/>
              </w:rPr>
              <w:t xml:space="preserve">Murat MERT </w:t>
            </w:r>
          </w:p>
          <w:p w:rsidR="00DC1742" w:rsidRPr="00DC1742" w:rsidRDefault="00DC1742" w:rsidP="003F02AF">
            <w:pPr>
              <w:pStyle w:val="AralkYok"/>
              <w:rPr>
                <w:rFonts w:ascii="Times New Roman" w:eastAsia="Calibri"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1137"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r>
      <w:tr w:rsidR="00DC1742" w:rsidRPr="00DC1742" w:rsidTr="00DC1742">
        <w:trPr>
          <w:trHeight w:val="1125"/>
        </w:trPr>
        <w:tc>
          <w:tcPr>
            <w:tcW w:w="734" w:type="dxa"/>
            <w:tcBorders>
              <w:top w:val="nil"/>
              <w:left w:val="single" w:sz="4" w:space="0" w:color="auto"/>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r w:rsidRPr="00DC1742">
              <w:rPr>
                <w:rFonts w:ascii="Times New Roman" w:hAnsi="Times New Roman"/>
                <w:color w:val="FF0000"/>
                <w:sz w:val="20"/>
                <w:szCs w:val="20"/>
              </w:rPr>
              <w:t>F</w:t>
            </w:r>
          </w:p>
        </w:tc>
        <w:tc>
          <w:tcPr>
            <w:tcW w:w="708"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r w:rsidRPr="00DC1742">
              <w:rPr>
                <w:rFonts w:ascii="Times New Roman" w:hAnsi="Times New Roman"/>
                <w:color w:val="FF0000"/>
                <w:sz w:val="20"/>
                <w:szCs w:val="20"/>
              </w:rPr>
              <w:t>4.1.2</w:t>
            </w:r>
          </w:p>
        </w:tc>
        <w:tc>
          <w:tcPr>
            <w:tcW w:w="3899"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sz w:val="20"/>
                <w:szCs w:val="20"/>
              </w:rPr>
            </w:pPr>
            <w:r w:rsidRPr="00DC1742">
              <w:rPr>
                <w:rFonts w:ascii="Times New Roman" w:hAnsi="Times New Roman"/>
                <w:sz w:val="20"/>
                <w:szCs w:val="20"/>
              </w:rPr>
              <w:t>Broşür veya bülten hazırlamak</w:t>
            </w:r>
          </w:p>
        </w:tc>
        <w:tc>
          <w:tcPr>
            <w:tcW w:w="1800" w:type="dxa"/>
            <w:tcBorders>
              <w:top w:val="nil"/>
              <w:left w:val="nil"/>
              <w:bottom w:val="single" w:sz="4" w:space="0" w:color="auto"/>
              <w:right w:val="single" w:sz="4" w:space="0" w:color="auto"/>
            </w:tcBorders>
            <w:shd w:val="clear" w:color="auto" w:fill="auto"/>
          </w:tcPr>
          <w:p w:rsidR="00DC1742" w:rsidRPr="00DC1742" w:rsidRDefault="00DC1742" w:rsidP="003F02AF">
            <w:pPr>
              <w:pStyle w:val="AralkYok"/>
              <w:rPr>
                <w:rFonts w:ascii="Times New Roman" w:eastAsia="Calibri" w:hAnsi="Times New Roman"/>
                <w:color w:val="000000"/>
                <w:sz w:val="20"/>
                <w:szCs w:val="20"/>
              </w:rPr>
            </w:pPr>
            <w:r w:rsidRPr="00DC1742">
              <w:rPr>
                <w:rFonts w:ascii="Times New Roman" w:eastAsia="Calibri" w:hAnsi="Times New Roman"/>
                <w:color w:val="000000"/>
                <w:sz w:val="20"/>
                <w:szCs w:val="20"/>
              </w:rPr>
              <w:t xml:space="preserve">Murat MERT </w:t>
            </w:r>
          </w:p>
          <w:p w:rsidR="00DC1742" w:rsidRPr="00DC1742" w:rsidRDefault="00DC1742" w:rsidP="003F02AF">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1137"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r>
      <w:tr w:rsidR="001341E4" w:rsidRPr="00DC1742" w:rsidTr="00DC1742">
        <w:trPr>
          <w:trHeight w:val="1125"/>
        </w:trPr>
        <w:tc>
          <w:tcPr>
            <w:tcW w:w="734" w:type="dxa"/>
            <w:tcBorders>
              <w:top w:val="nil"/>
              <w:left w:val="single" w:sz="4" w:space="0" w:color="auto"/>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r w:rsidRPr="00DC1742">
              <w:rPr>
                <w:rFonts w:ascii="Times New Roman" w:hAnsi="Times New Roman"/>
                <w:color w:val="FF0000"/>
                <w:sz w:val="20"/>
                <w:szCs w:val="20"/>
              </w:rPr>
              <w:t>F</w:t>
            </w:r>
          </w:p>
        </w:tc>
        <w:tc>
          <w:tcPr>
            <w:tcW w:w="708"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r w:rsidRPr="00DC1742">
              <w:rPr>
                <w:rFonts w:ascii="Times New Roman" w:hAnsi="Times New Roman"/>
                <w:color w:val="FF0000"/>
                <w:sz w:val="20"/>
                <w:szCs w:val="20"/>
              </w:rPr>
              <w:t>4.1.3</w:t>
            </w:r>
          </w:p>
        </w:tc>
        <w:tc>
          <w:tcPr>
            <w:tcW w:w="3899"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sz w:val="20"/>
                <w:szCs w:val="20"/>
              </w:rPr>
            </w:pPr>
            <w:r w:rsidRPr="00DC1742">
              <w:rPr>
                <w:rFonts w:ascii="Times New Roman" w:hAnsi="Times New Roman"/>
                <w:sz w:val="20"/>
                <w:szCs w:val="20"/>
              </w:rPr>
              <w:t>İnternet sitesinin güncellenmesini sağlamak</w:t>
            </w:r>
          </w:p>
        </w:tc>
        <w:tc>
          <w:tcPr>
            <w:tcW w:w="1800" w:type="dxa"/>
            <w:tcBorders>
              <w:top w:val="nil"/>
              <w:left w:val="nil"/>
              <w:bottom w:val="single" w:sz="4" w:space="0" w:color="auto"/>
              <w:right w:val="single" w:sz="4" w:space="0" w:color="auto"/>
            </w:tcBorders>
            <w:shd w:val="clear" w:color="auto" w:fill="auto"/>
          </w:tcPr>
          <w:p w:rsidR="00222DB5" w:rsidRPr="00222DB5" w:rsidRDefault="00222DB5" w:rsidP="00222DB5">
            <w:pPr>
              <w:pStyle w:val="AralkYok"/>
              <w:rPr>
                <w:rFonts w:ascii="Times New Roman" w:eastAsia="Calibri" w:hAnsi="Times New Roman"/>
                <w:color w:val="000000"/>
                <w:sz w:val="20"/>
                <w:szCs w:val="20"/>
              </w:rPr>
            </w:pPr>
            <w:r w:rsidRPr="00222DB5">
              <w:rPr>
                <w:rFonts w:ascii="Times New Roman" w:eastAsia="Calibri" w:hAnsi="Times New Roman"/>
                <w:color w:val="000000"/>
                <w:sz w:val="20"/>
                <w:szCs w:val="20"/>
              </w:rPr>
              <w:t xml:space="preserve">Murat MERT </w:t>
            </w:r>
          </w:p>
          <w:p w:rsidR="001341E4" w:rsidRPr="00DC1742" w:rsidRDefault="001341E4" w:rsidP="00222DB5">
            <w:pPr>
              <w:pStyle w:val="AralkYok"/>
              <w:rPr>
                <w:rFonts w:ascii="Times New Roman" w:eastAsia="Calibri" w:hAnsi="Times New Roman"/>
                <w:color w:val="000000"/>
                <w:sz w:val="20"/>
                <w:szCs w:val="20"/>
              </w:rPr>
            </w:pPr>
          </w:p>
        </w:tc>
        <w:tc>
          <w:tcPr>
            <w:tcW w:w="540"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p>
        </w:tc>
        <w:tc>
          <w:tcPr>
            <w:tcW w:w="1137"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p>
        </w:tc>
      </w:tr>
      <w:tr w:rsidR="008414B4" w:rsidRPr="00DC1742" w:rsidTr="00A71C8A">
        <w:trPr>
          <w:trHeight w:val="540"/>
        </w:trPr>
        <w:tc>
          <w:tcPr>
            <w:tcW w:w="734" w:type="dxa"/>
            <w:tcBorders>
              <w:top w:val="nil"/>
              <w:left w:val="single" w:sz="4" w:space="0" w:color="auto"/>
              <w:bottom w:val="single" w:sz="4" w:space="0" w:color="auto"/>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hAnsi="Times New Roman"/>
                <w:sz w:val="20"/>
                <w:szCs w:val="20"/>
              </w:rPr>
              <w:t>SAM</w:t>
            </w:r>
          </w:p>
        </w:tc>
        <w:tc>
          <w:tcPr>
            <w:tcW w:w="708" w:type="dxa"/>
            <w:tcBorders>
              <w:top w:val="nil"/>
              <w:left w:val="nil"/>
              <w:bottom w:val="single" w:sz="4" w:space="0" w:color="auto"/>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hAnsi="Times New Roman"/>
                <w:sz w:val="20"/>
                <w:szCs w:val="20"/>
              </w:rPr>
              <w:t>4</w:t>
            </w:r>
          </w:p>
        </w:tc>
        <w:tc>
          <w:tcPr>
            <w:tcW w:w="3899" w:type="dxa"/>
            <w:vMerge w:val="restart"/>
            <w:tcBorders>
              <w:top w:val="nil"/>
              <w:left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Faaliyet veya Projeler</w:t>
            </w:r>
          </w:p>
        </w:tc>
        <w:tc>
          <w:tcPr>
            <w:tcW w:w="1800" w:type="dxa"/>
            <w:vMerge w:val="restart"/>
            <w:tcBorders>
              <w:top w:val="nil"/>
              <w:left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Sorumlu Kişi/Ekip</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20</w:t>
            </w:r>
            <w:r>
              <w:rPr>
                <w:rFonts w:ascii="Times New Roman" w:eastAsia="Calibri" w:hAnsi="Times New Roman"/>
                <w:sz w:val="20"/>
                <w:szCs w:val="20"/>
              </w:rPr>
              <w:t>2</w:t>
            </w:r>
            <w:r w:rsidRPr="00DC1742">
              <w:rPr>
                <w:rFonts w:ascii="Times New Roman" w:eastAsia="Calibri" w:hAnsi="Times New Roman"/>
                <w:sz w:val="20"/>
                <w:szCs w:val="20"/>
              </w:rPr>
              <w:t>5</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hAnsi="Times New Roman"/>
                <w:sz w:val="20"/>
                <w:szCs w:val="20"/>
              </w:rPr>
              <w:t>20</w:t>
            </w:r>
            <w:r>
              <w:rPr>
                <w:rFonts w:ascii="Times New Roman" w:hAnsi="Times New Roman"/>
                <w:sz w:val="20"/>
                <w:szCs w:val="20"/>
              </w:rPr>
              <w:t>2</w:t>
            </w:r>
            <w:r w:rsidRPr="00DC1742">
              <w:rPr>
                <w:rFonts w:ascii="Times New Roman" w:hAnsi="Times New Roman"/>
                <w:sz w:val="20"/>
                <w:szCs w:val="20"/>
              </w:rPr>
              <w:t>6</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20</w:t>
            </w:r>
            <w:r>
              <w:rPr>
                <w:rFonts w:ascii="Times New Roman" w:eastAsia="Calibri" w:hAnsi="Times New Roman"/>
                <w:sz w:val="20"/>
                <w:szCs w:val="20"/>
              </w:rPr>
              <w:t>2</w:t>
            </w:r>
            <w:r w:rsidRPr="00DC1742">
              <w:rPr>
                <w:rFonts w:ascii="Times New Roman" w:eastAsia="Calibri" w:hAnsi="Times New Roman"/>
                <w:sz w:val="20"/>
                <w:szCs w:val="20"/>
              </w:rPr>
              <w:t>7</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20</w:t>
            </w:r>
            <w:r>
              <w:rPr>
                <w:rFonts w:ascii="Times New Roman" w:eastAsia="Calibri" w:hAnsi="Times New Roman"/>
                <w:sz w:val="20"/>
                <w:szCs w:val="20"/>
              </w:rPr>
              <w:t>2</w:t>
            </w:r>
            <w:r w:rsidRPr="00DC1742">
              <w:rPr>
                <w:rFonts w:ascii="Times New Roman" w:eastAsia="Calibri" w:hAnsi="Times New Roman"/>
                <w:sz w:val="20"/>
                <w:szCs w:val="20"/>
              </w:rPr>
              <w:t xml:space="preserve">8 </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20</w:t>
            </w:r>
            <w:r>
              <w:rPr>
                <w:rFonts w:ascii="Times New Roman" w:eastAsia="Calibri" w:hAnsi="Times New Roman"/>
                <w:sz w:val="20"/>
                <w:szCs w:val="20"/>
              </w:rPr>
              <w:t>2</w:t>
            </w:r>
            <w:r w:rsidRPr="00DC1742">
              <w:rPr>
                <w:rFonts w:ascii="Times New Roman" w:eastAsia="Calibri" w:hAnsi="Times New Roman"/>
                <w:sz w:val="20"/>
                <w:szCs w:val="20"/>
              </w:rPr>
              <w:t>9</w:t>
            </w:r>
          </w:p>
        </w:tc>
        <w:tc>
          <w:tcPr>
            <w:tcW w:w="1137" w:type="dxa"/>
            <w:vMerge w:val="restart"/>
            <w:tcBorders>
              <w:top w:val="nil"/>
              <w:left w:val="nil"/>
              <w:right w:val="single" w:sz="4" w:space="0" w:color="auto"/>
            </w:tcBorders>
            <w:shd w:val="clear" w:color="auto" w:fill="33CCCC"/>
          </w:tcPr>
          <w:p w:rsidR="008414B4" w:rsidRPr="00DC1742" w:rsidRDefault="008414B4" w:rsidP="008414B4">
            <w:pPr>
              <w:pStyle w:val="AralkYok"/>
              <w:rPr>
                <w:rFonts w:ascii="Times New Roman" w:eastAsia="Calibri" w:hAnsi="Times New Roman"/>
                <w:sz w:val="20"/>
                <w:szCs w:val="20"/>
              </w:rPr>
            </w:pPr>
            <w:r w:rsidRPr="00DC1742">
              <w:rPr>
                <w:rFonts w:ascii="Times New Roman" w:eastAsia="Calibri" w:hAnsi="Times New Roman"/>
                <w:sz w:val="20"/>
                <w:szCs w:val="20"/>
              </w:rPr>
              <w:t>SP Sonu TOPLAM</w:t>
            </w:r>
          </w:p>
          <w:p w:rsidR="008414B4" w:rsidRPr="00DC1742" w:rsidRDefault="008414B4" w:rsidP="008414B4">
            <w:pPr>
              <w:pStyle w:val="AralkYok"/>
              <w:rPr>
                <w:rFonts w:ascii="Times New Roman" w:hAnsi="Times New Roman"/>
                <w:sz w:val="20"/>
                <w:szCs w:val="20"/>
              </w:rPr>
            </w:pPr>
            <w:r w:rsidRPr="00DC1742">
              <w:rPr>
                <w:rFonts w:ascii="Times New Roman" w:hAnsi="Times New Roman"/>
                <w:sz w:val="20"/>
                <w:szCs w:val="20"/>
              </w:rPr>
              <w:t xml:space="preserve">      (TL)</w:t>
            </w:r>
          </w:p>
        </w:tc>
      </w:tr>
      <w:tr w:rsidR="001341E4" w:rsidRPr="00DC1742" w:rsidTr="00DC1742">
        <w:trPr>
          <w:trHeight w:val="570"/>
        </w:trPr>
        <w:tc>
          <w:tcPr>
            <w:tcW w:w="734" w:type="dxa"/>
            <w:tcBorders>
              <w:top w:val="single" w:sz="4" w:space="0" w:color="auto"/>
              <w:left w:val="single" w:sz="4" w:space="0" w:color="auto"/>
              <w:bottom w:val="single" w:sz="4" w:space="0" w:color="auto"/>
              <w:right w:val="single" w:sz="4" w:space="0" w:color="auto"/>
            </w:tcBorders>
            <w:shd w:val="clear" w:color="auto" w:fill="33CCCC"/>
          </w:tcPr>
          <w:p w:rsidR="001341E4" w:rsidRPr="00DC1742" w:rsidRDefault="001341E4" w:rsidP="00DC1742">
            <w:pPr>
              <w:pStyle w:val="AralkYok"/>
              <w:rPr>
                <w:rFonts w:ascii="Times New Roman" w:hAnsi="Times New Roman"/>
                <w:sz w:val="20"/>
                <w:szCs w:val="20"/>
              </w:rPr>
            </w:pPr>
            <w:r w:rsidRPr="00DC1742">
              <w:rPr>
                <w:rFonts w:ascii="Times New Roman" w:hAnsi="Times New Roman"/>
                <w:sz w:val="20"/>
                <w:szCs w:val="20"/>
              </w:rPr>
              <w:t>S.H.</w:t>
            </w:r>
          </w:p>
        </w:tc>
        <w:tc>
          <w:tcPr>
            <w:tcW w:w="708" w:type="dxa"/>
            <w:tcBorders>
              <w:top w:val="single" w:sz="4" w:space="0" w:color="auto"/>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hAnsi="Times New Roman"/>
                <w:sz w:val="20"/>
                <w:szCs w:val="20"/>
              </w:rPr>
            </w:pPr>
            <w:r w:rsidRPr="00DC1742">
              <w:rPr>
                <w:rFonts w:ascii="Times New Roman" w:hAnsi="Times New Roman"/>
                <w:sz w:val="20"/>
                <w:szCs w:val="20"/>
              </w:rPr>
              <w:t>4.2</w:t>
            </w:r>
          </w:p>
        </w:tc>
        <w:tc>
          <w:tcPr>
            <w:tcW w:w="3899"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180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1137"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r>
      <w:tr w:rsidR="00DC1742" w:rsidRPr="00DC1742" w:rsidTr="00DC1742">
        <w:trPr>
          <w:trHeight w:val="1125"/>
        </w:trPr>
        <w:tc>
          <w:tcPr>
            <w:tcW w:w="734" w:type="dxa"/>
            <w:tcBorders>
              <w:top w:val="nil"/>
              <w:left w:val="single" w:sz="4" w:space="0" w:color="auto"/>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r w:rsidRPr="00DC1742">
              <w:rPr>
                <w:rFonts w:ascii="Times New Roman" w:hAnsi="Times New Roman"/>
                <w:color w:val="FF0000"/>
                <w:sz w:val="20"/>
                <w:szCs w:val="20"/>
              </w:rPr>
              <w:t>F</w:t>
            </w:r>
          </w:p>
        </w:tc>
        <w:tc>
          <w:tcPr>
            <w:tcW w:w="708"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r w:rsidRPr="00DC1742">
              <w:rPr>
                <w:rFonts w:ascii="Times New Roman" w:hAnsi="Times New Roman"/>
                <w:color w:val="FF0000"/>
                <w:sz w:val="20"/>
                <w:szCs w:val="20"/>
              </w:rPr>
              <w:t>4.2.1</w:t>
            </w:r>
          </w:p>
        </w:tc>
        <w:tc>
          <w:tcPr>
            <w:tcW w:w="3899"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sz w:val="20"/>
                <w:szCs w:val="20"/>
              </w:rPr>
            </w:pPr>
            <w:proofErr w:type="gramStart"/>
            <w:r w:rsidRPr="00DC1742">
              <w:rPr>
                <w:rFonts w:ascii="Times New Roman" w:hAnsi="Times New Roman"/>
                <w:sz w:val="20"/>
                <w:szCs w:val="20"/>
              </w:rPr>
              <w:t>Kaymakamlık  Mahalli</w:t>
            </w:r>
            <w:proofErr w:type="gramEnd"/>
            <w:r w:rsidRPr="00DC1742">
              <w:rPr>
                <w:rFonts w:ascii="Times New Roman" w:hAnsi="Times New Roman"/>
                <w:sz w:val="20"/>
                <w:szCs w:val="20"/>
              </w:rPr>
              <w:t xml:space="preserve"> idareler müdürlüğünden resmi yazı ile Her yılın Haziran ayında tüm mahalle ve köy muhtarlarına çağrı kağıdının gönderilmesi.</w:t>
            </w:r>
          </w:p>
          <w:p w:rsidR="00DC1742" w:rsidRPr="00DC1742" w:rsidRDefault="00DC1742" w:rsidP="00DC1742">
            <w:pPr>
              <w:pStyle w:val="AralkYok"/>
              <w:rPr>
                <w:rFonts w:ascii="Times New Roman" w:hAnsi="Times New Roman"/>
                <w:sz w:val="20"/>
                <w:szCs w:val="20"/>
              </w:rPr>
            </w:pPr>
          </w:p>
        </w:tc>
        <w:tc>
          <w:tcPr>
            <w:tcW w:w="1800" w:type="dxa"/>
            <w:tcBorders>
              <w:top w:val="nil"/>
              <w:left w:val="nil"/>
              <w:bottom w:val="single" w:sz="4" w:space="0" w:color="auto"/>
              <w:right w:val="single" w:sz="4" w:space="0" w:color="auto"/>
            </w:tcBorders>
            <w:shd w:val="clear" w:color="auto" w:fill="auto"/>
          </w:tcPr>
          <w:p w:rsidR="00DC1742" w:rsidRDefault="00DC1742" w:rsidP="003F02AF">
            <w:pPr>
              <w:pStyle w:val="AralkYok"/>
              <w:rPr>
                <w:rFonts w:ascii="Times New Roman" w:eastAsia="Calibri" w:hAnsi="Times New Roman"/>
                <w:color w:val="000000"/>
                <w:sz w:val="20"/>
                <w:szCs w:val="20"/>
              </w:rPr>
            </w:pPr>
            <w:r>
              <w:rPr>
                <w:rFonts w:ascii="Times New Roman" w:eastAsia="Calibri" w:hAnsi="Times New Roman"/>
                <w:color w:val="000000"/>
                <w:sz w:val="20"/>
                <w:szCs w:val="20"/>
              </w:rPr>
              <w:t xml:space="preserve">Murat MERT </w:t>
            </w:r>
          </w:p>
          <w:p w:rsidR="00DC1742" w:rsidRPr="00DC1742" w:rsidRDefault="00DC1742" w:rsidP="003F02AF">
            <w:pPr>
              <w:pStyle w:val="AralkYok"/>
              <w:rPr>
                <w:rFonts w:ascii="Times New Roman" w:eastAsia="Calibri"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1137"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r>
      <w:tr w:rsidR="00DC1742" w:rsidRPr="00DC1742" w:rsidTr="00DC1742">
        <w:trPr>
          <w:trHeight w:val="1125"/>
        </w:trPr>
        <w:tc>
          <w:tcPr>
            <w:tcW w:w="734" w:type="dxa"/>
            <w:tcBorders>
              <w:top w:val="nil"/>
              <w:left w:val="single" w:sz="4" w:space="0" w:color="auto"/>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r w:rsidRPr="00DC1742">
              <w:rPr>
                <w:rFonts w:ascii="Times New Roman" w:hAnsi="Times New Roman"/>
                <w:color w:val="FF0000"/>
                <w:sz w:val="20"/>
                <w:szCs w:val="20"/>
              </w:rPr>
              <w:t>F</w:t>
            </w:r>
          </w:p>
        </w:tc>
        <w:tc>
          <w:tcPr>
            <w:tcW w:w="708"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r w:rsidRPr="00DC1742">
              <w:rPr>
                <w:rFonts w:ascii="Times New Roman" w:hAnsi="Times New Roman"/>
                <w:color w:val="FF0000"/>
                <w:sz w:val="20"/>
                <w:szCs w:val="20"/>
              </w:rPr>
              <w:t>4.2.2</w:t>
            </w:r>
          </w:p>
        </w:tc>
        <w:tc>
          <w:tcPr>
            <w:tcW w:w="3899"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sz w:val="20"/>
                <w:szCs w:val="20"/>
              </w:rPr>
            </w:pPr>
            <w:r w:rsidRPr="00DC1742">
              <w:rPr>
                <w:rFonts w:ascii="Times New Roman" w:hAnsi="Times New Roman"/>
                <w:sz w:val="20"/>
                <w:szCs w:val="20"/>
              </w:rPr>
              <w:t xml:space="preserve">İlgili Müdür Yardımcısı tarafından mahalle muhtarlarının ihtiyaçları doğrultusunda sunum hazırlanması </w:t>
            </w:r>
          </w:p>
          <w:p w:rsidR="00DC1742" w:rsidRPr="00DC1742" w:rsidRDefault="00DC1742" w:rsidP="00DC1742">
            <w:pPr>
              <w:pStyle w:val="AralkYok"/>
              <w:rPr>
                <w:rFonts w:ascii="Times New Roman" w:hAnsi="Times New Roman"/>
                <w:sz w:val="20"/>
                <w:szCs w:val="20"/>
              </w:rPr>
            </w:pPr>
          </w:p>
        </w:tc>
        <w:tc>
          <w:tcPr>
            <w:tcW w:w="1800" w:type="dxa"/>
            <w:tcBorders>
              <w:top w:val="nil"/>
              <w:left w:val="nil"/>
              <w:bottom w:val="single" w:sz="4" w:space="0" w:color="auto"/>
              <w:right w:val="single" w:sz="4" w:space="0" w:color="auto"/>
            </w:tcBorders>
            <w:shd w:val="clear" w:color="auto" w:fill="auto"/>
          </w:tcPr>
          <w:p w:rsidR="00DC1742" w:rsidRPr="00DC1742" w:rsidRDefault="00DC1742" w:rsidP="003F02AF">
            <w:pPr>
              <w:pStyle w:val="AralkYok"/>
              <w:rPr>
                <w:rFonts w:ascii="Times New Roman" w:eastAsia="Calibri" w:hAnsi="Times New Roman"/>
                <w:color w:val="000000"/>
                <w:sz w:val="20"/>
                <w:szCs w:val="20"/>
              </w:rPr>
            </w:pPr>
            <w:r w:rsidRPr="00DC1742">
              <w:rPr>
                <w:rFonts w:ascii="Times New Roman" w:eastAsia="Calibri" w:hAnsi="Times New Roman"/>
                <w:color w:val="000000"/>
                <w:sz w:val="20"/>
                <w:szCs w:val="20"/>
              </w:rPr>
              <w:t xml:space="preserve">Murat MERT </w:t>
            </w:r>
          </w:p>
          <w:p w:rsidR="00DC1742" w:rsidRPr="00DC1742" w:rsidRDefault="00DC1742" w:rsidP="003F02AF">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1137"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r>
      <w:tr w:rsidR="001341E4" w:rsidRPr="00DC1742" w:rsidTr="00DC1742">
        <w:trPr>
          <w:trHeight w:val="1125"/>
        </w:trPr>
        <w:tc>
          <w:tcPr>
            <w:tcW w:w="734" w:type="dxa"/>
            <w:tcBorders>
              <w:top w:val="nil"/>
              <w:left w:val="single" w:sz="4" w:space="0" w:color="auto"/>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r w:rsidRPr="00DC1742">
              <w:rPr>
                <w:rFonts w:ascii="Times New Roman" w:hAnsi="Times New Roman"/>
                <w:color w:val="FF0000"/>
                <w:sz w:val="20"/>
                <w:szCs w:val="20"/>
              </w:rPr>
              <w:t>F</w:t>
            </w:r>
          </w:p>
        </w:tc>
        <w:tc>
          <w:tcPr>
            <w:tcW w:w="708"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r w:rsidRPr="00DC1742">
              <w:rPr>
                <w:rFonts w:ascii="Times New Roman" w:hAnsi="Times New Roman"/>
                <w:color w:val="FF0000"/>
                <w:sz w:val="20"/>
                <w:szCs w:val="20"/>
              </w:rPr>
              <w:t>4.2.3</w:t>
            </w:r>
          </w:p>
        </w:tc>
        <w:tc>
          <w:tcPr>
            <w:tcW w:w="3899"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sz w:val="20"/>
                <w:szCs w:val="20"/>
              </w:rPr>
            </w:pPr>
            <w:r w:rsidRPr="00DC1742">
              <w:rPr>
                <w:rFonts w:ascii="Times New Roman" w:hAnsi="Times New Roman"/>
                <w:sz w:val="20"/>
                <w:szCs w:val="20"/>
              </w:rPr>
              <w:t>İlgili Müdür Yardımcısı tarafından Köy muhtarlarının ihtiyaçları doğrultusunda sunum hazırlanması</w:t>
            </w:r>
          </w:p>
          <w:p w:rsidR="001341E4" w:rsidRPr="00DC1742" w:rsidRDefault="001341E4" w:rsidP="00DC1742">
            <w:pPr>
              <w:pStyle w:val="AralkYok"/>
              <w:rPr>
                <w:rFonts w:ascii="Times New Roman" w:hAnsi="Times New Roman"/>
                <w:sz w:val="20"/>
                <w:szCs w:val="20"/>
              </w:rPr>
            </w:pPr>
          </w:p>
        </w:tc>
        <w:tc>
          <w:tcPr>
            <w:tcW w:w="1800" w:type="dxa"/>
            <w:tcBorders>
              <w:top w:val="nil"/>
              <w:left w:val="nil"/>
              <w:bottom w:val="single" w:sz="4" w:space="0" w:color="auto"/>
              <w:right w:val="single" w:sz="4" w:space="0" w:color="auto"/>
            </w:tcBorders>
            <w:shd w:val="clear" w:color="auto" w:fill="auto"/>
          </w:tcPr>
          <w:p w:rsidR="00222DB5" w:rsidRPr="00222DB5" w:rsidRDefault="00222DB5" w:rsidP="00222DB5">
            <w:pPr>
              <w:pStyle w:val="AralkYok"/>
              <w:rPr>
                <w:rFonts w:ascii="Times New Roman" w:eastAsia="Calibri" w:hAnsi="Times New Roman"/>
                <w:color w:val="000000"/>
                <w:sz w:val="20"/>
                <w:szCs w:val="20"/>
              </w:rPr>
            </w:pPr>
            <w:r w:rsidRPr="00222DB5">
              <w:rPr>
                <w:rFonts w:ascii="Times New Roman" w:eastAsia="Calibri" w:hAnsi="Times New Roman"/>
                <w:color w:val="000000"/>
                <w:sz w:val="20"/>
                <w:szCs w:val="20"/>
              </w:rPr>
              <w:t xml:space="preserve">Murat MERT </w:t>
            </w:r>
          </w:p>
          <w:p w:rsidR="001341E4" w:rsidRPr="00DC1742" w:rsidRDefault="001341E4" w:rsidP="00222DB5">
            <w:pPr>
              <w:pStyle w:val="AralkYok"/>
              <w:rPr>
                <w:rFonts w:ascii="Times New Roman" w:eastAsia="Calibri" w:hAnsi="Times New Roman"/>
                <w:color w:val="000000"/>
                <w:sz w:val="20"/>
                <w:szCs w:val="20"/>
              </w:rPr>
            </w:pPr>
          </w:p>
        </w:tc>
        <w:tc>
          <w:tcPr>
            <w:tcW w:w="540"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p>
        </w:tc>
        <w:tc>
          <w:tcPr>
            <w:tcW w:w="1137"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p>
        </w:tc>
      </w:tr>
      <w:tr w:rsidR="008414B4" w:rsidRPr="00DC1742" w:rsidTr="00357A3B">
        <w:trPr>
          <w:trHeight w:val="525"/>
        </w:trPr>
        <w:tc>
          <w:tcPr>
            <w:tcW w:w="734" w:type="dxa"/>
            <w:tcBorders>
              <w:top w:val="nil"/>
              <w:left w:val="single" w:sz="4" w:space="0" w:color="auto"/>
              <w:bottom w:val="single" w:sz="4" w:space="0" w:color="auto"/>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hAnsi="Times New Roman"/>
                <w:sz w:val="20"/>
                <w:szCs w:val="20"/>
              </w:rPr>
              <w:t>SAM</w:t>
            </w:r>
          </w:p>
        </w:tc>
        <w:tc>
          <w:tcPr>
            <w:tcW w:w="708" w:type="dxa"/>
            <w:tcBorders>
              <w:top w:val="nil"/>
              <w:left w:val="nil"/>
              <w:bottom w:val="single" w:sz="4" w:space="0" w:color="auto"/>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hAnsi="Times New Roman"/>
                <w:sz w:val="20"/>
                <w:szCs w:val="20"/>
              </w:rPr>
              <w:t>4</w:t>
            </w:r>
          </w:p>
        </w:tc>
        <w:tc>
          <w:tcPr>
            <w:tcW w:w="3899" w:type="dxa"/>
            <w:vMerge w:val="restart"/>
            <w:tcBorders>
              <w:top w:val="nil"/>
              <w:left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Faaliyet veya Projeler</w:t>
            </w:r>
          </w:p>
        </w:tc>
        <w:tc>
          <w:tcPr>
            <w:tcW w:w="1800" w:type="dxa"/>
            <w:vMerge w:val="restart"/>
            <w:tcBorders>
              <w:top w:val="nil"/>
              <w:left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Sorumlu Kişi/Ekip</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20</w:t>
            </w:r>
            <w:r>
              <w:rPr>
                <w:rFonts w:ascii="Times New Roman" w:eastAsia="Calibri" w:hAnsi="Times New Roman"/>
                <w:sz w:val="20"/>
                <w:szCs w:val="20"/>
              </w:rPr>
              <w:t>2</w:t>
            </w:r>
            <w:r w:rsidRPr="00DC1742">
              <w:rPr>
                <w:rFonts w:ascii="Times New Roman" w:eastAsia="Calibri" w:hAnsi="Times New Roman"/>
                <w:sz w:val="20"/>
                <w:szCs w:val="20"/>
              </w:rPr>
              <w:t>5</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hAnsi="Times New Roman"/>
                <w:sz w:val="20"/>
                <w:szCs w:val="20"/>
              </w:rPr>
              <w:t>20</w:t>
            </w:r>
            <w:r>
              <w:rPr>
                <w:rFonts w:ascii="Times New Roman" w:hAnsi="Times New Roman"/>
                <w:sz w:val="20"/>
                <w:szCs w:val="20"/>
              </w:rPr>
              <w:t>2</w:t>
            </w:r>
            <w:r w:rsidRPr="00DC1742">
              <w:rPr>
                <w:rFonts w:ascii="Times New Roman" w:hAnsi="Times New Roman"/>
                <w:sz w:val="20"/>
                <w:szCs w:val="20"/>
              </w:rPr>
              <w:t>6</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20</w:t>
            </w:r>
            <w:r>
              <w:rPr>
                <w:rFonts w:ascii="Times New Roman" w:eastAsia="Calibri" w:hAnsi="Times New Roman"/>
                <w:sz w:val="20"/>
                <w:szCs w:val="20"/>
              </w:rPr>
              <w:t>2</w:t>
            </w:r>
            <w:r w:rsidRPr="00DC1742">
              <w:rPr>
                <w:rFonts w:ascii="Times New Roman" w:eastAsia="Calibri" w:hAnsi="Times New Roman"/>
                <w:sz w:val="20"/>
                <w:szCs w:val="20"/>
              </w:rPr>
              <w:t>7</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20</w:t>
            </w:r>
            <w:r>
              <w:rPr>
                <w:rFonts w:ascii="Times New Roman" w:eastAsia="Calibri" w:hAnsi="Times New Roman"/>
                <w:sz w:val="20"/>
                <w:szCs w:val="20"/>
              </w:rPr>
              <w:t>2</w:t>
            </w:r>
            <w:r w:rsidRPr="00DC1742">
              <w:rPr>
                <w:rFonts w:ascii="Times New Roman" w:eastAsia="Calibri" w:hAnsi="Times New Roman"/>
                <w:sz w:val="20"/>
                <w:szCs w:val="20"/>
              </w:rPr>
              <w:t xml:space="preserve">8 </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20</w:t>
            </w:r>
            <w:r>
              <w:rPr>
                <w:rFonts w:ascii="Times New Roman" w:eastAsia="Calibri" w:hAnsi="Times New Roman"/>
                <w:sz w:val="20"/>
                <w:szCs w:val="20"/>
              </w:rPr>
              <w:t>2</w:t>
            </w:r>
            <w:r w:rsidRPr="00DC1742">
              <w:rPr>
                <w:rFonts w:ascii="Times New Roman" w:eastAsia="Calibri" w:hAnsi="Times New Roman"/>
                <w:sz w:val="20"/>
                <w:szCs w:val="20"/>
              </w:rPr>
              <w:t>9</w:t>
            </w:r>
          </w:p>
        </w:tc>
        <w:tc>
          <w:tcPr>
            <w:tcW w:w="1137" w:type="dxa"/>
            <w:vMerge w:val="restart"/>
            <w:tcBorders>
              <w:top w:val="nil"/>
              <w:left w:val="nil"/>
              <w:right w:val="single" w:sz="4" w:space="0" w:color="auto"/>
            </w:tcBorders>
            <w:shd w:val="clear" w:color="auto" w:fill="33CCCC"/>
          </w:tcPr>
          <w:p w:rsidR="008414B4" w:rsidRPr="00DC1742" w:rsidRDefault="008414B4" w:rsidP="008414B4">
            <w:pPr>
              <w:pStyle w:val="AralkYok"/>
              <w:rPr>
                <w:rFonts w:ascii="Times New Roman" w:eastAsia="Calibri" w:hAnsi="Times New Roman"/>
                <w:sz w:val="20"/>
                <w:szCs w:val="20"/>
              </w:rPr>
            </w:pPr>
            <w:r w:rsidRPr="00DC1742">
              <w:rPr>
                <w:rFonts w:ascii="Times New Roman" w:eastAsia="Calibri" w:hAnsi="Times New Roman"/>
                <w:sz w:val="20"/>
                <w:szCs w:val="20"/>
              </w:rPr>
              <w:t>SP Sonu TOPLAM</w:t>
            </w:r>
          </w:p>
          <w:p w:rsidR="008414B4" w:rsidRPr="00DC1742" w:rsidRDefault="008414B4" w:rsidP="008414B4">
            <w:pPr>
              <w:pStyle w:val="AralkYok"/>
              <w:rPr>
                <w:rFonts w:ascii="Times New Roman" w:hAnsi="Times New Roman"/>
                <w:sz w:val="20"/>
                <w:szCs w:val="20"/>
              </w:rPr>
            </w:pPr>
            <w:r w:rsidRPr="00DC1742">
              <w:rPr>
                <w:rFonts w:ascii="Times New Roman" w:hAnsi="Times New Roman"/>
                <w:sz w:val="20"/>
                <w:szCs w:val="20"/>
              </w:rPr>
              <w:t xml:space="preserve">      (TL)</w:t>
            </w:r>
          </w:p>
        </w:tc>
      </w:tr>
      <w:tr w:rsidR="001341E4" w:rsidRPr="00DC1742" w:rsidTr="00DC1742">
        <w:trPr>
          <w:trHeight w:val="585"/>
        </w:trPr>
        <w:tc>
          <w:tcPr>
            <w:tcW w:w="734" w:type="dxa"/>
            <w:tcBorders>
              <w:top w:val="single" w:sz="4" w:space="0" w:color="auto"/>
              <w:left w:val="single" w:sz="4" w:space="0" w:color="auto"/>
              <w:bottom w:val="single" w:sz="4" w:space="0" w:color="auto"/>
              <w:right w:val="single" w:sz="4" w:space="0" w:color="auto"/>
            </w:tcBorders>
            <w:shd w:val="clear" w:color="auto" w:fill="33CCCC"/>
          </w:tcPr>
          <w:p w:rsidR="001341E4" w:rsidRPr="00DC1742" w:rsidRDefault="001341E4" w:rsidP="00DC1742">
            <w:pPr>
              <w:pStyle w:val="AralkYok"/>
              <w:rPr>
                <w:rFonts w:ascii="Times New Roman" w:hAnsi="Times New Roman"/>
                <w:sz w:val="20"/>
                <w:szCs w:val="20"/>
              </w:rPr>
            </w:pPr>
            <w:r w:rsidRPr="00DC1742">
              <w:rPr>
                <w:rFonts w:ascii="Times New Roman" w:hAnsi="Times New Roman"/>
                <w:sz w:val="20"/>
                <w:szCs w:val="20"/>
              </w:rPr>
              <w:t>S.H</w:t>
            </w:r>
          </w:p>
        </w:tc>
        <w:tc>
          <w:tcPr>
            <w:tcW w:w="708" w:type="dxa"/>
            <w:tcBorders>
              <w:top w:val="single" w:sz="4" w:space="0" w:color="auto"/>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hAnsi="Times New Roman"/>
                <w:sz w:val="20"/>
                <w:szCs w:val="20"/>
              </w:rPr>
            </w:pPr>
            <w:r w:rsidRPr="00DC1742">
              <w:rPr>
                <w:rFonts w:ascii="Times New Roman" w:hAnsi="Times New Roman"/>
                <w:sz w:val="20"/>
                <w:szCs w:val="20"/>
              </w:rPr>
              <w:t>4.3</w:t>
            </w:r>
          </w:p>
        </w:tc>
        <w:tc>
          <w:tcPr>
            <w:tcW w:w="3899"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180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1137"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r>
      <w:tr w:rsidR="00DC1742" w:rsidRPr="00DC1742" w:rsidTr="00DC1742">
        <w:trPr>
          <w:trHeight w:val="1335"/>
        </w:trPr>
        <w:tc>
          <w:tcPr>
            <w:tcW w:w="734" w:type="dxa"/>
            <w:tcBorders>
              <w:top w:val="nil"/>
              <w:left w:val="single" w:sz="4" w:space="0" w:color="auto"/>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r w:rsidRPr="00DC1742">
              <w:rPr>
                <w:rFonts w:ascii="Times New Roman" w:hAnsi="Times New Roman"/>
                <w:color w:val="FF0000"/>
                <w:sz w:val="20"/>
                <w:szCs w:val="20"/>
              </w:rPr>
              <w:t>F</w:t>
            </w:r>
          </w:p>
        </w:tc>
        <w:tc>
          <w:tcPr>
            <w:tcW w:w="708"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r w:rsidRPr="00DC1742">
              <w:rPr>
                <w:rFonts w:ascii="Times New Roman" w:hAnsi="Times New Roman"/>
                <w:color w:val="FF0000"/>
                <w:sz w:val="20"/>
                <w:szCs w:val="20"/>
              </w:rPr>
              <w:t>4.3.1</w:t>
            </w:r>
          </w:p>
        </w:tc>
        <w:tc>
          <w:tcPr>
            <w:tcW w:w="3899"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sz w:val="20"/>
                <w:szCs w:val="20"/>
              </w:rPr>
            </w:pPr>
            <w:r w:rsidRPr="00DC1742">
              <w:rPr>
                <w:rFonts w:ascii="Times New Roman" w:hAnsi="Times New Roman"/>
                <w:sz w:val="20"/>
                <w:szCs w:val="20"/>
              </w:rPr>
              <w:t>Her yılın Ekim-Kasım aylarında Yerel STK’lar ile anket çalışması yaparak ihtiyaçların belirlenmesi ve eğitim ihtiyaçlarının giderilmesi için fiziki kapasite kullanımın sağlanması.</w:t>
            </w:r>
          </w:p>
        </w:tc>
        <w:tc>
          <w:tcPr>
            <w:tcW w:w="1800" w:type="dxa"/>
            <w:tcBorders>
              <w:top w:val="nil"/>
              <w:left w:val="nil"/>
              <w:bottom w:val="single" w:sz="4" w:space="0" w:color="auto"/>
              <w:right w:val="single" w:sz="4" w:space="0" w:color="auto"/>
            </w:tcBorders>
            <w:shd w:val="clear" w:color="auto" w:fill="auto"/>
          </w:tcPr>
          <w:p w:rsidR="00DC1742" w:rsidRDefault="00DC1742" w:rsidP="003F02AF">
            <w:pPr>
              <w:pStyle w:val="AralkYok"/>
              <w:rPr>
                <w:rFonts w:ascii="Times New Roman" w:eastAsia="Calibri" w:hAnsi="Times New Roman"/>
                <w:color w:val="000000"/>
                <w:sz w:val="20"/>
                <w:szCs w:val="20"/>
              </w:rPr>
            </w:pPr>
            <w:r>
              <w:rPr>
                <w:rFonts w:ascii="Times New Roman" w:eastAsia="Calibri" w:hAnsi="Times New Roman"/>
                <w:color w:val="000000"/>
                <w:sz w:val="20"/>
                <w:szCs w:val="20"/>
              </w:rPr>
              <w:t xml:space="preserve">Murat MERT </w:t>
            </w:r>
          </w:p>
          <w:p w:rsidR="00DC1742" w:rsidRPr="00DC1742" w:rsidRDefault="00DC1742" w:rsidP="003F02AF">
            <w:pPr>
              <w:pStyle w:val="AralkYok"/>
              <w:rPr>
                <w:rFonts w:ascii="Times New Roman" w:eastAsia="Calibri"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1137"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r>
      <w:tr w:rsidR="00DC1742" w:rsidRPr="00DC1742" w:rsidTr="00DC1742">
        <w:trPr>
          <w:trHeight w:val="1125"/>
        </w:trPr>
        <w:tc>
          <w:tcPr>
            <w:tcW w:w="734" w:type="dxa"/>
            <w:tcBorders>
              <w:top w:val="nil"/>
              <w:left w:val="single" w:sz="4" w:space="0" w:color="auto"/>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r w:rsidRPr="00DC1742">
              <w:rPr>
                <w:rFonts w:ascii="Times New Roman" w:hAnsi="Times New Roman"/>
                <w:color w:val="FF0000"/>
                <w:sz w:val="20"/>
                <w:szCs w:val="20"/>
              </w:rPr>
              <w:t>F</w:t>
            </w:r>
          </w:p>
        </w:tc>
        <w:tc>
          <w:tcPr>
            <w:tcW w:w="708"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r w:rsidRPr="00DC1742">
              <w:rPr>
                <w:rFonts w:ascii="Times New Roman" w:hAnsi="Times New Roman"/>
                <w:color w:val="FF0000"/>
                <w:sz w:val="20"/>
                <w:szCs w:val="20"/>
              </w:rPr>
              <w:t>4.3.2</w:t>
            </w:r>
          </w:p>
        </w:tc>
        <w:tc>
          <w:tcPr>
            <w:tcW w:w="3899"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sz w:val="20"/>
                <w:szCs w:val="20"/>
              </w:rPr>
            </w:pPr>
            <w:r w:rsidRPr="00DC1742">
              <w:rPr>
                <w:rFonts w:ascii="Times New Roman" w:hAnsi="Times New Roman"/>
                <w:sz w:val="20"/>
                <w:szCs w:val="20"/>
              </w:rPr>
              <w:t>Her yılın Ekim-Kasım aylarında Belediye ile anket çalışması yaparak ihtiyaçların belirlenmesi ve eğitim ihtiyaçlarının giderilmesi için fiziki kapasite kullanımın sağlanması.</w:t>
            </w:r>
          </w:p>
          <w:p w:rsidR="00DC1742" w:rsidRPr="00DC1742" w:rsidRDefault="00DC1742" w:rsidP="00DC1742">
            <w:pPr>
              <w:pStyle w:val="AralkYok"/>
              <w:rPr>
                <w:rFonts w:ascii="Times New Roman" w:hAnsi="Times New Roman"/>
                <w:sz w:val="20"/>
                <w:szCs w:val="20"/>
              </w:rPr>
            </w:pPr>
          </w:p>
        </w:tc>
        <w:tc>
          <w:tcPr>
            <w:tcW w:w="1800" w:type="dxa"/>
            <w:tcBorders>
              <w:top w:val="nil"/>
              <w:left w:val="nil"/>
              <w:bottom w:val="single" w:sz="4" w:space="0" w:color="auto"/>
              <w:right w:val="single" w:sz="4" w:space="0" w:color="auto"/>
            </w:tcBorders>
            <w:shd w:val="clear" w:color="auto" w:fill="auto"/>
          </w:tcPr>
          <w:p w:rsidR="00DC1742" w:rsidRPr="008414B4" w:rsidRDefault="008414B4" w:rsidP="003F02AF">
            <w:pPr>
              <w:pStyle w:val="AralkYok"/>
              <w:rPr>
                <w:rFonts w:ascii="Times New Roman" w:eastAsia="Calibri" w:hAnsi="Times New Roman"/>
                <w:color w:val="000000"/>
                <w:sz w:val="20"/>
                <w:szCs w:val="20"/>
              </w:rPr>
            </w:pPr>
            <w:r>
              <w:rPr>
                <w:rFonts w:ascii="Times New Roman" w:eastAsia="Calibri" w:hAnsi="Times New Roman"/>
                <w:color w:val="000000"/>
                <w:sz w:val="20"/>
                <w:szCs w:val="20"/>
              </w:rPr>
              <w:lastRenderedPageBreak/>
              <w:t xml:space="preserve">Murat MERT </w:t>
            </w: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c>
          <w:tcPr>
            <w:tcW w:w="1137" w:type="dxa"/>
            <w:tcBorders>
              <w:top w:val="nil"/>
              <w:left w:val="nil"/>
              <w:bottom w:val="single" w:sz="4" w:space="0" w:color="auto"/>
              <w:right w:val="single" w:sz="4" w:space="0" w:color="auto"/>
            </w:tcBorders>
            <w:shd w:val="clear" w:color="auto" w:fill="auto"/>
          </w:tcPr>
          <w:p w:rsidR="00DC1742" w:rsidRPr="00DC1742" w:rsidRDefault="00DC1742" w:rsidP="00DC1742">
            <w:pPr>
              <w:pStyle w:val="AralkYok"/>
              <w:rPr>
                <w:rFonts w:ascii="Times New Roman" w:hAnsi="Times New Roman"/>
                <w:color w:val="FF0000"/>
                <w:sz w:val="20"/>
                <w:szCs w:val="20"/>
              </w:rPr>
            </w:pPr>
          </w:p>
        </w:tc>
      </w:tr>
      <w:tr w:rsidR="00222DB5" w:rsidRPr="00DC1742" w:rsidTr="00DC1742">
        <w:trPr>
          <w:trHeight w:val="1125"/>
        </w:trPr>
        <w:tc>
          <w:tcPr>
            <w:tcW w:w="734" w:type="dxa"/>
            <w:tcBorders>
              <w:top w:val="nil"/>
              <w:left w:val="single" w:sz="4" w:space="0" w:color="auto"/>
              <w:bottom w:val="single" w:sz="4" w:space="0" w:color="auto"/>
              <w:right w:val="single" w:sz="4" w:space="0" w:color="auto"/>
            </w:tcBorders>
            <w:shd w:val="clear" w:color="auto" w:fill="auto"/>
          </w:tcPr>
          <w:p w:rsidR="00222DB5" w:rsidRPr="00DC1742" w:rsidRDefault="00222DB5" w:rsidP="00DC1742">
            <w:pPr>
              <w:pStyle w:val="AralkYok"/>
              <w:rPr>
                <w:rFonts w:ascii="Times New Roman" w:hAnsi="Times New Roman"/>
                <w:color w:val="FF0000"/>
                <w:sz w:val="20"/>
                <w:szCs w:val="20"/>
              </w:rPr>
            </w:pPr>
            <w:r w:rsidRPr="00DC1742">
              <w:rPr>
                <w:rFonts w:ascii="Times New Roman" w:hAnsi="Times New Roman"/>
                <w:color w:val="FF0000"/>
                <w:sz w:val="20"/>
                <w:szCs w:val="20"/>
              </w:rPr>
              <w:lastRenderedPageBreak/>
              <w:t>F</w:t>
            </w:r>
          </w:p>
        </w:tc>
        <w:tc>
          <w:tcPr>
            <w:tcW w:w="708" w:type="dxa"/>
            <w:tcBorders>
              <w:top w:val="nil"/>
              <w:left w:val="nil"/>
              <w:bottom w:val="single" w:sz="4" w:space="0" w:color="auto"/>
              <w:right w:val="single" w:sz="4" w:space="0" w:color="auto"/>
            </w:tcBorders>
            <w:shd w:val="clear" w:color="auto" w:fill="auto"/>
          </w:tcPr>
          <w:p w:rsidR="00222DB5" w:rsidRPr="00DC1742" w:rsidRDefault="00222DB5" w:rsidP="00DC1742">
            <w:pPr>
              <w:pStyle w:val="AralkYok"/>
              <w:rPr>
                <w:rFonts w:ascii="Times New Roman" w:hAnsi="Times New Roman"/>
                <w:color w:val="FF0000"/>
                <w:sz w:val="20"/>
                <w:szCs w:val="20"/>
              </w:rPr>
            </w:pPr>
            <w:r w:rsidRPr="00DC1742">
              <w:rPr>
                <w:rFonts w:ascii="Times New Roman" w:hAnsi="Times New Roman"/>
                <w:color w:val="FF0000"/>
                <w:sz w:val="20"/>
                <w:szCs w:val="20"/>
              </w:rPr>
              <w:t>4.3.3</w:t>
            </w:r>
          </w:p>
        </w:tc>
        <w:tc>
          <w:tcPr>
            <w:tcW w:w="3899" w:type="dxa"/>
            <w:tcBorders>
              <w:top w:val="nil"/>
              <w:left w:val="nil"/>
              <w:bottom w:val="single" w:sz="4" w:space="0" w:color="auto"/>
              <w:right w:val="single" w:sz="4" w:space="0" w:color="auto"/>
            </w:tcBorders>
            <w:shd w:val="clear" w:color="auto" w:fill="auto"/>
          </w:tcPr>
          <w:p w:rsidR="00222DB5" w:rsidRPr="00DC1742" w:rsidRDefault="00222DB5" w:rsidP="00DC1742">
            <w:pPr>
              <w:pStyle w:val="AralkYok"/>
              <w:rPr>
                <w:rFonts w:ascii="Times New Roman" w:hAnsi="Times New Roman"/>
                <w:sz w:val="20"/>
                <w:szCs w:val="20"/>
              </w:rPr>
            </w:pPr>
            <w:r w:rsidRPr="00DC1742">
              <w:rPr>
                <w:rFonts w:ascii="Times New Roman" w:hAnsi="Times New Roman"/>
                <w:sz w:val="20"/>
                <w:szCs w:val="20"/>
              </w:rPr>
              <w:t>Her yılın Ekim-Kasım aylarında Muhtarlar ile anket çalışması yaparak ihtiyaçların belirlenmesi ve eğitim ihtiyaçlarının giderilmesi için fiziki kapasite kullanımın sağlanması.</w:t>
            </w:r>
          </w:p>
          <w:p w:rsidR="00222DB5" w:rsidRPr="00DC1742" w:rsidRDefault="00222DB5" w:rsidP="00DC1742">
            <w:pPr>
              <w:pStyle w:val="AralkYok"/>
              <w:rPr>
                <w:rFonts w:ascii="Times New Roman" w:hAnsi="Times New Roman"/>
                <w:sz w:val="20"/>
                <w:szCs w:val="20"/>
              </w:rPr>
            </w:pPr>
          </w:p>
        </w:tc>
        <w:tc>
          <w:tcPr>
            <w:tcW w:w="1800" w:type="dxa"/>
            <w:tcBorders>
              <w:top w:val="nil"/>
              <w:left w:val="nil"/>
              <w:bottom w:val="single" w:sz="4" w:space="0" w:color="auto"/>
              <w:right w:val="single" w:sz="4" w:space="0" w:color="auto"/>
            </w:tcBorders>
            <w:shd w:val="clear" w:color="auto" w:fill="auto"/>
          </w:tcPr>
          <w:p w:rsidR="00222DB5" w:rsidRDefault="00222DB5" w:rsidP="003F02AF">
            <w:pPr>
              <w:pStyle w:val="AralkYok"/>
              <w:rPr>
                <w:rFonts w:ascii="Times New Roman" w:eastAsia="Calibri" w:hAnsi="Times New Roman"/>
                <w:color w:val="000000"/>
                <w:sz w:val="20"/>
                <w:szCs w:val="20"/>
              </w:rPr>
            </w:pPr>
            <w:r>
              <w:rPr>
                <w:rFonts w:ascii="Times New Roman" w:eastAsia="Calibri" w:hAnsi="Times New Roman"/>
                <w:color w:val="000000"/>
                <w:sz w:val="20"/>
                <w:szCs w:val="20"/>
              </w:rPr>
              <w:t xml:space="preserve">Murat MERT </w:t>
            </w:r>
          </w:p>
          <w:p w:rsidR="00222DB5" w:rsidRPr="00DC1742" w:rsidRDefault="00222DB5" w:rsidP="003F02AF">
            <w:pPr>
              <w:pStyle w:val="AralkYok"/>
              <w:rPr>
                <w:rFonts w:ascii="Times New Roman" w:eastAsia="Calibri"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222DB5" w:rsidRPr="00DC1742" w:rsidRDefault="00222DB5"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222DB5" w:rsidRPr="00DC1742" w:rsidRDefault="00222DB5"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222DB5" w:rsidRPr="00DC1742" w:rsidRDefault="00222DB5"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222DB5" w:rsidRPr="00DC1742" w:rsidRDefault="00222DB5"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222DB5" w:rsidRPr="00DC1742" w:rsidRDefault="00222DB5" w:rsidP="00DC1742">
            <w:pPr>
              <w:pStyle w:val="AralkYok"/>
              <w:rPr>
                <w:rFonts w:ascii="Times New Roman" w:hAnsi="Times New Roman"/>
                <w:color w:val="FF0000"/>
                <w:sz w:val="20"/>
                <w:szCs w:val="20"/>
              </w:rPr>
            </w:pPr>
          </w:p>
        </w:tc>
        <w:tc>
          <w:tcPr>
            <w:tcW w:w="1137" w:type="dxa"/>
            <w:tcBorders>
              <w:top w:val="nil"/>
              <w:left w:val="nil"/>
              <w:bottom w:val="single" w:sz="4" w:space="0" w:color="auto"/>
              <w:right w:val="single" w:sz="4" w:space="0" w:color="auto"/>
            </w:tcBorders>
            <w:shd w:val="clear" w:color="auto" w:fill="auto"/>
          </w:tcPr>
          <w:p w:rsidR="00222DB5" w:rsidRPr="00DC1742" w:rsidRDefault="00222DB5" w:rsidP="00DC1742">
            <w:pPr>
              <w:pStyle w:val="AralkYok"/>
              <w:rPr>
                <w:rFonts w:ascii="Times New Roman" w:hAnsi="Times New Roman"/>
                <w:color w:val="FF0000"/>
                <w:sz w:val="20"/>
                <w:szCs w:val="20"/>
              </w:rPr>
            </w:pPr>
          </w:p>
        </w:tc>
      </w:tr>
      <w:tr w:rsidR="00222DB5" w:rsidRPr="00DC1742" w:rsidTr="00DC1742">
        <w:trPr>
          <w:trHeight w:val="1125"/>
        </w:trPr>
        <w:tc>
          <w:tcPr>
            <w:tcW w:w="734" w:type="dxa"/>
            <w:tcBorders>
              <w:top w:val="nil"/>
              <w:left w:val="single" w:sz="4" w:space="0" w:color="auto"/>
              <w:bottom w:val="single" w:sz="4" w:space="0" w:color="auto"/>
              <w:right w:val="single" w:sz="4" w:space="0" w:color="auto"/>
            </w:tcBorders>
            <w:shd w:val="clear" w:color="auto" w:fill="auto"/>
          </w:tcPr>
          <w:p w:rsidR="00222DB5" w:rsidRPr="00DC1742" w:rsidRDefault="00222DB5" w:rsidP="00DC1742">
            <w:pPr>
              <w:pStyle w:val="AralkYok"/>
              <w:rPr>
                <w:rFonts w:ascii="Times New Roman" w:hAnsi="Times New Roman"/>
                <w:color w:val="FF0000"/>
                <w:sz w:val="20"/>
                <w:szCs w:val="20"/>
              </w:rPr>
            </w:pPr>
            <w:r w:rsidRPr="00DC1742">
              <w:rPr>
                <w:rFonts w:ascii="Times New Roman" w:hAnsi="Times New Roman"/>
                <w:color w:val="FF0000"/>
                <w:sz w:val="20"/>
                <w:szCs w:val="20"/>
              </w:rPr>
              <w:t>F</w:t>
            </w:r>
          </w:p>
        </w:tc>
        <w:tc>
          <w:tcPr>
            <w:tcW w:w="708" w:type="dxa"/>
            <w:tcBorders>
              <w:top w:val="nil"/>
              <w:left w:val="nil"/>
              <w:bottom w:val="single" w:sz="4" w:space="0" w:color="auto"/>
              <w:right w:val="single" w:sz="4" w:space="0" w:color="auto"/>
            </w:tcBorders>
            <w:shd w:val="clear" w:color="auto" w:fill="auto"/>
          </w:tcPr>
          <w:p w:rsidR="00222DB5" w:rsidRPr="00DC1742" w:rsidRDefault="00222DB5" w:rsidP="00DC1742">
            <w:pPr>
              <w:pStyle w:val="AralkYok"/>
              <w:rPr>
                <w:rFonts w:ascii="Times New Roman" w:hAnsi="Times New Roman"/>
                <w:color w:val="FF0000"/>
                <w:sz w:val="20"/>
                <w:szCs w:val="20"/>
              </w:rPr>
            </w:pPr>
            <w:r w:rsidRPr="00DC1742">
              <w:rPr>
                <w:rFonts w:ascii="Times New Roman" w:hAnsi="Times New Roman"/>
                <w:color w:val="FF0000"/>
                <w:sz w:val="20"/>
                <w:szCs w:val="20"/>
              </w:rPr>
              <w:t>4.3.4</w:t>
            </w:r>
          </w:p>
        </w:tc>
        <w:tc>
          <w:tcPr>
            <w:tcW w:w="3899" w:type="dxa"/>
            <w:tcBorders>
              <w:top w:val="nil"/>
              <w:left w:val="nil"/>
              <w:bottom w:val="single" w:sz="4" w:space="0" w:color="auto"/>
              <w:right w:val="single" w:sz="4" w:space="0" w:color="auto"/>
            </w:tcBorders>
            <w:shd w:val="clear" w:color="auto" w:fill="auto"/>
          </w:tcPr>
          <w:p w:rsidR="00222DB5" w:rsidRPr="00DC1742" w:rsidRDefault="00222DB5" w:rsidP="00DC1742">
            <w:pPr>
              <w:pStyle w:val="AralkYok"/>
              <w:rPr>
                <w:rFonts w:ascii="Times New Roman" w:hAnsi="Times New Roman"/>
                <w:sz w:val="20"/>
                <w:szCs w:val="20"/>
              </w:rPr>
            </w:pPr>
            <w:r w:rsidRPr="00DC1742">
              <w:rPr>
                <w:rFonts w:ascii="Times New Roman" w:hAnsi="Times New Roman"/>
                <w:sz w:val="20"/>
                <w:szCs w:val="20"/>
              </w:rPr>
              <w:t>Her yılın Ekim-Kasım aylarında İl Özel İdaresi ile anket çalışması yaparak ihtiyaçların belirlenmesi ve eğitim ihtiyaçlarının giderilmesi için fiziki kapasite kullanımın sağlanması.</w:t>
            </w:r>
          </w:p>
          <w:p w:rsidR="00222DB5" w:rsidRPr="00DC1742" w:rsidRDefault="00222DB5" w:rsidP="00DC1742">
            <w:pPr>
              <w:pStyle w:val="AralkYok"/>
              <w:rPr>
                <w:rFonts w:ascii="Times New Roman" w:hAnsi="Times New Roman"/>
                <w:sz w:val="20"/>
                <w:szCs w:val="20"/>
              </w:rPr>
            </w:pPr>
          </w:p>
        </w:tc>
        <w:tc>
          <w:tcPr>
            <w:tcW w:w="1800" w:type="dxa"/>
            <w:tcBorders>
              <w:top w:val="nil"/>
              <w:left w:val="nil"/>
              <w:bottom w:val="single" w:sz="4" w:space="0" w:color="auto"/>
              <w:right w:val="single" w:sz="4" w:space="0" w:color="auto"/>
            </w:tcBorders>
            <w:shd w:val="clear" w:color="auto" w:fill="auto"/>
          </w:tcPr>
          <w:p w:rsidR="00222DB5" w:rsidRPr="00DC1742" w:rsidRDefault="00222DB5" w:rsidP="003F02AF">
            <w:pPr>
              <w:pStyle w:val="AralkYok"/>
              <w:rPr>
                <w:rFonts w:ascii="Times New Roman" w:eastAsia="Calibri" w:hAnsi="Times New Roman"/>
                <w:color w:val="000000"/>
                <w:sz w:val="20"/>
                <w:szCs w:val="20"/>
              </w:rPr>
            </w:pPr>
            <w:r w:rsidRPr="00DC1742">
              <w:rPr>
                <w:rFonts w:ascii="Times New Roman" w:eastAsia="Calibri" w:hAnsi="Times New Roman"/>
                <w:color w:val="000000"/>
                <w:sz w:val="20"/>
                <w:szCs w:val="20"/>
              </w:rPr>
              <w:t xml:space="preserve">Murat MERT </w:t>
            </w:r>
          </w:p>
          <w:p w:rsidR="00222DB5" w:rsidRPr="00DC1742" w:rsidRDefault="00222DB5" w:rsidP="003F02AF">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222DB5" w:rsidRPr="00DC1742" w:rsidRDefault="00222DB5"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222DB5" w:rsidRPr="00DC1742" w:rsidRDefault="00222DB5"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222DB5" w:rsidRPr="00DC1742" w:rsidRDefault="00222DB5"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222DB5" w:rsidRPr="00DC1742" w:rsidRDefault="00222DB5"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222DB5" w:rsidRPr="00DC1742" w:rsidRDefault="00222DB5" w:rsidP="00DC1742">
            <w:pPr>
              <w:pStyle w:val="AralkYok"/>
              <w:rPr>
                <w:rFonts w:ascii="Times New Roman" w:hAnsi="Times New Roman"/>
                <w:color w:val="FF0000"/>
                <w:sz w:val="20"/>
                <w:szCs w:val="20"/>
              </w:rPr>
            </w:pPr>
          </w:p>
        </w:tc>
        <w:tc>
          <w:tcPr>
            <w:tcW w:w="1137" w:type="dxa"/>
            <w:tcBorders>
              <w:top w:val="nil"/>
              <w:left w:val="nil"/>
              <w:bottom w:val="single" w:sz="4" w:space="0" w:color="auto"/>
              <w:right w:val="single" w:sz="4" w:space="0" w:color="auto"/>
            </w:tcBorders>
            <w:shd w:val="clear" w:color="auto" w:fill="auto"/>
          </w:tcPr>
          <w:p w:rsidR="00222DB5" w:rsidRPr="00DC1742" w:rsidRDefault="00222DB5" w:rsidP="00DC1742">
            <w:pPr>
              <w:pStyle w:val="AralkYok"/>
              <w:rPr>
                <w:rFonts w:ascii="Times New Roman" w:hAnsi="Times New Roman"/>
                <w:color w:val="FF0000"/>
                <w:sz w:val="20"/>
                <w:szCs w:val="20"/>
              </w:rPr>
            </w:pPr>
          </w:p>
        </w:tc>
      </w:tr>
      <w:tr w:rsidR="008414B4" w:rsidRPr="00DC1742" w:rsidTr="0049059A">
        <w:trPr>
          <w:trHeight w:val="480"/>
        </w:trPr>
        <w:tc>
          <w:tcPr>
            <w:tcW w:w="734" w:type="dxa"/>
            <w:tcBorders>
              <w:top w:val="nil"/>
              <w:left w:val="single" w:sz="4" w:space="0" w:color="auto"/>
              <w:bottom w:val="single" w:sz="4" w:space="0" w:color="auto"/>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hAnsi="Times New Roman"/>
                <w:sz w:val="20"/>
                <w:szCs w:val="20"/>
              </w:rPr>
              <w:t>SAM</w:t>
            </w:r>
          </w:p>
        </w:tc>
        <w:tc>
          <w:tcPr>
            <w:tcW w:w="708" w:type="dxa"/>
            <w:tcBorders>
              <w:top w:val="nil"/>
              <w:left w:val="nil"/>
              <w:bottom w:val="single" w:sz="4" w:space="0" w:color="auto"/>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hAnsi="Times New Roman"/>
                <w:sz w:val="20"/>
                <w:szCs w:val="20"/>
              </w:rPr>
              <w:t>5</w:t>
            </w:r>
          </w:p>
        </w:tc>
        <w:tc>
          <w:tcPr>
            <w:tcW w:w="3899" w:type="dxa"/>
            <w:vMerge w:val="restart"/>
            <w:tcBorders>
              <w:top w:val="nil"/>
              <w:left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Faaliyet veya Projeler</w:t>
            </w:r>
          </w:p>
        </w:tc>
        <w:tc>
          <w:tcPr>
            <w:tcW w:w="1800" w:type="dxa"/>
            <w:vMerge w:val="restart"/>
            <w:tcBorders>
              <w:top w:val="nil"/>
              <w:left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Sorumlu Kişi/Ekip</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20</w:t>
            </w:r>
            <w:r>
              <w:rPr>
                <w:rFonts w:ascii="Times New Roman" w:eastAsia="Calibri" w:hAnsi="Times New Roman"/>
                <w:sz w:val="20"/>
                <w:szCs w:val="20"/>
              </w:rPr>
              <w:t>2</w:t>
            </w:r>
            <w:r w:rsidRPr="00DC1742">
              <w:rPr>
                <w:rFonts w:ascii="Times New Roman" w:eastAsia="Calibri" w:hAnsi="Times New Roman"/>
                <w:sz w:val="20"/>
                <w:szCs w:val="20"/>
              </w:rPr>
              <w:t>5</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hAnsi="Times New Roman"/>
                <w:sz w:val="20"/>
                <w:szCs w:val="20"/>
              </w:rPr>
              <w:t>20</w:t>
            </w:r>
            <w:r>
              <w:rPr>
                <w:rFonts w:ascii="Times New Roman" w:hAnsi="Times New Roman"/>
                <w:sz w:val="20"/>
                <w:szCs w:val="20"/>
              </w:rPr>
              <w:t>2</w:t>
            </w:r>
            <w:r w:rsidRPr="00DC1742">
              <w:rPr>
                <w:rFonts w:ascii="Times New Roman" w:hAnsi="Times New Roman"/>
                <w:sz w:val="20"/>
                <w:szCs w:val="20"/>
              </w:rPr>
              <w:t>6</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20</w:t>
            </w:r>
            <w:r>
              <w:rPr>
                <w:rFonts w:ascii="Times New Roman" w:eastAsia="Calibri" w:hAnsi="Times New Roman"/>
                <w:sz w:val="20"/>
                <w:szCs w:val="20"/>
              </w:rPr>
              <w:t>2</w:t>
            </w:r>
            <w:r w:rsidRPr="00DC1742">
              <w:rPr>
                <w:rFonts w:ascii="Times New Roman" w:eastAsia="Calibri" w:hAnsi="Times New Roman"/>
                <w:sz w:val="20"/>
                <w:szCs w:val="20"/>
              </w:rPr>
              <w:t>7</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20</w:t>
            </w:r>
            <w:r>
              <w:rPr>
                <w:rFonts w:ascii="Times New Roman" w:eastAsia="Calibri" w:hAnsi="Times New Roman"/>
                <w:sz w:val="20"/>
                <w:szCs w:val="20"/>
              </w:rPr>
              <w:t>2</w:t>
            </w:r>
            <w:r w:rsidRPr="00DC1742">
              <w:rPr>
                <w:rFonts w:ascii="Times New Roman" w:eastAsia="Calibri" w:hAnsi="Times New Roman"/>
                <w:sz w:val="20"/>
                <w:szCs w:val="20"/>
              </w:rPr>
              <w:t xml:space="preserve">8 </w:t>
            </w:r>
          </w:p>
        </w:tc>
        <w:tc>
          <w:tcPr>
            <w:tcW w:w="540" w:type="dxa"/>
            <w:vMerge w:val="restart"/>
            <w:tcBorders>
              <w:top w:val="single" w:sz="4" w:space="0" w:color="auto"/>
              <w:left w:val="single" w:sz="4" w:space="0" w:color="auto"/>
              <w:bottom w:val="nil"/>
              <w:right w:val="single" w:sz="4" w:space="0" w:color="auto"/>
            </w:tcBorders>
            <w:shd w:val="clear" w:color="auto" w:fill="33CCCC"/>
          </w:tcPr>
          <w:p w:rsidR="008414B4" w:rsidRPr="00DC1742" w:rsidRDefault="008414B4" w:rsidP="008414B4">
            <w:pPr>
              <w:pStyle w:val="AralkYok"/>
              <w:rPr>
                <w:rFonts w:ascii="Times New Roman" w:hAnsi="Times New Roman"/>
                <w:sz w:val="20"/>
                <w:szCs w:val="20"/>
              </w:rPr>
            </w:pPr>
            <w:r w:rsidRPr="00DC1742">
              <w:rPr>
                <w:rFonts w:ascii="Times New Roman" w:eastAsia="Calibri" w:hAnsi="Times New Roman"/>
                <w:sz w:val="20"/>
                <w:szCs w:val="20"/>
              </w:rPr>
              <w:t>20</w:t>
            </w:r>
            <w:r>
              <w:rPr>
                <w:rFonts w:ascii="Times New Roman" w:eastAsia="Calibri" w:hAnsi="Times New Roman"/>
                <w:sz w:val="20"/>
                <w:szCs w:val="20"/>
              </w:rPr>
              <w:t>2</w:t>
            </w:r>
            <w:r w:rsidRPr="00DC1742">
              <w:rPr>
                <w:rFonts w:ascii="Times New Roman" w:eastAsia="Calibri" w:hAnsi="Times New Roman"/>
                <w:sz w:val="20"/>
                <w:szCs w:val="20"/>
              </w:rPr>
              <w:t>9</w:t>
            </w:r>
          </w:p>
        </w:tc>
        <w:tc>
          <w:tcPr>
            <w:tcW w:w="1137" w:type="dxa"/>
            <w:vMerge w:val="restart"/>
            <w:tcBorders>
              <w:top w:val="nil"/>
              <w:left w:val="nil"/>
              <w:right w:val="single" w:sz="4" w:space="0" w:color="auto"/>
            </w:tcBorders>
            <w:shd w:val="clear" w:color="auto" w:fill="33CCCC"/>
          </w:tcPr>
          <w:p w:rsidR="008414B4" w:rsidRPr="00DC1742" w:rsidRDefault="008414B4" w:rsidP="008414B4">
            <w:pPr>
              <w:pStyle w:val="AralkYok"/>
              <w:rPr>
                <w:rFonts w:ascii="Times New Roman" w:eastAsia="Calibri" w:hAnsi="Times New Roman"/>
                <w:sz w:val="20"/>
                <w:szCs w:val="20"/>
              </w:rPr>
            </w:pPr>
            <w:r w:rsidRPr="00DC1742">
              <w:rPr>
                <w:rFonts w:ascii="Times New Roman" w:eastAsia="Calibri" w:hAnsi="Times New Roman"/>
                <w:sz w:val="20"/>
                <w:szCs w:val="20"/>
              </w:rPr>
              <w:t>SP Sonu TOPLAM</w:t>
            </w:r>
          </w:p>
          <w:p w:rsidR="008414B4" w:rsidRPr="00DC1742" w:rsidRDefault="008414B4" w:rsidP="008414B4">
            <w:pPr>
              <w:pStyle w:val="AralkYok"/>
              <w:rPr>
                <w:rFonts w:ascii="Times New Roman" w:hAnsi="Times New Roman"/>
                <w:sz w:val="20"/>
                <w:szCs w:val="20"/>
              </w:rPr>
            </w:pPr>
            <w:r w:rsidRPr="00DC1742">
              <w:rPr>
                <w:rFonts w:ascii="Times New Roman" w:hAnsi="Times New Roman"/>
                <w:sz w:val="20"/>
                <w:szCs w:val="20"/>
              </w:rPr>
              <w:t xml:space="preserve">      (TL)</w:t>
            </w:r>
          </w:p>
        </w:tc>
      </w:tr>
      <w:tr w:rsidR="001341E4" w:rsidRPr="00DC1742" w:rsidTr="00DC1742">
        <w:trPr>
          <w:trHeight w:val="630"/>
        </w:trPr>
        <w:tc>
          <w:tcPr>
            <w:tcW w:w="734" w:type="dxa"/>
            <w:tcBorders>
              <w:top w:val="single" w:sz="4" w:space="0" w:color="auto"/>
              <w:left w:val="single" w:sz="4" w:space="0" w:color="auto"/>
              <w:bottom w:val="single" w:sz="4" w:space="0" w:color="auto"/>
              <w:right w:val="single" w:sz="4" w:space="0" w:color="auto"/>
            </w:tcBorders>
            <w:shd w:val="clear" w:color="auto" w:fill="33CCCC"/>
          </w:tcPr>
          <w:p w:rsidR="001341E4" w:rsidRPr="00DC1742" w:rsidRDefault="001341E4" w:rsidP="00DC1742">
            <w:pPr>
              <w:pStyle w:val="AralkYok"/>
              <w:rPr>
                <w:rFonts w:ascii="Times New Roman" w:hAnsi="Times New Roman"/>
                <w:sz w:val="20"/>
                <w:szCs w:val="20"/>
              </w:rPr>
            </w:pPr>
            <w:r w:rsidRPr="00DC1742">
              <w:rPr>
                <w:rFonts w:ascii="Times New Roman" w:hAnsi="Times New Roman"/>
                <w:sz w:val="20"/>
                <w:szCs w:val="20"/>
              </w:rPr>
              <w:t>S.H</w:t>
            </w:r>
          </w:p>
        </w:tc>
        <w:tc>
          <w:tcPr>
            <w:tcW w:w="708" w:type="dxa"/>
            <w:tcBorders>
              <w:top w:val="single" w:sz="4" w:space="0" w:color="auto"/>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hAnsi="Times New Roman"/>
                <w:sz w:val="20"/>
                <w:szCs w:val="20"/>
              </w:rPr>
            </w:pPr>
            <w:r w:rsidRPr="00DC1742">
              <w:rPr>
                <w:rFonts w:ascii="Times New Roman" w:hAnsi="Times New Roman"/>
                <w:sz w:val="20"/>
                <w:szCs w:val="20"/>
              </w:rPr>
              <w:t>5.1</w:t>
            </w:r>
          </w:p>
        </w:tc>
        <w:tc>
          <w:tcPr>
            <w:tcW w:w="3899"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180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540"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c>
          <w:tcPr>
            <w:tcW w:w="1137" w:type="dxa"/>
            <w:vMerge/>
            <w:tcBorders>
              <w:left w:val="nil"/>
              <w:bottom w:val="single" w:sz="4" w:space="0" w:color="auto"/>
              <w:right w:val="single" w:sz="4" w:space="0" w:color="auto"/>
            </w:tcBorders>
            <w:shd w:val="clear" w:color="auto" w:fill="33CCCC"/>
          </w:tcPr>
          <w:p w:rsidR="001341E4" w:rsidRPr="00DC1742" w:rsidRDefault="001341E4" w:rsidP="00DC1742">
            <w:pPr>
              <w:pStyle w:val="AralkYok"/>
              <w:rPr>
                <w:rFonts w:ascii="Times New Roman" w:eastAsia="Calibri" w:hAnsi="Times New Roman"/>
                <w:sz w:val="20"/>
                <w:szCs w:val="20"/>
              </w:rPr>
            </w:pPr>
          </w:p>
        </w:tc>
      </w:tr>
      <w:tr w:rsidR="001341E4" w:rsidRPr="00DC1742" w:rsidTr="00DC1742">
        <w:trPr>
          <w:trHeight w:val="1125"/>
        </w:trPr>
        <w:tc>
          <w:tcPr>
            <w:tcW w:w="734" w:type="dxa"/>
            <w:tcBorders>
              <w:top w:val="nil"/>
              <w:left w:val="single" w:sz="4" w:space="0" w:color="auto"/>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r w:rsidRPr="00DC1742">
              <w:rPr>
                <w:rFonts w:ascii="Times New Roman" w:hAnsi="Times New Roman"/>
                <w:color w:val="FF0000"/>
                <w:sz w:val="20"/>
                <w:szCs w:val="20"/>
              </w:rPr>
              <w:t>F</w:t>
            </w:r>
          </w:p>
        </w:tc>
        <w:tc>
          <w:tcPr>
            <w:tcW w:w="708" w:type="dxa"/>
            <w:tcBorders>
              <w:top w:val="nil"/>
              <w:left w:val="nil"/>
              <w:bottom w:val="single" w:sz="4" w:space="0" w:color="auto"/>
              <w:right w:val="single" w:sz="4" w:space="0" w:color="auto"/>
            </w:tcBorders>
            <w:shd w:val="clear" w:color="auto" w:fill="auto"/>
          </w:tcPr>
          <w:p w:rsidR="001341E4" w:rsidRPr="00DC1742" w:rsidRDefault="001341E4" w:rsidP="00222DB5">
            <w:pPr>
              <w:pStyle w:val="AralkYok"/>
              <w:rPr>
                <w:rFonts w:ascii="Times New Roman" w:hAnsi="Times New Roman"/>
                <w:color w:val="FF0000"/>
                <w:sz w:val="20"/>
                <w:szCs w:val="20"/>
              </w:rPr>
            </w:pPr>
            <w:r w:rsidRPr="00DC1742">
              <w:rPr>
                <w:rFonts w:ascii="Times New Roman" w:hAnsi="Times New Roman"/>
                <w:color w:val="FF0000"/>
                <w:sz w:val="20"/>
                <w:szCs w:val="20"/>
              </w:rPr>
              <w:t>5.</w:t>
            </w:r>
            <w:r w:rsidR="00222DB5">
              <w:rPr>
                <w:rFonts w:ascii="Times New Roman" w:hAnsi="Times New Roman"/>
                <w:color w:val="FF0000"/>
                <w:sz w:val="20"/>
                <w:szCs w:val="20"/>
              </w:rPr>
              <w:t>1</w:t>
            </w:r>
            <w:r w:rsidRPr="00DC1742">
              <w:rPr>
                <w:rFonts w:ascii="Times New Roman" w:hAnsi="Times New Roman"/>
                <w:color w:val="FF0000"/>
                <w:sz w:val="20"/>
                <w:szCs w:val="20"/>
              </w:rPr>
              <w:t>.1</w:t>
            </w:r>
          </w:p>
        </w:tc>
        <w:tc>
          <w:tcPr>
            <w:tcW w:w="3899"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sz w:val="20"/>
                <w:szCs w:val="20"/>
              </w:rPr>
            </w:pPr>
            <w:r w:rsidRPr="00DC1742">
              <w:rPr>
                <w:rFonts w:ascii="Times New Roman" w:hAnsi="Times New Roman"/>
                <w:sz w:val="20"/>
                <w:szCs w:val="20"/>
              </w:rPr>
              <w:t>20</w:t>
            </w:r>
            <w:r w:rsidR="009717E5">
              <w:rPr>
                <w:rFonts w:ascii="Times New Roman" w:hAnsi="Times New Roman"/>
                <w:sz w:val="20"/>
                <w:szCs w:val="20"/>
              </w:rPr>
              <w:t>2</w:t>
            </w:r>
            <w:r w:rsidRPr="00DC1742">
              <w:rPr>
                <w:rFonts w:ascii="Times New Roman" w:hAnsi="Times New Roman"/>
                <w:sz w:val="20"/>
                <w:szCs w:val="20"/>
              </w:rPr>
              <w:t xml:space="preserve">4– </w:t>
            </w:r>
            <w:proofErr w:type="gramStart"/>
            <w:r w:rsidRPr="00DC1742">
              <w:rPr>
                <w:rFonts w:ascii="Times New Roman" w:hAnsi="Times New Roman"/>
                <w:sz w:val="20"/>
                <w:szCs w:val="20"/>
              </w:rPr>
              <w:t>20</w:t>
            </w:r>
            <w:r w:rsidR="009717E5">
              <w:rPr>
                <w:rFonts w:ascii="Times New Roman" w:hAnsi="Times New Roman"/>
                <w:sz w:val="20"/>
                <w:szCs w:val="20"/>
              </w:rPr>
              <w:t>2</w:t>
            </w:r>
            <w:r w:rsidRPr="00DC1742">
              <w:rPr>
                <w:rFonts w:ascii="Times New Roman" w:hAnsi="Times New Roman"/>
                <w:sz w:val="20"/>
                <w:szCs w:val="20"/>
              </w:rPr>
              <w:t>5  yılları</w:t>
            </w:r>
            <w:proofErr w:type="gramEnd"/>
            <w:r w:rsidRPr="00DC1742">
              <w:rPr>
                <w:rFonts w:ascii="Times New Roman" w:hAnsi="Times New Roman"/>
                <w:sz w:val="20"/>
                <w:szCs w:val="20"/>
              </w:rPr>
              <w:t xml:space="preserve"> arasında Eğitim – Öğretim Sınıfındaki personeli 6 aylık </w:t>
            </w:r>
            <w:proofErr w:type="spellStart"/>
            <w:r w:rsidRPr="00DC1742">
              <w:rPr>
                <w:rFonts w:ascii="Times New Roman" w:hAnsi="Times New Roman"/>
                <w:sz w:val="20"/>
                <w:szCs w:val="20"/>
              </w:rPr>
              <w:t>periyotluk</w:t>
            </w:r>
            <w:proofErr w:type="spellEnd"/>
            <w:r w:rsidRPr="00DC1742">
              <w:rPr>
                <w:rFonts w:ascii="Times New Roman" w:hAnsi="Times New Roman"/>
                <w:sz w:val="20"/>
                <w:szCs w:val="20"/>
              </w:rPr>
              <w:t xml:space="preserve"> zaman dilimi içinde 32 saatlik Bilişim kursları ile teknolojik değişimlerin aktarılmasını sağlamak.</w:t>
            </w:r>
          </w:p>
          <w:p w:rsidR="001341E4" w:rsidRPr="00DC1742" w:rsidRDefault="001341E4" w:rsidP="00DC1742">
            <w:pPr>
              <w:pStyle w:val="AralkYok"/>
              <w:rPr>
                <w:rFonts w:ascii="Times New Roman" w:hAnsi="Times New Roman"/>
                <w:sz w:val="20"/>
                <w:szCs w:val="20"/>
              </w:rPr>
            </w:pPr>
          </w:p>
        </w:tc>
        <w:tc>
          <w:tcPr>
            <w:tcW w:w="1800" w:type="dxa"/>
            <w:tcBorders>
              <w:top w:val="nil"/>
              <w:left w:val="nil"/>
              <w:bottom w:val="single" w:sz="4" w:space="0" w:color="auto"/>
              <w:right w:val="single" w:sz="4" w:space="0" w:color="auto"/>
            </w:tcBorders>
            <w:shd w:val="clear" w:color="auto" w:fill="auto"/>
          </w:tcPr>
          <w:p w:rsidR="001341E4" w:rsidRPr="00DC1742" w:rsidRDefault="008414B4" w:rsidP="00222DB5">
            <w:pPr>
              <w:pStyle w:val="AralkYok"/>
              <w:rPr>
                <w:rFonts w:ascii="Times New Roman" w:eastAsia="Calibri" w:hAnsi="Times New Roman"/>
                <w:color w:val="000000"/>
                <w:sz w:val="20"/>
                <w:szCs w:val="20"/>
              </w:rPr>
            </w:pPr>
            <w:r>
              <w:rPr>
                <w:rFonts w:ascii="Times New Roman" w:eastAsia="Calibri" w:hAnsi="Times New Roman"/>
                <w:color w:val="000000"/>
                <w:sz w:val="20"/>
                <w:szCs w:val="20"/>
              </w:rPr>
              <w:t xml:space="preserve">Murat MERT </w:t>
            </w:r>
          </w:p>
        </w:tc>
        <w:tc>
          <w:tcPr>
            <w:tcW w:w="540"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p>
        </w:tc>
        <w:tc>
          <w:tcPr>
            <w:tcW w:w="1137"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p>
        </w:tc>
      </w:tr>
      <w:tr w:rsidR="001341E4" w:rsidRPr="00DC1742" w:rsidTr="00DC1742">
        <w:trPr>
          <w:trHeight w:val="255"/>
        </w:trPr>
        <w:tc>
          <w:tcPr>
            <w:tcW w:w="7141" w:type="dxa"/>
            <w:gridSpan w:val="4"/>
            <w:tcBorders>
              <w:top w:val="nil"/>
              <w:left w:val="single" w:sz="4" w:space="0" w:color="auto"/>
              <w:bottom w:val="single" w:sz="4" w:space="0" w:color="auto"/>
              <w:right w:val="single" w:sz="4" w:space="0" w:color="auto"/>
            </w:tcBorders>
            <w:shd w:val="clear" w:color="auto" w:fill="99CCFF"/>
          </w:tcPr>
          <w:p w:rsidR="001341E4" w:rsidRPr="00DC1742" w:rsidRDefault="001341E4" w:rsidP="00DC1742">
            <w:pPr>
              <w:pStyle w:val="AralkYok"/>
              <w:rPr>
                <w:rFonts w:ascii="Times New Roman" w:hAnsi="Times New Roman"/>
                <w:sz w:val="20"/>
                <w:szCs w:val="20"/>
              </w:rPr>
            </w:pPr>
            <w:r w:rsidRPr="00DC1742">
              <w:rPr>
                <w:rFonts w:ascii="Times New Roman" w:hAnsi="Times New Roman"/>
                <w:sz w:val="20"/>
                <w:szCs w:val="20"/>
              </w:rPr>
              <w:t>TOPLAM:</w:t>
            </w:r>
          </w:p>
        </w:tc>
        <w:tc>
          <w:tcPr>
            <w:tcW w:w="540"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p>
        </w:tc>
        <w:tc>
          <w:tcPr>
            <w:tcW w:w="540" w:type="dxa"/>
            <w:tcBorders>
              <w:top w:val="nil"/>
              <w:left w:val="nil"/>
              <w:bottom w:val="single" w:sz="4" w:space="0" w:color="auto"/>
              <w:right w:val="single" w:sz="4" w:space="0" w:color="auto"/>
            </w:tcBorders>
            <w:shd w:val="clear" w:color="auto" w:fill="auto"/>
          </w:tcPr>
          <w:p w:rsidR="001341E4" w:rsidRPr="00DC1742" w:rsidRDefault="001341E4" w:rsidP="00DC1742">
            <w:pPr>
              <w:pStyle w:val="AralkYok"/>
              <w:rPr>
                <w:rFonts w:ascii="Times New Roman" w:hAnsi="Times New Roman"/>
                <w:color w:val="FF0000"/>
                <w:sz w:val="20"/>
                <w:szCs w:val="20"/>
              </w:rPr>
            </w:pPr>
          </w:p>
        </w:tc>
        <w:tc>
          <w:tcPr>
            <w:tcW w:w="1137" w:type="dxa"/>
            <w:vMerge w:val="restart"/>
            <w:tcBorders>
              <w:top w:val="single" w:sz="4" w:space="0" w:color="auto"/>
              <w:left w:val="nil"/>
              <w:right w:val="single" w:sz="4" w:space="0" w:color="auto"/>
            </w:tcBorders>
            <w:shd w:val="clear" w:color="auto" w:fill="CCECFF"/>
          </w:tcPr>
          <w:p w:rsidR="001341E4" w:rsidRPr="00DC1742" w:rsidRDefault="001341E4" w:rsidP="00DC1742">
            <w:pPr>
              <w:pStyle w:val="AralkYok"/>
              <w:rPr>
                <w:rFonts w:ascii="Times New Roman" w:hAnsi="Times New Roman"/>
                <w:color w:val="FF0000"/>
                <w:sz w:val="20"/>
                <w:szCs w:val="20"/>
              </w:rPr>
            </w:pPr>
          </w:p>
        </w:tc>
      </w:tr>
      <w:tr w:rsidR="001341E4" w:rsidRPr="00DC1742" w:rsidTr="00DC1742">
        <w:trPr>
          <w:trHeight w:val="255"/>
        </w:trPr>
        <w:tc>
          <w:tcPr>
            <w:tcW w:w="9841" w:type="dxa"/>
            <w:gridSpan w:val="9"/>
            <w:tcBorders>
              <w:top w:val="nil"/>
              <w:left w:val="single" w:sz="4" w:space="0" w:color="auto"/>
              <w:bottom w:val="single" w:sz="4" w:space="0" w:color="auto"/>
              <w:right w:val="single" w:sz="4" w:space="0" w:color="auto"/>
            </w:tcBorders>
            <w:shd w:val="clear" w:color="auto" w:fill="99CCFF"/>
          </w:tcPr>
          <w:p w:rsidR="001341E4" w:rsidRPr="00DC1742" w:rsidRDefault="001341E4" w:rsidP="00DC1742">
            <w:pPr>
              <w:pStyle w:val="AralkYok"/>
              <w:rPr>
                <w:rFonts w:ascii="Times New Roman" w:hAnsi="Times New Roman"/>
                <w:sz w:val="20"/>
                <w:szCs w:val="20"/>
              </w:rPr>
            </w:pPr>
            <w:r w:rsidRPr="00DC1742">
              <w:rPr>
                <w:rFonts w:ascii="Times New Roman" w:hAnsi="Times New Roman"/>
                <w:sz w:val="20"/>
                <w:szCs w:val="20"/>
              </w:rPr>
              <w:t xml:space="preserve">Faaliyet / Projeler ve Maliyet  GENEL </w:t>
            </w:r>
            <w:proofErr w:type="gramStart"/>
            <w:r w:rsidRPr="00DC1742">
              <w:rPr>
                <w:rFonts w:ascii="Times New Roman" w:hAnsi="Times New Roman"/>
                <w:sz w:val="20"/>
                <w:szCs w:val="20"/>
              </w:rPr>
              <w:t>TOPLAM :</w:t>
            </w:r>
            <w:proofErr w:type="gramEnd"/>
          </w:p>
        </w:tc>
        <w:tc>
          <w:tcPr>
            <w:tcW w:w="1137" w:type="dxa"/>
            <w:vMerge/>
            <w:tcBorders>
              <w:left w:val="nil"/>
              <w:bottom w:val="single" w:sz="4" w:space="0" w:color="auto"/>
              <w:right w:val="single" w:sz="4" w:space="0" w:color="auto"/>
            </w:tcBorders>
            <w:shd w:val="clear" w:color="auto" w:fill="CCECFF"/>
          </w:tcPr>
          <w:p w:rsidR="001341E4" w:rsidRPr="00DC1742" w:rsidRDefault="001341E4" w:rsidP="00DC1742">
            <w:pPr>
              <w:pStyle w:val="AralkYok"/>
              <w:rPr>
                <w:rFonts w:ascii="Times New Roman" w:eastAsia="Calibri" w:hAnsi="Times New Roman"/>
                <w:sz w:val="20"/>
                <w:szCs w:val="20"/>
              </w:rPr>
            </w:pPr>
          </w:p>
        </w:tc>
      </w:tr>
    </w:tbl>
    <w:p w:rsidR="001341E4" w:rsidRPr="001341E4" w:rsidRDefault="001341E4" w:rsidP="001341E4">
      <w:pPr>
        <w:spacing w:after="0" w:line="360" w:lineRule="auto"/>
        <w:rPr>
          <w:rFonts w:ascii="Times New Roman" w:hAnsi="Times New Roman"/>
          <w:sz w:val="24"/>
          <w:szCs w:val="24"/>
        </w:rPr>
      </w:pPr>
    </w:p>
    <w:p w:rsidR="001341E4" w:rsidRPr="001341E4" w:rsidRDefault="001341E4" w:rsidP="001341E4">
      <w:pPr>
        <w:spacing w:after="0" w:line="360" w:lineRule="auto"/>
        <w:rPr>
          <w:rFonts w:ascii="Times New Roman" w:hAnsi="Times New Roman"/>
          <w:sz w:val="24"/>
          <w:szCs w:val="24"/>
        </w:rPr>
      </w:pPr>
    </w:p>
    <w:p w:rsidR="001341E4" w:rsidRPr="001341E4" w:rsidRDefault="001341E4" w:rsidP="001341E4">
      <w:pPr>
        <w:spacing w:after="0" w:line="360" w:lineRule="auto"/>
        <w:rPr>
          <w:rFonts w:ascii="Times New Roman" w:hAnsi="Times New Roman"/>
          <w:sz w:val="24"/>
          <w:szCs w:val="24"/>
        </w:rPr>
      </w:pPr>
    </w:p>
    <w:p w:rsidR="001341E4" w:rsidRPr="001341E4" w:rsidRDefault="001341E4" w:rsidP="001341E4">
      <w:pPr>
        <w:spacing w:after="0" w:line="360" w:lineRule="auto"/>
        <w:rPr>
          <w:rFonts w:ascii="Times New Roman" w:hAnsi="Times New Roman"/>
          <w:sz w:val="24"/>
          <w:szCs w:val="24"/>
        </w:rPr>
      </w:pPr>
    </w:p>
    <w:p w:rsidR="001341E4" w:rsidRPr="001341E4" w:rsidRDefault="001341E4" w:rsidP="001341E4">
      <w:pPr>
        <w:spacing w:after="0" w:line="360" w:lineRule="auto"/>
        <w:rPr>
          <w:rFonts w:ascii="Times New Roman" w:hAnsi="Times New Roman"/>
          <w:sz w:val="24"/>
          <w:szCs w:val="24"/>
        </w:rPr>
      </w:pPr>
    </w:p>
    <w:p w:rsidR="001341E4" w:rsidRPr="001341E4" w:rsidRDefault="001341E4" w:rsidP="001341E4">
      <w:pPr>
        <w:spacing w:after="0" w:line="360" w:lineRule="auto"/>
        <w:rPr>
          <w:rFonts w:ascii="Times New Roman" w:hAnsi="Times New Roman"/>
          <w:sz w:val="24"/>
          <w:szCs w:val="24"/>
        </w:rPr>
      </w:pPr>
    </w:p>
    <w:p w:rsidR="001341E4" w:rsidRPr="001341E4" w:rsidRDefault="001341E4" w:rsidP="001341E4">
      <w:pPr>
        <w:spacing w:after="0" w:line="360" w:lineRule="auto"/>
        <w:rPr>
          <w:rFonts w:ascii="Times New Roman" w:hAnsi="Times New Roman"/>
          <w:sz w:val="24"/>
          <w:szCs w:val="24"/>
        </w:rPr>
      </w:pPr>
    </w:p>
    <w:p w:rsidR="001341E4" w:rsidRPr="001341E4" w:rsidRDefault="001341E4" w:rsidP="001341E4">
      <w:pPr>
        <w:spacing w:after="0" w:line="360" w:lineRule="auto"/>
        <w:rPr>
          <w:rFonts w:ascii="Times New Roman" w:hAnsi="Times New Roman"/>
          <w:sz w:val="24"/>
          <w:szCs w:val="24"/>
        </w:rPr>
      </w:pPr>
    </w:p>
    <w:p w:rsidR="001341E4" w:rsidRPr="001341E4" w:rsidRDefault="001341E4" w:rsidP="001341E4">
      <w:pPr>
        <w:spacing w:after="0" w:line="360" w:lineRule="auto"/>
        <w:rPr>
          <w:rFonts w:ascii="Times New Roman" w:hAnsi="Times New Roman"/>
          <w:sz w:val="24"/>
          <w:szCs w:val="24"/>
        </w:rPr>
      </w:pPr>
    </w:p>
    <w:p w:rsidR="001341E4" w:rsidRPr="001341E4" w:rsidRDefault="001341E4" w:rsidP="001341E4">
      <w:pPr>
        <w:tabs>
          <w:tab w:val="left" w:pos="3758"/>
        </w:tabs>
        <w:spacing w:after="0" w:line="360" w:lineRule="auto"/>
        <w:rPr>
          <w:rFonts w:ascii="Times New Roman" w:hAnsi="Times New Roman"/>
          <w:sz w:val="24"/>
          <w:szCs w:val="24"/>
        </w:rPr>
      </w:pPr>
      <w:r w:rsidRPr="001341E4">
        <w:rPr>
          <w:rFonts w:ascii="Times New Roman" w:hAnsi="Times New Roman"/>
          <w:sz w:val="24"/>
          <w:szCs w:val="24"/>
        </w:rPr>
        <w:tab/>
      </w:r>
    </w:p>
    <w:p w:rsidR="001341E4" w:rsidRPr="001341E4" w:rsidRDefault="001341E4" w:rsidP="001341E4">
      <w:pPr>
        <w:tabs>
          <w:tab w:val="left" w:pos="3758"/>
        </w:tabs>
        <w:spacing w:after="0" w:line="360" w:lineRule="auto"/>
        <w:rPr>
          <w:rFonts w:ascii="Times New Roman" w:hAnsi="Times New Roman"/>
          <w:sz w:val="24"/>
          <w:szCs w:val="24"/>
        </w:rPr>
      </w:pPr>
    </w:p>
    <w:p w:rsidR="001341E4" w:rsidRPr="001341E4" w:rsidRDefault="001341E4" w:rsidP="001341E4">
      <w:pPr>
        <w:tabs>
          <w:tab w:val="left" w:pos="3758"/>
        </w:tabs>
        <w:spacing w:after="0" w:line="360" w:lineRule="auto"/>
        <w:rPr>
          <w:rFonts w:ascii="Times New Roman" w:hAnsi="Times New Roman"/>
          <w:sz w:val="24"/>
          <w:szCs w:val="24"/>
        </w:rPr>
      </w:pPr>
    </w:p>
    <w:p w:rsidR="001341E4" w:rsidRPr="001341E4" w:rsidRDefault="001341E4" w:rsidP="001341E4">
      <w:pPr>
        <w:tabs>
          <w:tab w:val="left" w:pos="3758"/>
        </w:tabs>
        <w:spacing w:after="0" w:line="360" w:lineRule="auto"/>
        <w:rPr>
          <w:rFonts w:ascii="Times New Roman" w:hAnsi="Times New Roman"/>
          <w:sz w:val="24"/>
          <w:szCs w:val="24"/>
        </w:rPr>
      </w:pPr>
    </w:p>
    <w:p w:rsidR="001341E4" w:rsidRPr="001341E4" w:rsidRDefault="001341E4" w:rsidP="001341E4">
      <w:pPr>
        <w:tabs>
          <w:tab w:val="left" w:pos="3758"/>
        </w:tabs>
        <w:spacing w:after="0" w:line="360" w:lineRule="auto"/>
        <w:rPr>
          <w:rFonts w:ascii="Times New Roman" w:hAnsi="Times New Roman"/>
          <w:sz w:val="24"/>
          <w:szCs w:val="24"/>
        </w:rPr>
      </w:pPr>
    </w:p>
    <w:p w:rsidR="001341E4" w:rsidRPr="001341E4" w:rsidRDefault="001341E4" w:rsidP="001341E4">
      <w:pPr>
        <w:spacing w:after="0" w:line="360" w:lineRule="auto"/>
        <w:rPr>
          <w:rFonts w:ascii="Times New Roman" w:hAnsi="Times New Roman"/>
          <w:sz w:val="24"/>
          <w:szCs w:val="24"/>
        </w:rPr>
      </w:pPr>
    </w:p>
    <w:p w:rsidR="001341E4" w:rsidRPr="001341E4" w:rsidRDefault="001341E4" w:rsidP="001341E4">
      <w:pPr>
        <w:spacing w:after="0" w:line="360" w:lineRule="auto"/>
        <w:rPr>
          <w:rFonts w:ascii="Times New Roman" w:hAnsi="Times New Roman"/>
          <w:sz w:val="24"/>
          <w:szCs w:val="24"/>
        </w:rPr>
      </w:pPr>
    </w:p>
    <w:p w:rsidR="001341E4" w:rsidRPr="001341E4" w:rsidRDefault="001341E4" w:rsidP="001341E4">
      <w:pPr>
        <w:spacing w:after="0" w:line="360" w:lineRule="auto"/>
        <w:rPr>
          <w:rFonts w:ascii="Times New Roman" w:hAnsi="Times New Roman"/>
          <w:sz w:val="24"/>
          <w:szCs w:val="24"/>
        </w:rPr>
      </w:pPr>
    </w:p>
    <w:p w:rsidR="001341E4" w:rsidRPr="00624D57" w:rsidRDefault="001341E4" w:rsidP="00624D57">
      <w:pPr>
        <w:spacing w:after="0" w:line="360" w:lineRule="auto"/>
        <w:jc w:val="center"/>
        <w:rPr>
          <w:rFonts w:ascii="Times New Roman" w:hAnsi="Times New Roman"/>
          <w:b/>
          <w:sz w:val="24"/>
          <w:szCs w:val="24"/>
        </w:rPr>
      </w:pPr>
      <w:r w:rsidRPr="00624D57">
        <w:rPr>
          <w:rStyle w:val="Gl"/>
          <w:bCs w:val="0"/>
        </w:rPr>
        <w:lastRenderedPageBreak/>
        <w:t>Stratejik Amaçlara Göre Tahmini Maliyet Tablosu</w:t>
      </w:r>
    </w:p>
    <w:p w:rsidR="001341E4" w:rsidRPr="001341E4" w:rsidRDefault="001341E4" w:rsidP="001341E4">
      <w:pPr>
        <w:spacing w:after="0" w:line="360" w:lineRule="auto"/>
        <w:rPr>
          <w:rFonts w:ascii="Times New Roman" w:hAnsi="Times New Roman"/>
          <w:color w:val="000080"/>
          <w:sz w:val="24"/>
          <w:szCs w:val="24"/>
        </w:rPr>
      </w:pPr>
    </w:p>
    <w:tbl>
      <w:tblPr>
        <w:tblpPr w:leftFromText="141" w:rightFromText="141" w:vertAnchor="page" w:horzAnchor="margin" w:tblpY="285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4482"/>
        <w:gridCol w:w="3817"/>
      </w:tblGrid>
      <w:tr w:rsidR="001341E4" w:rsidRPr="001341E4" w:rsidTr="003F02AF">
        <w:trPr>
          <w:trHeight w:val="605"/>
        </w:trPr>
        <w:tc>
          <w:tcPr>
            <w:tcW w:w="809" w:type="dxa"/>
            <w:shd w:val="clear" w:color="auto" w:fill="0070C0"/>
            <w:vAlign w:val="center"/>
          </w:tcPr>
          <w:p w:rsidR="001341E4" w:rsidRPr="001341E4" w:rsidRDefault="001341E4" w:rsidP="001341E4">
            <w:pPr>
              <w:spacing w:after="0" w:line="360" w:lineRule="auto"/>
              <w:jc w:val="center"/>
              <w:rPr>
                <w:rFonts w:ascii="Times New Roman" w:hAnsi="Times New Roman"/>
                <w:b/>
                <w:color w:val="FFFFFF"/>
                <w:sz w:val="24"/>
                <w:szCs w:val="24"/>
              </w:rPr>
            </w:pPr>
            <w:r w:rsidRPr="001341E4">
              <w:rPr>
                <w:rFonts w:ascii="Times New Roman" w:hAnsi="Times New Roman"/>
                <w:b/>
                <w:color w:val="FFFFFF"/>
                <w:sz w:val="24"/>
                <w:szCs w:val="24"/>
              </w:rPr>
              <w:t>SAM NO</w:t>
            </w:r>
          </w:p>
        </w:tc>
        <w:tc>
          <w:tcPr>
            <w:tcW w:w="4482" w:type="dxa"/>
            <w:shd w:val="clear" w:color="auto" w:fill="0070C0"/>
            <w:vAlign w:val="center"/>
          </w:tcPr>
          <w:p w:rsidR="001341E4" w:rsidRPr="001341E4" w:rsidRDefault="001341E4" w:rsidP="001341E4">
            <w:pPr>
              <w:spacing w:after="0" w:line="360" w:lineRule="auto"/>
              <w:jc w:val="center"/>
              <w:rPr>
                <w:rFonts w:ascii="Times New Roman" w:hAnsi="Times New Roman"/>
                <w:b/>
                <w:color w:val="FFFFFF"/>
                <w:sz w:val="24"/>
                <w:szCs w:val="24"/>
              </w:rPr>
            </w:pPr>
            <w:r w:rsidRPr="001341E4">
              <w:rPr>
                <w:rFonts w:ascii="Times New Roman" w:hAnsi="Times New Roman"/>
                <w:b/>
                <w:color w:val="FFFFFF"/>
                <w:sz w:val="24"/>
                <w:szCs w:val="24"/>
              </w:rPr>
              <w:t>STRATEJİK AMAÇ AÇIKLAMASI</w:t>
            </w:r>
          </w:p>
        </w:tc>
        <w:tc>
          <w:tcPr>
            <w:tcW w:w="3817" w:type="dxa"/>
            <w:shd w:val="clear" w:color="auto" w:fill="0070C0"/>
            <w:vAlign w:val="center"/>
          </w:tcPr>
          <w:p w:rsidR="001341E4" w:rsidRPr="001341E4" w:rsidRDefault="001341E4" w:rsidP="001341E4">
            <w:pPr>
              <w:spacing w:after="0" w:line="360" w:lineRule="auto"/>
              <w:jc w:val="center"/>
              <w:rPr>
                <w:rFonts w:ascii="Times New Roman" w:hAnsi="Times New Roman"/>
                <w:b/>
                <w:color w:val="FFFFFF"/>
                <w:sz w:val="24"/>
                <w:szCs w:val="24"/>
              </w:rPr>
            </w:pPr>
            <w:r w:rsidRPr="001341E4">
              <w:rPr>
                <w:rFonts w:ascii="Times New Roman" w:hAnsi="Times New Roman"/>
                <w:b/>
                <w:color w:val="FFFFFF"/>
                <w:sz w:val="24"/>
                <w:szCs w:val="24"/>
              </w:rPr>
              <w:t>MALİYET(TL)</w:t>
            </w:r>
          </w:p>
        </w:tc>
      </w:tr>
      <w:tr w:rsidR="001341E4" w:rsidRPr="001341E4" w:rsidTr="003F02AF">
        <w:trPr>
          <w:trHeight w:val="994"/>
        </w:trPr>
        <w:tc>
          <w:tcPr>
            <w:tcW w:w="809" w:type="dxa"/>
            <w:shd w:val="clear" w:color="auto" w:fill="auto"/>
            <w:vAlign w:val="center"/>
          </w:tcPr>
          <w:p w:rsidR="001341E4" w:rsidRPr="001341E4" w:rsidRDefault="001341E4" w:rsidP="001341E4">
            <w:pPr>
              <w:spacing w:after="0" w:line="360" w:lineRule="auto"/>
              <w:jc w:val="center"/>
              <w:rPr>
                <w:rFonts w:ascii="Times New Roman" w:hAnsi="Times New Roman"/>
                <w:color w:val="FF0000"/>
                <w:sz w:val="24"/>
                <w:szCs w:val="24"/>
              </w:rPr>
            </w:pPr>
            <w:r w:rsidRPr="001341E4">
              <w:rPr>
                <w:rFonts w:ascii="Times New Roman" w:hAnsi="Times New Roman"/>
                <w:color w:val="FF0000"/>
                <w:sz w:val="24"/>
                <w:szCs w:val="24"/>
              </w:rPr>
              <w:t>1</w:t>
            </w:r>
          </w:p>
        </w:tc>
        <w:tc>
          <w:tcPr>
            <w:tcW w:w="4482" w:type="dxa"/>
            <w:shd w:val="clear" w:color="auto" w:fill="auto"/>
            <w:vAlign w:val="center"/>
          </w:tcPr>
          <w:p w:rsidR="001341E4" w:rsidRPr="001341E4" w:rsidRDefault="001341E4" w:rsidP="001341E4">
            <w:pPr>
              <w:spacing w:after="0" w:line="360" w:lineRule="auto"/>
              <w:rPr>
                <w:rFonts w:ascii="Times New Roman" w:hAnsi="Times New Roman"/>
                <w:sz w:val="24"/>
                <w:szCs w:val="24"/>
              </w:rPr>
            </w:pPr>
            <w:r w:rsidRPr="001341E4">
              <w:rPr>
                <w:rFonts w:ascii="Times New Roman" w:hAnsi="Times New Roman"/>
                <w:sz w:val="24"/>
                <w:szCs w:val="24"/>
              </w:rPr>
              <w:t xml:space="preserve">Tüm bireylere; ilgi, istek ve yeteneklerine göre, ekonomik, toplumsal ve kültürel gelişmelerini sağlayıcı nitelikte eğitim alma </w:t>
            </w:r>
            <w:proofErr w:type="gramStart"/>
            <w:r w:rsidRPr="001341E4">
              <w:rPr>
                <w:rFonts w:ascii="Times New Roman" w:hAnsi="Times New Roman"/>
                <w:sz w:val="24"/>
                <w:szCs w:val="24"/>
              </w:rPr>
              <w:t>imkanı</w:t>
            </w:r>
            <w:proofErr w:type="gramEnd"/>
            <w:r w:rsidRPr="001341E4">
              <w:rPr>
                <w:rFonts w:ascii="Times New Roman" w:hAnsi="Times New Roman"/>
                <w:sz w:val="24"/>
                <w:szCs w:val="24"/>
              </w:rPr>
              <w:t xml:space="preserve"> sağlama</w:t>
            </w:r>
          </w:p>
        </w:tc>
        <w:tc>
          <w:tcPr>
            <w:tcW w:w="3817" w:type="dxa"/>
            <w:shd w:val="clear" w:color="auto" w:fill="auto"/>
            <w:vAlign w:val="center"/>
          </w:tcPr>
          <w:p w:rsidR="001341E4" w:rsidRPr="001341E4" w:rsidRDefault="00222DB5" w:rsidP="001341E4">
            <w:pPr>
              <w:spacing w:after="0" w:line="360" w:lineRule="auto"/>
              <w:jc w:val="center"/>
              <w:rPr>
                <w:rFonts w:ascii="Times New Roman" w:hAnsi="Times New Roman"/>
                <w:b/>
                <w:color w:val="FF0000"/>
                <w:sz w:val="24"/>
                <w:szCs w:val="24"/>
              </w:rPr>
            </w:pPr>
            <w:r>
              <w:rPr>
                <w:rFonts w:ascii="Times New Roman" w:hAnsi="Times New Roman"/>
                <w:b/>
                <w:color w:val="FF0000"/>
                <w:sz w:val="24"/>
                <w:szCs w:val="24"/>
              </w:rPr>
              <w:t xml:space="preserve"> </w:t>
            </w:r>
          </w:p>
        </w:tc>
      </w:tr>
      <w:tr w:rsidR="001341E4" w:rsidRPr="001341E4" w:rsidTr="003F02AF">
        <w:trPr>
          <w:trHeight w:val="1088"/>
        </w:trPr>
        <w:tc>
          <w:tcPr>
            <w:tcW w:w="809" w:type="dxa"/>
            <w:shd w:val="clear" w:color="auto" w:fill="auto"/>
            <w:vAlign w:val="center"/>
          </w:tcPr>
          <w:p w:rsidR="001341E4" w:rsidRPr="001341E4" w:rsidRDefault="001341E4" w:rsidP="001341E4">
            <w:pPr>
              <w:spacing w:after="0" w:line="360" w:lineRule="auto"/>
              <w:jc w:val="center"/>
              <w:rPr>
                <w:rFonts w:ascii="Times New Roman" w:hAnsi="Times New Roman"/>
                <w:color w:val="FF0000"/>
                <w:sz w:val="24"/>
                <w:szCs w:val="24"/>
              </w:rPr>
            </w:pPr>
            <w:r w:rsidRPr="001341E4">
              <w:rPr>
                <w:rFonts w:ascii="Times New Roman" w:hAnsi="Times New Roman"/>
                <w:color w:val="FF0000"/>
                <w:sz w:val="24"/>
                <w:szCs w:val="24"/>
              </w:rPr>
              <w:t>2</w:t>
            </w:r>
          </w:p>
        </w:tc>
        <w:tc>
          <w:tcPr>
            <w:tcW w:w="4482" w:type="dxa"/>
            <w:shd w:val="clear" w:color="auto" w:fill="auto"/>
            <w:vAlign w:val="center"/>
          </w:tcPr>
          <w:p w:rsidR="001341E4" w:rsidRPr="001341E4" w:rsidRDefault="001341E4" w:rsidP="001341E4">
            <w:pPr>
              <w:spacing w:after="0" w:line="360" w:lineRule="auto"/>
              <w:jc w:val="both"/>
              <w:rPr>
                <w:rFonts w:ascii="Times New Roman" w:hAnsi="Times New Roman"/>
                <w:sz w:val="24"/>
                <w:szCs w:val="24"/>
              </w:rPr>
            </w:pPr>
            <w:r w:rsidRPr="001341E4">
              <w:rPr>
                <w:rFonts w:ascii="Times New Roman" w:hAnsi="Times New Roman"/>
                <w:sz w:val="24"/>
                <w:szCs w:val="24"/>
              </w:rPr>
              <w:t>Günümüzde artan işsizlik probleminin azaltılması amacıyla İstihdama Destek Sağlayıcı Eğitim Programları uygulamak.</w:t>
            </w:r>
          </w:p>
          <w:p w:rsidR="001341E4" w:rsidRPr="001341E4" w:rsidRDefault="001341E4" w:rsidP="001341E4">
            <w:pPr>
              <w:spacing w:after="0" w:line="360" w:lineRule="auto"/>
              <w:ind w:left="-7"/>
              <w:rPr>
                <w:rFonts w:ascii="Times New Roman" w:hAnsi="Times New Roman"/>
                <w:sz w:val="24"/>
                <w:szCs w:val="24"/>
              </w:rPr>
            </w:pPr>
          </w:p>
        </w:tc>
        <w:tc>
          <w:tcPr>
            <w:tcW w:w="3817" w:type="dxa"/>
            <w:shd w:val="clear" w:color="auto" w:fill="auto"/>
            <w:vAlign w:val="center"/>
          </w:tcPr>
          <w:p w:rsidR="001341E4" w:rsidRPr="001341E4" w:rsidRDefault="00222DB5" w:rsidP="001341E4">
            <w:pPr>
              <w:spacing w:after="0" w:line="360" w:lineRule="auto"/>
              <w:ind w:left="-7"/>
              <w:jc w:val="center"/>
              <w:rPr>
                <w:rFonts w:ascii="Times New Roman" w:hAnsi="Times New Roman"/>
                <w:b/>
                <w:color w:val="FF0000"/>
                <w:sz w:val="24"/>
                <w:szCs w:val="24"/>
              </w:rPr>
            </w:pPr>
            <w:r>
              <w:rPr>
                <w:rFonts w:ascii="Times New Roman" w:hAnsi="Times New Roman"/>
                <w:b/>
                <w:color w:val="FF0000"/>
                <w:sz w:val="24"/>
                <w:szCs w:val="24"/>
              </w:rPr>
              <w:t xml:space="preserve"> </w:t>
            </w:r>
          </w:p>
        </w:tc>
      </w:tr>
      <w:tr w:rsidR="001341E4" w:rsidRPr="001341E4" w:rsidTr="003F02AF">
        <w:trPr>
          <w:trHeight w:val="1111"/>
        </w:trPr>
        <w:tc>
          <w:tcPr>
            <w:tcW w:w="809" w:type="dxa"/>
            <w:shd w:val="clear" w:color="auto" w:fill="auto"/>
            <w:vAlign w:val="center"/>
          </w:tcPr>
          <w:p w:rsidR="001341E4" w:rsidRPr="001341E4" w:rsidRDefault="001341E4" w:rsidP="001341E4">
            <w:pPr>
              <w:spacing w:after="0" w:line="360" w:lineRule="auto"/>
              <w:jc w:val="center"/>
              <w:rPr>
                <w:rFonts w:ascii="Times New Roman" w:hAnsi="Times New Roman"/>
                <w:color w:val="FF0000"/>
                <w:sz w:val="24"/>
                <w:szCs w:val="24"/>
              </w:rPr>
            </w:pPr>
            <w:r w:rsidRPr="001341E4">
              <w:rPr>
                <w:rFonts w:ascii="Times New Roman" w:hAnsi="Times New Roman"/>
                <w:color w:val="FF0000"/>
                <w:sz w:val="24"/>
                <w:szCs w:val="24"/>
              </w:rPr>
              <w:t>3</w:t>
            </w:r>
          </w:p>
        </w:tc>
        <w:tc>
          <w:tcPr>
            <w:tcW w:w="4482" w:type="dxa"/>
            <w:shd w:val="clear" w:color="auto" w:fill="auto"/>
            <w:vAlign w:val="center"/>
          </w:tcPr>
          <w:p w:rsidR="001341E4" w:rsidRPr="001341E4" w:rsidRDefault="001341E4" w:rsidP="001341E4">
            <w:pPr>
              <w:autoSpaceDE w:val="0"/>
              <w:autoSpaceDN w:val="0"/>
              <w:adjustRightInd w:val="0"/>
              <w:spacing w:after="0" w:line="360" w:lineRule="auto"/>
              <w:rPr>
                <w:rFonts w:ascii="Times New Roman" w:hAnsi="Times New Roman"/>
                <w:sz w:val="24"/>
                <w:szCs w:val="24"/>
              </w:rPr>
            </w:pPr>
            <w:r w:rsidRPr="001341E4">
              <w:rPr>
                <w:rFonts w:ascii="Times New Roman" w:hAnsi="Times New Roman"/>
                <w:sz w:val="24"/>
                <w:szCs w:val="24"/>
              </w:rPr>
              <w:t>Daha iyi bir eğitim öğretim için kurumun fiziki yapısında yenilikler ve iyileştirmeler yapma</w:t>
            </w:r>
          </w:p>
        </w:tc>
        <w:tc>
          <w:tcPr>
            <w:tcW w:w="3817" w:type="dxa"/>
            <w:shd w:val="clear" w:color="auto" w:fill="auto"/>
            <w:vAlign w:val="center"/>
          </w:tcPr>
          <w:p w:rsidR="001341E4" w:rsidRPr="001341E4" w:rsidRDefault="00222DB5" w:rsidP="001341E4">
            <w:pPr>
              <w:autoSpaceDE w:val="0"/>
              <w:autoSpaceDN w:val="0"/>
              <w:adjustRightInd w:val="0"/>
              <w:spacing w:after="0" w:line="360" w:lineRule="auto"/>
              <w:jc w:val="center"/>
              <w:rPr>
                <w:rFonts w:ascii="Times New Roman" w:hAnsi="Times New Roman"/>
                <w:b/>
                <w:color w:val="FF0000"/>
                <w:sz w:val="24"/>
                <w:szCs w:val="24"/>
              </w:rPr>
            </w:pPr>
            <w:r>
              <w:rPr>
                <w:rFonts w:ascii="Times New Roman" w:hAnsi="Times New Roman"/>
                <w:b/>
                <w:color w:val="FF0000"/>
                <w:sz w:val="24"/>
                <w:szCs w:val="24"/>
              </w:rPr>
              <w:t xml:space="preserve"> </w:t>
            </w:r>
          </w:p>
        </w:tc>
      </w:tr>
      <w:tr w:rsidR="001341E4" w:rsidRPr="001341E4" w:rsidTr="003F02AF">
        <w:trPr>
          <w:trHeight w:val="1022"/>
        </w:trPr>
        <w:tc>
          <w:tcPr>
            <w:tcW w:w="809" w:type="dxa"/>
            <w:shd w:val="clear" w:color="auto" w:fill="auto"/>
            <w:vAlign w:val="center"/>
          </w:tcPr>
          <w:p w:rsidR="001341E4" w:rsidRPr="001341E4" w:rsidRDefault="001341E4" w:rsidP="001341E4">
            <w:pPr>
              <w:spacing w:after="0" w:line="360" w:lineRule="auto"/>
              <w:jc w:val="center"/>
              <w:rPr>
                <w:rFonts w:ascii="Times New Roman" w:hAnsi="Times New Roman"/>
                <w:color w:val="FF0000"/>
                <w:sz w:val="24"/>
                <w:szCs w:val="24"/>
              </w:rPr>
            </w:pPr>
            <w:r w:rsidRPr="001341E4">
              <w:rPr>
                <w:rFonts w:ascii="Times New Roman" w:hAnsi="Times New Roman"/>
                <w:color w:val="FF0000"/>
                <w:sz w:val="24"/>
                <w:szCs w:val="24"/>
              </w:rPr>
              <w:t>4</w:t>
            </w:r>
          </w:p>
        </w:tc>
        <w:tc>
          <w:tcPr>
            <w:tcW w:w="4482" w:type="dxa"/>
            <w:shd w:val="clear" w:color="auto" w:fill="auto"/>
            <w:vAlign w:val="center"/>
          </w:tcPr>
          <w:p w:rsidR="001341E4" w:rsidRPr="001341E4" w:rsidRDefault="001341E4" w:rsidP="001341E4">
            <w:pPr>
              <w:spacing w:after="0" w:line="360" w:lineRule="auto"/>
              <w:rPr>
                <w:rFonts w:ascii="Times New Roman" w:hAnsi="Times New Roman"/>
                <w:sz w:val="24"/>
                <w:szCs w:val="24"/>
              </w:rPr>
            </w:pPr>
            <w:r w:rsidRPr="001341E4">
              <w:rPr>
                <w:rFonts w:ascii="Times New Roman" w:hAnsi="Times New Roman"/>
                <w:sz w:val="24"/>
                <w:szCs w:val="24"/>
              </w:rPr>
              <w:t>Kasım 20</w:t>
            </w:r>
            <w:r w:rsidR="008414B4">
              <w:rPr>
                <w:rFonts w:ascii="Times New Roman" w:hAnsi="Times New Roman"/>
                <w:sz w:val="24"/>
                <w:szCs w:val="24"/>
              </w:rPr>
              <w:t>2</w:t>
            </w:r>
            <w:r w:rsidR="004D7B23">
              <w:rPr>
                <w:rFonts w:ascii="Times New Roman" w:hAnsi="Times New Roman"/>
                <w:sz w:val="24"/>
                <w:szCs w:val="24"/>
              </w:rPr>
              <w:t>4</w:t>
            </w:r>
            <w:r w:rsidRPr="001341E4">
              <w:rPr>
                <w:rFonts w:ascii="Times New Roman" w:hAnsi="Times New Roman"/>
                <w:sz w:val="24"/>
                <w:szCs w:val="24"/>
              </w:rPr>
              <w:t>– Kasım 20</w:t>
            </w:r>
            <w:r w:rsidR="008414B4">
              <w:rPr>
                <w:rFonts w:ascii="Times New Roman" w:hAnsi="Times New Roman"/>
                <w:sz w:val="24"/>
                <w:szCs w:val="24"/>
              </w:rPr>
              <w:t>2</w:t>
            </w:r>
            <w:r w:rsidR="004D7B23">
              <w:rPr>
                <w:rFonts w:ascii="Times New Roman" w:hAnsi="Times New Roman"/>
                <w:sz w:val="24"/>
                <w:szCs w:val="24"/>
              </w:rPr>
              <w:t>8</w:t>
            </w:r>
            <w:r w:rsidRPr="001341E4">
              <w:rPr>
                <w:rFonts w:ascii="Times New Roman" w:hAnsi="Times New Roman"/>
                <w:sz w:val="24"/>
                <w:szCs w:val="24"/>
              </w:rPr>
              <w:t xml:space="preserve"> tarihleri arasında Alan Çalışmasının Yaygınlaştırılması.</w:t>
            </w:r>
          </w:p>
          <w:p w:rsidR="001341E4" w:rsidRPr="001341E4" w:rsidRDefault="001341E4" w:rsidP="001341E4">
            <w:pPr>
              <w:spacing w:after="0" w:line="360" w:lineRule="auto"/>
              <w:rPr>
                <w:rFonts w:ascii="Times New Roman" w:hAnsi="Times New Roman"/>
                <w:sz w:val="24"/>
                <w:szCs w:val="24"/>
              </w:rPr>
            </w:pPr>
          </w:p>
        </w:tc>
        <w:tc>
          <w:tcPr>
            <w:tcW w:w="3817" w:type="dxa"/>
            <w:shd w:val="clear" w:color="auto" w:fill="auto"/>
            <w:vAlign w:val="center"/>
          </w:tcPr>
          <w:p w:rsidR="001341E4" w:rsidRPr="001341E4" w:rsidRDefault="00222DB5" w:rsidP="001341E4">
            <w:pPr>
              <w:spacing w:after="0" w:line="360" w:lineRule="auto"/>
              <w:jc w:val="center"/>
              <w:rPr>
                <w:rFonts w:ascii="Times New Roman" w:hAnsi="Times New Roman"/>
                <w:b/>
                <w:color w:val="FF0000"/>
                <w:sz w:val="24"/>
                <w:szCs w:val="24"/>
              </w:rPr>
            </w:pPr>
            <w:r>
              <w:rPr>
                <w:rFonts w:ascii="Times New Roman" w:hAnsi="Times New Roman"/>
                <w:b/>
                <w:color w:val="FF0000"/>
                <w:sz w:val="24"/>
                <w:szCs w:val="24"/>
              </w:rPr>
              <w:t xml:space="preserve"> </w:t>
            </w:r>
          </w:p>
        </w:tc>
      </w:tr>
      <w:tr w:rsidR="001341E4" w:rsidRPr="001341E4" w:rsidTr="003F02AF">
        <w:trPr>
          <w:trHeight w:val="1066"/>
        </w:trPr>
        <w:tc>
          <w:tcPr>
            <w:tcW w:w="809" w:type="dxa"/>
            <w:shd w:val="clear" w:color="auto" w:fill="auto"/>
            <w:vAlign w:val="center"/>
          </w:tcPr>
          <w:p w:rsidR="001341E4" w:rsidRPr="001341E4" w:rsidRDefault="001341E4" w:rsidP="001341E4">
            <w:pPr>
              <w:spacing w:after="0" w:line="360" w:lineRule="auto"/>
              <w:jc w:val="center"/>
              <w:rPr>
                <w:rFonts w:ascii="Times New Roman" w:hAnsi="Times New Roman"/>
                <w:color w:val="FF0000"/>
                <w:sz w:val="24"/>
                <w:szCs w:val="24"/>
              </w:rPr>
            </w:pPr>
            <w:r w:rsidRPr="001341E4">
              <w:rPr>
                <w:rFonts w:ascii="Times New Roman" w:hAnsi="Times New Roman"/>
                <w:color w:val="FF0000"/>
                <w:sz w:val="24"/>
                <w:szCs w:val="24"/>
              </w:rPr>
              <w:t>5</w:t>
            </w:r>
          </w:p>
        </w:tc>
        <w:tc>
          <w:tcPr>
            <w:tcW w:w="4482" w:type="dxa"/>
            <w:shd w:val="clear" w:color="auto" w:fill="auto"/>
            <w:vAlign w:val="center"/>
          </w:tcPr>
          <w:p w:rsidR="001341E4" w:rsidRPr="001341E4" w:rsidRDefault="001341E4" w:rsidP="001341E4">
            <w:pPr>
              <w:spacing w:after="0" w:line="360" w:lineRule="auto"/>
              <w:rPr>
                <w:rFonts w:ascii="Times New Roman" w:hAnsi="Times New Roman"/>
                <w:sz w:val="24"/>
                <w:szCs w:val="24"/>
              </w:rPr>
            </w:pPr>
            <w:r w:rsidRPr="001341E4">
              <w:rPr>
                <w:rFonts w:ascii="Times New Roman" w:hAnsi="Times New Roman"/>
                <w:sz w:val="24"/>
                <w:szCs w:val="24"/>
              </w:rPr>
              <w:t>Bilginin çok çabuk değiştiği ve iletişimin yaygınlaştığı günümüzde Eğitim Alanındaki Teknolojik değişimleri izlemek ve kuruma kazandırmak.</w:t>
            </w:r>
          </w:p>
        </w:tc>
        <w:tc>
          <w:tcPr>
            <w:tcW w:w="3817" w:type="dxa"/>
            <w:shd w:val="clear" w:color="auto" w:fill="auto"/>
            <w:vAlign w:val="center"/>
          </w:tcPr>
          <w:p w:rsidR="001341E4" w:rsidRPr="001341E4" w:rsidRDefault="00222DB5" w:rsidP="00222DB5">
            <w:pPr>
              <w:spacing w:after="0" w:line="360" w:lineRule="auto"/>
              <w:jc w:val="center"/>
              <w:rPr>
                <w:rFonts w:ascii="Times New Roman" w:hAnsi="Times New Roman"/>
                <w:b/>
                <w:color w:val="FF0000"/>
                <w:sz w:val="24"/>
                <w:szCs w:val="24"/>
              </w:rPr>
            </w:pPr>
            <w:r>
              <w:rPr>
                <w:rFonts w:ascii="Times New Roman" w:hAnsi="Times New Roman"/>
                <w:b/>
                <w:color w:val="FF0000"/>
                <w:sz w:val="24"/>
                <w:szCs w:val="24"/>
              </w:rPr>
              <w:t xml:space="preserve"> </w:t>
            </w:r>
          </w:p>
        </w:tc>
      </w:tr>
      <w:tr w:rsidR="001341E4" w:rsidRPr="001341E4" w:rsidTr="003F02AF">
        <w:trPr>
          <w:trHeight w:val="395"/>
        </w:trPr>
        <w:tc>
          <w:tcPr>
            <w:tcW w:w="9108" w:type="dxa"/>
            <w:gridSpan w:val="3"/>
            <w:shd w:val="clear" w:color="auto" w:fill="auto"/>
            <w:vAlign w:val="center"/>
          </w:tcPr>
          <w:p w:rsidR="001341E4" w:rsidRPr="001341E4" w:rsidRDefault="001341E4" w:rsidP="00222DB5">
            <w:pPr>
              <w:spacing w:after="0" w:line="360" w:lineRule="auto"/>
              <w:jc w:val="center"/>
              <w:rPr>
                <w:rFonts w:ascii="Times New Roman" w:hAnsi="Times New Roman"/>
                <w:b/>
                <w:sz w:val="24"/>
                <w:szCs w:val="24"/>
              </w:rPr>
            </w:pPr>
            <w:r w:rsidRPr="001341E4">
              <w:rPr>
                <w:rFonts w:ascii="Times New Roman" w:hAnsi="Times New Roman"/>
                <w:b/>
                <w:sz w:val="24"/>
                <w:szCs w:val="24"/>
              </w:rPr>
              <w:t xml:space="preserve">                              TOPLAM            </w:t>
            </w:r>
            <w:r w:rsidR="00222DB5">
              <w:rPr>
                <w:rFonts w:ascii="Times New Roman" w:hAnsi="Times New Roman"/>
                <w:b/>
                <w:sz w:val="24"/>
                <w:szCs w:val="24"/>
              </w:rPr>
              <w:t xml:space="preserve"> </w:t>
            </w:r>
            <w:r w:rsidRPr="001341E4">
              <w:rPr>
                <w:rFonts w:ascii="Times New Roman" w:hAnsi="Times New Roman"/>
                <w:b/>
                <w:sz w:val="24"/>
                <w:szCs w:val="24"/>
              </w:rPr>
              <w:t xml:space="preserve">                                       </w:t>
            </w:r>
          </w:p>
        </w:tc>
      </w:tr>
    </w:tbl>
    <w:p w:rsidR="001341E4" w:rsidRPr="001341E4" w:rsidRDefault="001341E4" w:rsidP="001341E4">
      <w:pPr>
        <w:pStyle w:val="AltKonuBal"/>
        <w:spacing w:after="0"/>
        <w:jc w:val="left"/>
        <w:outlineLvl w:val="0"/>
      </w:pPr>
    </w:p>
    <w:p w:rsidR="001341E4" w:rsidRPr="001341E4" w:rsidRDefault="001341E4" w:rsidP="001341E4">
      <w:pPr>
        <w:pStyle w:val="AltKonuBal"/>
        <w:spacing w:after="0"/>
        <w:outlineLvl w:val="0"/>
        <w:rPr>
          <w:b/>
          <w:i w:val="0"/>
        </w:rPr>
      </w:pPr>
      <w:r w:rsidRPr="001341E4">
        <w:rPr>
          <w:b/>
          <w:i w:val="0"/>
        </w:rPr>
        <w:t>Stratejik Amaçlara Göre Tahmini Maliyet Tablosu</w:t>
      </w:r>
    </w:p>
    <w:p w:rsidR="001341E4" w:rsidRDefault="001341E4" w:rsidP="001D31FF">
      <w:pPr>
        <w:rPr>
          <w:rFonts w:ascii="Times New Roman" w:hAnsi="Times New Roman"/>
          <w:b/>
          <w:sz w:val="24"/>
          <w:szCs w:val="24"/>
        </w:rPr>
      </w:pPr>
    </w:p>
    <w:p w:rsidR="00624D57" w:rsidRDefault="00624D57" w:rsidP="001D31FF">
      <w:pPr>
        <w:rPr>
          <w:rFonts w:ascii="Times New Roman" w:hAnsi="Times New Roman"/>
          <w:b/>
          <w:sz w:val="24"/>
          <w:szCs w:val="24"/>
        </w:rPr>
      </w:pPr>
    </w:p>
    <w:p w:rsidR="00624D57" w:rsidRDefault="00624D57" w:rsidP="001D31FF">
      <w:pPr>
        <w:rPr>
          <w:rFonts w:ascii="Times New Roman" w:hAnsi="Times New Roman"/>
          <w:b/>
          <w:sz w:val="24"/>
          <w:szCs w:val="24"/>
        </w:rPr>
      </w:pPr>
    </w:p>
    <w:p w:rsidR="00624D57" w:rsidRDefault="00624D57" w:rsidP="001D31FF">
      <w:pPr>
        <w:rPr>
          <w:rFonts w:ascii="Times New Roman" w:hAnsi="Times New Roman"/>
          <w:b/>
          <w:sz w:val="24"/>
          <w:szCs w:val="24"/>
        </w:rPr>
      </w:pPr>
    </w:p>
    <w:p w:rsidR="00624D57" w:rsidRDefault="00624D57" w:rsidP="001D31FF">
      <w:pPr>
        <w:rPr>
          <w:rFonts w:ascii="Times New Roman" w:hAnsi="Times New Roman"/>
          <w:b/>
          <w:sz w:val="24"/>
          <w:szCs w:val="24"/>
        </w:rPr>
      </w:pPr>
    </w:p>
    <w:p w:rsidR="00624D57" w:rsidRDefault="00624D57" w:rsidP="001D31FF">
      <w:pPr>
        <w:rPr>
          <w:rFonts w:ascii="Times New Roman" w:hAnsi="Times New Roman"/>
          <w:b/>
          <w:sz w:val="24"/>
          <w:szCs w:val="24"/>
        </w:rPr>
      </w:pPr>
    </w:p>
    <w:p w:rsidR="00624D57" w:rsidRPr="007E656D" w:rsidRDefault="00624D57" w:rsidP="00624D57">
      <w:pPr>
        <w:spacing w:after="0" w:line="240" w:lineRule="auto"/>
        <w:jc w:val="both"/>
        <w:rPr>
          <w:rFonts w:ascii="Times New Roman" w:eastAsia="Times New Roman" w:hAnsi="Times New Roman"/>
          <w:b/>
          <w:color w:val="000000"/>
          <w:sz w:val="24"/>
          <w:szCs w:val="24"/>
          <w:lang w:eastAsia="tr-TR"/>
        </w:rPr>
      </w:pPr>
      <w:r w:rsidRPr="007E656D">
        <w:rPr>
          <w:rFonts w:ascii="Times New Roman" w:eastAsia="Times New Roman" w:hAnsi="Times New Roman"/>
          <w:b/>
          <w:color w:val="000000"/>
          <w:sz w:val="24"/>
          <w:szCs w:val="24"/>
          <w:lang w:eastAsia="tr-TR"/>
        </w:rPr>
        <w:lastRenderedPageBreak/>
        <w:t>10. İzleme, Değerlendirme ve Raporlama</w:t>
      </w:r>
    </w:p>
    <w:p w:rsidR="00624D57" w:rsidRPr="007E656D" w:rsidRDefault="00624D57" w:rsidP="00624D57">
      <w:pPr>
        <w:spacing w:after="0" w:line="240" w:lineRule="auto"/>
        <w:jc w:val="both"/>
        <w:rPr>
          <w:rFonts w:ascii="Times New Roman" w:eastAsia="Times New Roman" w:hAnsi="Times New Roman"/>
          <w:b/>
          <w:color w:val="000000"/>
          <w:sz w:val="24"/>
          <w:szCs w:val="24"/>
          <w:lang w:eastAsia="tr-TR"/>
        </w:rPr>
      </w:pPr>
    </w:p>
    <w:p w:rsidR="00624D57" w:rsidRPr="007E656D" w:rsidRDefault="00624D57" w:rsidP="00624D57">
      <w:pPr>
        <w:spacing w:after="0" w:line="240" w:lineRule="auto"/>
        <w:jc w:val="both"/>
        <w:rPr>
          <w:rFonts w:ascii="Times New Roman" w:eastAsia="Times New Roman" w:hAnsi="Times New Roman"/>
          <w:color w:val="000000"/>
          <w:sz w:val="24"/>
          <w:szCs w:val="24"/>
          <w:lang w:eastAsia="tr-TR"/>
        </w:rPr>
      </w:pPr>
      <w:r w:rsidRPr="007E656D">
        <w:rPr>
          <w:rFonts w:ascii="Times New Roman" w:eastAsia="Times New Roman" w:hAnsi="Times New Roman"/>
          <w:b/>
          <w:color w:val="000000"/>
          <w:sz w:val="24"/>
          <w:szCs w:val="24"/>
          <w:lang w:eastAsia="tr-TR"/>
        </w:rPr>
        <w:t>a) İzleme ve Değerlendirme</w:t>
      </w:r>
    </w:p>
    <w:p w:rsidR="00624D57" w:rsidRPr="005B7E50" w:rsidRDefault="00624D57" w:rsidP="00624D57">
      <w:pPr>
        <w:spacing w:after="0" w:line="240" w:lineRule="auto"/>
        <w:ind w:left="720"/>
        <w:jc w:val="both"/>
        <w:rPr>
          <w:rFonts w:ascii="Times New Roman" w:eastAsia="Times New Roman" w:hAnsi="Times New Roman"/>
          <w:sz w:val="24"/>
          <w:szCs w:val="24"/>
          <w:lang w:eastAsia="tr-TR"/>
        </w:rPr>
      </w:pPr>
    </w:p>
    <w:p w:rsidR="00624D57" w:rsidRPr="005B7E50" w:rsidRDefault="00624D57" w:rsidP="00624D57">
      <w:pPr>
        <w:spacing w:after="0" w:line="360" w:lineRule="auto"/>
        <w:jc w:val="both"/>
        <w:rPr>
          <w:rFonts w:ascii="Times New Roman" w:eastAsia="Times New Roman" w:hAnsi="Times New Roman"/>
          <w:sz w:val="24"/>
          <w:szCs w:val="24"/>
          <w:lang w:eastAsia="tr-TR"/>
        </w:rPr>
      </w:pPr>
      <w:r w:rsidRPr="005B7E50">
        <w:rPr>
          <w:rFonts w:ascii="Times New Roman" w:eastAsia="Times New Roman" w:hAnsi="Times New Roman"/>
          <w:sz w:val="24"/>
          <w:szCs w:val="24"/>
          <w:lang w:eastAsia="tr-TR"/>
        </w:rPr>
        <w:t xml:space="preserve">   İzleme, stratejik planın uygulanmasının sistematik olarak takip edilmesi ve raporlanması</w:t>
      </w:r>
      <w:r>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anlamını taşımaktadır.</w:t>
      </w:r>
      <w:r>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Değerlendirme ise, uygulama sonuçlarının amaç ve hedeflere kıyasla</w:t>
      </w:r>
      <w:r>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ölçülmesi ve söz konusu amaç ve hedeflerin tutarlılık ve uygunluğunun analizidir. Okulumuz</w:t>
      </w:r>
      <w:r>
        <w:rPr>
          <w:rFonts w:ascii="Times New Roman" w:eastAsia="Times New Roman" w:hAnsi="Times New Roman"/>
          <w:sz w:val="24"/>
          <w:szCs w:val="24"/>
          <w:lang w:eastAsia="tr-TR"/>
        </w:rPr>
        <w:t xml:space="preserve"> Stratejik Planı</w:t>
      </w:r>
      <w:r w:rsidRPr="005B7E50">
        <w:rPr>
          <w:rFonts w:ascii="Times New Roman" w:eastAsia="Times New Roman" w:hAnsi="Times New Roman"/>
          <w:sz w:val="24"/>
          <w:szCs w:val="24"/>
          <w:lang w:eastAsia="tr-TR"/>
        </w:rPr>
        <w:t>nın onaylanarak yürürlüğe girmesiyle birlikte, uygulamasının izleme ve</w:t>
      </w:r>
      <w:r>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değerlendirmesi de başlayacaktır.</w:t>
      </w:r>
      <w:r>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P</w:t>
      </w:r>
      <w:r>
        <w:rPr>
          <w:rFonts w:ascii="Times New Roman" w:eastAsia="Times New Roman" w:hAnsi="Times New Roman"/>
          <w:sz w:val="24"/>
          <w:szCs w:val="24"/>
          <w:lang w:eastAsia="tr-TR"/>
        </w:rPr>
        <w:t xml:space="preserve">landa yer alan stratejik amaç </w:t>
      </w:r>
      <w:r w:rsidRPr="005B7E50">
        <w:rPr>
          <w:rFonts w:ascii="Times New Roman" w:eastAsia="Times New Roman" w:hAnsi="Times New Roman"/>
          <w:sz w:val="24"/>
          <w:szCs w:val="24"/>
          <w:lang w:eastAsia="tr-TR"/>
        </w:rPr>
        <w:t>ve onların altında bulunan</w:t>
      </w:r>
      <w:r>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stratejik hedeflere ulaşılabilmek için yürütülecek çalışmaların izlenmesi ve değerlendirilmesini zamanında ve etkin bir şekilde yapabilmek amacıyla Okulumuzda Stratejik Plan İzleme ve Değerlendirme Ekibi kurulacaktır.</w:t>
      </w:r>
      <w:r>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İzleme ve değerlendirme, planda belirtilen performans göstergeleri dikkate alınarak yapılacaktır. Stratejik amaçların ve hedeflerin gerçekleştirilmesinden sorumlu kişiler 6 aylık veya yıllık dönemler itibariyle yürüttükleri faaliyet ve projelerle ilgili raporları bir nüsha olarak hazırlayıp İzleme ve Değerlendirme Ekibine verecektir.</w:t>
      </w:r>
      <w:r>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Okulumuzu</w:t>
      </w:r>
      <w:r>
        <w:rPr>
          <w:rFonts w:ascii="Times New Roman" w:eastAsia="Times New Roman" w:hAnsi="Times New Roman"/>
          <w:sz w:val="24"/>
          <w:szCs w:val="24"/>
          <w:lang w:eastAsia="tr-TR"/>
        </w:rPr>
        <w:t xml:space="preserve">n İzleme ve Değerlendirme Ekibi </w:t>
      </w:r>
      <w:r w:rsidRPr="005B7E50">
        <w:rPr>
          <w:rFonts w:ascii="Times New Roman" w:eastAsia="Times New Roman" w:hAnsi="Times New Roman"/>
          <w:sz w:val="24"/>
          <w:szCs w:val="24"/>
          <w:lang w:eastAsia="tr-TR"/>
        </w:rPr>
        <w:t>( OGYE) Stratejik amaçların ve hedeflerin gerçekleştirilmesi ilgili raporları yıllık dönemler itibariyle raporları iki nüsha olarak hazırlayıp bir nüshası Okul İzleme ve Değerlendirme Ekibine bir nüshasını da İl</w:t>
      </w:r>
      <w:r>
        <w:rPr>
          <w:rFonts w:ascii="Times New Roman" w:eastAsia="Times New Roman" w:hAnsi="Times New Roman"/>
          <w:sz w:val="24"/>
          <w:szCs w:val="24"/>
          <w:lang w:eastAsia="tr-TR"/>
        </w:rPr>
        <w:t>çe</w:t>
      </w:r>
      <w:r w:rsidRPr="005B7E50">
        <w:rPr>
          <w:rFonts w:ascii="Times New Roman" w:eastAsia="Times New Roman" w:hAnsi="Times New Roman"/>
          <w:sz w:val="24"/>
          <w:szCs w:val="24"/>
          <w:lang w:eastAsia="tr-TR"/>
        </w:rPr>
        <w:t xml:space="preserve"> Milli Eğitim </w:t>
      </w:r>
      <w:r>
        <w:rPr>
          <w:rFonts w:ascii="Times New Roman" w:eastAsia="Times New Roman" w:hAnsi="Times New Roman"/>
          <w:sz w:val="24"/>
          <w:szCs w:val="24"/>
          <w:lang w:eastAsia="tr-TR"/>
        </w:rPr>
        <w:t xml:space="preserve">Müdürlüğü Strateji Geliştirme bölümüne </w:t>
      </w:r>
      <w:r w:rsidRPr="005B7E50">
        <w:rPr>
          <w:rFonts w:ascii="Times New Roman" w:eastAsia="Times New Roman" w:hAnsi="Times New Roman"/>
          <w:sz w:val="24"/>
          <w:szCs w:val="24"/>
          <w:lang w:eastAsia="tr-TR"/>
        </w:rPr>
        <w:t>gönderecektir.</w:t>
      </w:r>
    </w:p>
    <w:p w:rsidR="00624D57" w:rsidRPr="005B7E50" w:rsidRDefault="00624D57" w:rsidP="00624D57">
      <w:pPr>
        <w:spacing w:after="0" w:line="36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İzleme ve Değerlendirme Ekibi, iyileştirme ekiplerden gelen yıllık performans değerlendirmelerini inceleyerek, performans göstergelerinin ölçümü ve değerlendirilmesini, ait olduğu yıl içinde yapılan faaliyetlerin o yılki bütçeyle uyumu ve elde edilen sonuçların Stratejik Planda önceden belirlenen amaç ve hedeflere ne derece örtüştüğünü rapor halinde okul mü</w:t>
      </w:r>
      <w:r>
        <w:rPr>
          <w:rFonts w:ascii="Times New Roman" w:eastAsia="Times New Roman" w:hAnsi="Times New Roman"/>
          <w:sz w:val="24"/>
          <w:szCs w:val="24"/>
          <w:lang w:eastAsia="tr-TR"/>
        </w:rPr>
        <w:t xml:space="preserve">dürünün bilgisine sunacaktır. </w:t>
      </w:r>
      <w:r w:rsidRPr="005B7E50">
        <w:rPr>
          <w:rFonts w:ascii="Times New Roman" w:eastAsia="Times New Roman" w:hAnsi="Times New Roman"/>
          <w:sz w:val="24"/>
          <w:szCs w:val="24"/>
          <w:lang w:eastAsia="tr-TR"/>
        </w:rPr>
        <w:t>İl</w:t>
      </w:r>
      <w:r>
        <w:rPr>
          <w:rFonts w:ascii="Times New Roman" w:eastAsia="Times New Roman" w:hAnsi="Times New Roman"/>
          <w:sz w:val="24"/>
          <w:szCs w:val="24"/>
          <w:lang w:eastAsia="tr-TR"/>
        </w:rPr>
        <w:t>çe</w:t>
      </w:r>
      <w:r w:rsidRPr="005B7E50">
        <w:rPr>
          <w:rFonts w:ascii="Times New Roman" w:eastAsia="Times New Roman" w:hAnsi="Times New Roman"/>
          <w:sz w:val="24"/>
          <w:szCs w:val="24"/>
          <w:lang w:eastAsia="tr-TR"/>
        </w:rPr>
        <w:t xml:space="preserve"> Milli Eğitim Müdürlüğünden gelen kararlar doğrultusunda ilgili birim ve kişilere geri bildirim yapılacaktır. </w:t>
      </w:r>
    </w:p>
    <w:p w:rsidR="00624D57" w:rsidRPr="005B7E50" w:rsidRDefault="00624D57" w:rsidP="00624D57">
      <w:pPr>
        <w:spacing w:after="0" w:line="36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Böylece, Plan’ın uygulanma sürecinde bir akşama olup olmadığı saptanacak, varsa bunların düzeltilmesine yönelik tedbirlerin alınması ile performans hedeflerine ulaşma konusunda doğru bir yaklaşım izlenmiş olacaktır.</w:t>
      </w:r>
      <w:r>
        <w:rPr>
          <w:rFonts w:ascii="Times New Roman" w:eastAsia="Times New Roman" w:hAnsi="Times New Roman"/>
          <w:noProof/>
          <w:vanish/>
          <w:sz w:val="24"/>
          <w:szCs w:val="24"/>
          <w:lang w:eastAsia="tr-TR"/>
        </w:rPr>
        <w:drawing>
          <wp:inline distT="0" distB="0" distL="0" distR="0">
            <wp:extent cx="46355" cy="120015"/>
            <wp:effectExtent l="0" t="0" r="0" b="0"/>
            <wp:docPr id="78" name="Resi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355" cy="120015"/>
                    </a:xfrm>
                    <a:prstGeom prst="rect">
                      <a:avLst/>
                    </a:prstGeom>
                    <a:noFill/>
                    <a:ln>
                      <a:noFill/>
                    </a:ln>
                  </pic:spPr>
                </pic:pic>
              </a:graphicData>
            </a:graphic>
          </wp:inline>
        </w:drawing>
      </w:r>
    </w:p>
    <w:p w:rsidR="00624D57" w:rsidRPr="007E656D" w:rsidRDefault="00624D57" w:rsidP="00624D57">
      <w:pPr>
        <w:spacing w:after="0" w:line="360" w:lineRule="auto"/>
        <w:jc w:val="both"/>
        <w:rPr>
          <w:rFonts w:ascii="Times New Roman" w:eastAsia="Times New Roman" w:hAnsi="Times New Roman"/>
          <w:b/>
          <w:color w:val="000000"/>
          <w:sz w:val="24"/>
          <w:szCs w:val="24"/>
          <w:lang w:eastAsia="tr-TR"/>
        </w:rPr>
      </w:pPr>
      <w:r w:rsidRPr="007E656D">
        <w:rPr>
          <w:rFonts w:ascii="Times New Roman" w:eastAsia="Times New Roman" w:hAnsi="Times New Roman"/>
          <w:b/>
          <w:color w:val="000000"/>
          <w:sz w:val="24"/>
          <w:szCs w:val="24"/>
          <w:lang w:eastAsia="tr-TR"/>
        </w:rPr>
        <w:t>b) Raporlama</w:t>
      </w:r>
    </w:p>
    <w:p w:rsidR="00624D57" w:rsidRPr="005B7E50" w:rsidRDefault="00624D57" w:rsidP="00624D57">
      <w:pPr>
        <w:spacing w:after="0" w:line="36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Yapılan çalışmaların sonucuna göre Stratejik Plan gözden geçirilecektir.</w:t>
      </w:r>
      <w:r>
        <w:rPr>
          <w:rFonts w:ascii="Times New Roman" w:eastAsia="Times New Roman" w:hAnsi="Times New Roman"/>
          <w:sz w:val="24"/>
          <w:szCs w:val="24"/>
          <w:lang w:eastAsia="tr-TR"/>
        </w:rPr>
        <w:t xml:space="preserve"> </w:t>
      </w:r>
      <w:r w:rsidRPr="005B7E50">
        <w:rPr>
          <w:rFonts w:ascii="Times New Roman" w:eastAsia="Times New Roman" w:hAnsi="Times New Roman"/>
          <w:sz w:val="24"/>
          <w:szCs w:val="24"/>
          <w:lang w:eastAsia="tr-TR"/>
        </w:rPr>
        <w:t>Plan dönemi içer</w:t>
      </w:r>
      <w:r>
        <w:rPr>
          <w:rFonts w:ascii="Times New Roman" w:eastAsia="Times New Roman" w:hAnsi="Times New Roman"/>
          <w:sz w:val="24"/>
          <w:szCs w:val="24"/>
          <w:lang w:eastAsia="tr-TR"/>
        </w:rPr>
        <w:t>i</w:t>
      </w:r>
      <w:r w:rsidRPr="005B7E50">
        <w:rPr>
          <w:rFonts w:ascii="Times New Roman" w:eastAsia="Times New Roman" w:hAnsi="Times New Roman"/>
          <w:sz w:val="24"/>
          <w:szCs w:val="24"/>
          <w:lang w:eastAsia="tr-TR"/>
        </w:rPr>
        <w:t>sinde ve her yıl sonunda yü</w:t>
      </w:r>
      <w:r>
        <w:rPr>
          <w:rFonts w:ascii="Times New Roman" w:eastAsia="Times New Roman" w:hAnsi="Times New Roman"/>
          <w:sz w:val="24"/>
          <w:szCs w:val="24"/>
          <w:lang w:eastAsia="tr-TR"/>
        </w:rPr>
        <w:t xml:space="preserve">rütülmekte olan faaliyetlerin </w:t>
      </w:r>
      <w:r w:rsidRPr="005B7E50">
        <w:rPr>
          <w:rFonts w:ascii="Times New Roman" w:eastAsia="Times New Roman" w:hAnsi="Times New Roman"/>
          <w:sz w:val="24"/>
          <w:szCs w:val="24"/>
          <w:lang w:eastAsia="tr-TR"/>
        </w:rPr>
        <w:t xml:space="preserve">önceden belirlenen performans göstergelerine göre gerçekleşme </w:t>
      </w:r>
      <w:proofErr w:type="gramStart"/>
      <w:r w:rsidRPr="005B7E50">
        <w:rPr>
          <w:rFonts w:ascii="Times New Roman" w:eastAsia="Times New Roman" w:hAnsi="Times New Roman"/>
          <w:sz w:val="24"/>
          <w:szCs w:val="24"/>
          <w:lang w:eastAsia="tr-TR"/>
        </w:rPr>
        <w:t>yada</w:t>
      </w:r>
      <w:proofErr w:type="gramEnd"/>
      <w:r w:rsidRPr="005B7E50">
        <w:rPr>
          <w:rFonts w:ascii="Times New Roman" w:eastAsia="Times New Roman" w:hAnsi="Times New Roman"/>
          <w:sz w:val="24"/>
          <w:szCs w:val="24"/>
          <w:lang w:eastAsia="tr-TR"/>
        </w:rPr>
        <w:t xml:space="preserve"> gerçekleşmeme durumuna göre rapor hazırlanacaktır.</w:t>
      </w:r>
    </w:p>
    <w:p w:rsidR="00624D57" w:rsidRPr="005B7E50" w:rsidRDefault="00624D57" w:rsidP="00624D57">
      <w:pPr>
        <w:spacing w:after="0" w:line="360" w:lineRule="auto"/>
        <w:ind w:left="180"/>
        <w:jc w:val="both"/>
        <w:rPr>
          <w:rFonts w:ascii="Times New Roman" w:eastAsia="Times New Roman" w:hAnsi="Times New Roman"/>
          <w:b/>
          <w:sz w:val="24"/>
          <w:szCs w:val="24"/>
          <w:lang w:eastAsia="tr-TR"/>
        </w:rPr>
      </w:pPr>
    </w:p>
    <w:p w:rsidR="00624D57" w:rsidRPr="00B1032E" w:rsidRDefault="00624D57" w:rsidP="00624D57">
      <w:pPr>
        <w:rPr>
          <w:sz w:val="24"/>
          <w:szCs w:val="24"/>
        </w:rPr>
      </w:pPr>
    </w:p>
    <w:p w:rsidR="00624D57" w:rsidRPr="00B1032E" w:rsidRDefault="00624D57" w:rsidP="00624D57">
      <w:pPr>
        <w:rPr>
          <w:sz w:val="24"/>
          <w:szCs w:val="24"/>
        </w:rPr>
      </w:pPr>
    </w:p>
    <w:p w:rsidR="00624D57" w:rsidRPr="00B1032E" w:rsidRDefault="00624D57" w:rsidP="00624D57">
      <w:pPr>
        <w:rPr>
          <w:sz w:val="24"/>
          <w:szCs w:val="24"/>
        </w:rPr>
      </w:pPr>
    </w:p>
    <w:p w:rsidR="00624D57" w:rsidRPr="00B1032E" w:rsidRDefault="00624D57" w:rsidP="00624D57">
      <w:pPr>
        <w:rPr>
          <w:sz w:val="24"/>
          <w:szCs w:val="24"/>
        </w:rPr>
      </w:pPr>
    </w:p>
    <w:p w:rsidR="00624D57" w:rsidRPr="00BE2B95" w:rsidRDefault="00624D57" w:rsidP="00624D57">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EVREN HALK EĞİTİM</w:t>
      </w:r>
      <w:r w:rsidR="008414B4">
        <w:rPr>
          <w:rFonts w:ascii="Times New Roman" w:eastAsia="Times New Roman" w:hAnsi="Times New Roman"/>
          <w:sz w:val="18"/>
          <w:szCs w:val="18"/>
          <w:lang w:eastAsia="tr-TR"/>
        </w:rPr>
        <w:t>İ</w:t>
      </w:r>
      <w:r>
        <w:rPr>
          <w:rFonts w:ascii="Times New Roman" w:eastAsia="Times New Roman" w:hAnsi="Times New Roman"/>
          <w:sz w:val="18"/>
          <w:szCs w:val="18"/>
          <w:lang w:eastAsia="tr-TR"/>
        </w:rPr>
        <w:t xml:space="preserve"> MERKEZİ</w:t>
      </w:r>
      <w:r w:rsidRPr="00BE2B95">
        <w:rPr>
          <w:rFonts w:ascii="Times New Roman" w:eastAsia="Times New Roman" w:hAnsi="Times New Roman"/>
          <w:sz w:val="18"/>
          <w:szCs w:val="18"/>
          <w:lang w:eastAsia="tr-TR"/>
        </w:rPr>
        <w:t xml:space="preserve"> FAALİYET İZLEME VE DEĞERLENDİRME RAPORU</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6"/>
        <w:gridCol w:w="888"/>
        <w:gridCol w:w="1149"/>
        <w:gridCol w:w="785"/>
        <w:gridCol w:w="897"/>
        <w:gridCol w:w="1047"/>
        <w:gridCol w:w="1065"/>
        <w:gridCol w:w="1345"/>
        <w:gridCol w:w="776"/>
      </w:tblGrid>
      <w:tr w:rsidR="00624D57" w:rsidRPr="00BE2B95" w:rsidTr="003F02AF">
        <w:trPr>
          <w:jc w:val="center"/>
        </w:trPr>
        <w:tc>
          <w:tcPr>
            <w:tcW w:w="825" w:type="pct"/>
          </w:tcPr>
          <w:p w:rsidR="00624D57" w:rsidRPr="00BE2B95" w:rsidRDefault="00624D57" w:rsidP="003F02AF">
            <w:pPr>
              <w:spacing w:after="0" w:line="240" w:lineRule="auto"/>
              <w:jc w:val="center"/>
              <w:rPr>
                <w:rFonts w:ascii="Times New Roman" w:eastAsia="Times New Roman" w:hAnsi="Times New Roman"/>
                <w:b/>
                <w:sz w:val="18"/>
                <w:szCs w:val="18"/>
                <w:lang w:eastAsia="tr-TR"/>
              </w:rPr>
            </w:pPr>
            <w:r w:rsidRPr="00BE2B95">
              <w:rPr>
                <w:rFonts w:ascii="Times New Roman" w:eastAsia="Times New Roman" w:hAnsi="Times New Roman"/>
                <w:sz w:val="18"/>
                <w:szCs w:val="18"/>
                <w:lang w:eastAsia="tr-TR"/>
              </w:rPr>
              <w:t>TEMA</w:t>
            </w:r>
          </w:p>
        </w:tc>
        <w:tc>
          <w:tcPr>
            <w:tcW w:w="4175" w:type="pct"/>
            <w:gridSpan w:val="8"/>
          </w:tcPr>
          <w:p w:rsidR="00624D57" w:rsidRPr="00BE2B95" w:rsidRDefault="00624D57" w:rsidP="003F02AF">
            <w:pPr>
              <w:spacing w:after="0" w:line="240" w:lineRule="auto"/>
              <w:jc w:val="center"/>
              <w:rPr>
                <w:rFonts w:ascii="Times New Roman" w:eastAsia="Times New Roman" w:hAnsi="Times New Roman"/>
                <w:b/>
                <w:sz w:val="18"/>
                <w:szCs w:val="18"/>
                <w:lang w:eastAsia="tr-TR"/>
              </w:rPr>
            </w:pPr>
          </w:p>
        </w:tc>
      </w:tr>
      <w:tr w:rsidR="00624D57" w:rsidRPr="00BE2B95" w:rsidTr="003F02AF">
        <w:trPr>
          <w:jc w:val="center"/>
        </w:trPr>
        <w:tc>
          <w:tcPr>
            <w:tcW w:w="825" w:type="pct"/>
          </w:tcPr>
          <w:p w:rsidR="00624D57" w:rsidRPr="00BE2B95" w:rsidRDefault="00624D57" w:rsidP="003F02AF">
            <w:pPr>
              <w:spacing w:after="0" w:line="240" w:lineRule="auto"/>
              <w:jc w:val="center"/>
              <w:rPr>
                <w:rFonts w:ascii="Times New Roman" w:eastAsia="Times New Roman" w:hAnsi="Times New Roman"/>
                <w:b/>
                <w:sz w:val="18"/>
                <w:szCs w:val="18"/>
                <w:lang w:eastAsia="tr-TR"/>
              </w:rPr>
            </w:pPr>
            <w:r w:rsidRPr="00BE2B95">
              <w:rPr>
                <w:rFonts w:ascii="Times New Roman" w:eastAsia="Times New Roman" w:hAnsi="Times New Roman"/>
                <w:sz w:val="18"/>
                <w:szCs w:val="18"/>
                <w:lang w:eastAsia="tr-TR"/>
              </w:rPr>
              <w:t>Stratejik Amaç 1:</w:t>
            </w:r>
          </w:p>
        </w:tc>
        <w:tc>
          <w:tcPr>
            <w:tcW w:w="4175" w:type="pct"/>
            <w:gridSpan w:val="8"/>
          </w:tcPr>
          <w:p w:rsidR="00624D57" w:rsidRPr="00BE2B95" w:rsidRDefault="00624D57" w:rsidP="003F02AF">
            <w:pPr>
              <w:spacing w:after="0" w:line="240" w:lineRule="auto"/>
              <w:jc w:val="center"/>
              <w:rPr>
                <w:rFonts w:ascii="Times New Roman" w:eastAsia="Times New Roman" w:hAnsi="Times New Roman"/>
                <w:b/>
                <w:sz w:val="18"/>
                <w:szCs w:val="18"/>
                <w:lang w:eastAsia="tr-TR"/>
              </w:rPr>
            </w:pPr>
          </w:p>
        </w:tc>
      </w:tr>
      <w:tr w:rsidR="00624D57" w:rsidRPr="00BE2B95" w:rsidTr="003F02AF">
        <w:trPr>
          <w:jc w:val="center"/>
        </w:trPr>
        <w:tc>
          <w:tcPr>
            <w:tcW w:w="825" w:type="pct"/>
          </w:tcPr>
          <w:p w:rsidR="00624D57" w:rsidRPr="00BE2B95" w:rsidRDefault="00624D57" w:rsidP="003F02AF">
            <w:pPr>
              <w:spacing w:after="0" w:line="240" w:lineRule="auto"/>
              <w:jc w:val="center"/>
              <w:rPr>
                <w:rFonts w:ascii="Times New Roman" w:eastAsia="Times New Roman" w:hAnsi="Times New Roman"/>
                <w:sz w:val="18"/>
                <w:szCs w:val="18"/>
                <w:lang w:eastAsia="tr-TR"/>
              </w:rPr>
            </w:pPr>
            <w:r w:rsidRPr="00BE2B95">
              <w:rPr>
                <w:rFonts w:ascii="Times New Roman" w:eastAsia="Times New Roman" w:hAnsi="Times New Roman"/>
                <w:sz w:val="18"/>
                <w:szCs w:val="18"/>
                <w:lang w:eastAsia="tr-TR"/>
              </w:rPr>
              <w:t xml:space="preserve">Stratejik Hedef </w:t>
            </w:r>
            <w:proofErr w:type="gramStart"/>
            <w:r w:rsidRPr="00BE2B95">
              <w:rPr>
                <w:rFonts w:ascii="Times New Roman" w:eastAsia="Times New Roman" w:hAnsi="Times New Roman"/>
                <w:sz w:val="18"/>
                <w:szCs w:val="18"/>
                <w:lang w:eastAsia="tr-TR"/>
              </w:rPr>
              <w:t>1.1</w:t>
            </w:r>
            <w:proofErr w:type="gramEnd"/>
            <w:r w:rsidRPr="00BE2B95">
              <w:rPr>
                <w:rFonts w:ascii="Times New Roman" w:eastAsia="Times New Roman" w:hAnsi="Times New Roman"/>
                <w:sz w:val="18"/>
                <w:szCs w:val="18"/>
                <w:lang w:eastAsia="tr-TR"/>
              </w:rPr>
              <w:t>:</w:t>
            </w:r>
          </w:p>
        </w:tc>
        <w:tc>
          <w:tcPr>
            <w:tcW w:w="4175" w:type="pct"/>
            <w:gridSpan w:val="8"/>
          </w:tcPr>
          <w:p w:rsidR="00624D57" w:rsidRPr="00BE2B95" w:rsidRDefault="00624D57" w:rsidP="003F02AF">
            <w:pPr>
              <w:spacing w:after="0" w:line="240" w:lineRule="auto"/>
              <w:jc w:val="center"/>
              <w:rPr>
                <w:rFonts w:ascii="Times New Roman" w:eastAsia="Times New Roman" w:hAnsi="Times New Roman"/>
                <w:b/>
                <w:sz w:val="18"/>
                <w:szCs w:val="18"/>
                <w:lang w:eastAsia="tr-TR"/>
              </w:rPr>
            </w:pPr>
          </w:p>
        </w:tc>
      </w:tr>
      <w:tr w:rsidR="00624D57" w:rsidRPr="00BE2B95" w:rsidTr="003F02AF">
        <w:trPr>
          <w:jc w:val="center"/>
        </w:trPr>
        <w:tc>
          <w:tcPr>
            <w:tcW w:w="825" w:type="pct"/>
          </w:tcPr>
          <w:p w:rsidR="00624D57" w:rsidRPr="00BE2B95" w:rsidRDefault="00624D57" w:rsidP="003F02AF">
            <w:pPr>
              <w:spacing w:after="0" w:line="240" w:lineRule="auto"/>
              <w:jc w:val="center"/>
              <w:rPr>
                <w:rFonts w:ascii="Times New Roman" w:eastAsia="Times New Roman" w:hAnsi="Times New Roman"/>
                <w:sz w:val="18"/>
                <w:szCs w:val="18"/>
                <w:lang w:eastAsia="tr-TR"/>
              </w:rPr>
            </w:pPr>
            <w:r w:rsidRPr="00BE2B95">
              <w:rPr>
                <w:rFonts w:ascii="Times New Roman" w:eastAsia="Times New Roman" w:hAnsi="Times New Roman"/>
                <w:sz w:val="18"/>
                <w:szCs w:val="18"/>
                <w:lang w:eastAsia="tr-TR"/>
              </w:rPr>
              <w:t>Faaliyet/Projeler</w:t>
            </w:r>
          </w:p>
        </w:tc>
        <w:tc>
          <w:tcPr>
            <w:tcW w:w="3110" w:type="pct"/>
            <w:gridSpan w:val="6"/>
          </w:tcPr>
          <w:p w:rsidR="00624D57" w:rsidRPr="00BE2B95" w:rsidRDefault="00624D57" w:rsidP="003F02AF">
            <w:pPr>
              <w:spacing w:after="0" w:line="240" w:lineRule="auto"/>
              <w:jc w:val="center"/>
              <w:rPr>
                <w:rFonts w:ascii="Times New Roman" w:eastAsia="Times New Roman" w:hAnsi="Times New Roman"/>
                <w:sz w:val="18"/>
                <w:szCs w:val="18"/>
                <w:lang w:eastAsia="tr-TR"/>
              </w:rPr>
            </w:pPr>
            <w:r w:rsidRPr="00BE2B95">
              <w:rPr>
                <w:rFonts w:ascii="Times New Roman" w:eastAsia="Times New Roman" w:hAnsi="Times New Roman"/>
                <w:sz w:val="18"/>
                <w:szCs w:val="18"/>
                <w:lang w:eastAsia="tr-TR"/>
              </w:rPr>
              <w:t>İzleme</w:t>
            </w:r>
          </w:p>
        </w:tc>
        <w:tc>
          <w:tcPr>
            <w:tcW w:w="1065" w:type="pct"/>
            <w:gridSpan w:val="2"/>
          </w:tcPr>
          <w:p w:rsidR="00624D57" w:rsidRPr="00BE2B95" w:rsidRDefault="00624D57" w:rsidP="003F02AF">
            <w:pPr>
              <w:spacing w:after="0" w:line="240" w:lineRule="auto"/>
              <w:jc w:val="center"/>
              <w:rPr>
                <w:rFonts w:ascii="Times New Roman" w:eastAsia="Times New Roman" w:hAnsi="Times New Roman"/>
                <w:sz w:val="18"/>
                <w:szCs w:val="18"/>
                <w:lang w:eastAsia="tr-TR"/>
              </w:rPr>
            </w:pPr>
            <w:r w:rsidRPr="00BE2B95">
              <w:rPr>
                <w:rFonts w:ascii="Times New Roman" w:eastAsia="Times New Roman" w:hAnsi="Times New Roman"/>
                <w:sz w:val="18"/>
                <w:szCs w:val="18"/>
                <w:lang w:eastAsia="tr-TR"/>
              </w:rPr>
              <w:t>Değerlendirme</w:t>
            </w:r>
          </w:p>
        </w:tc>
      </w:tr>
      <w:tr w:rsidR="00624D57" w:rsidRPr="00BE2B95" w:rsidTr="003F02AF">
        <w:trPr>
          <w:jc w:val="center"/>
        </w:trPr>
        <w:tc>
          <w:tcPr>
            <w:tcW w:w="825" w:type="pct"/>
          </w:tcPr>
          <w:p w:rsidR="00624D57" w:rsidRPr="00BE2B95" w:rsidRDefault="00624D57" w:rsidP="003F02AF">
            <w:pPr>
              <w:spacing w:after="0" w:line="240" w:lineRule="auto"/>
              <w:jc w:val="center"/>
              <w:rPr>
                <w:rFonts w:ascii="Times New Roman" w:eastAsia="Times New Roman" w:hAnsi="Times New Roman"/>
                <w:sz w:val="18"/>
                <w:szCs w:val="18"/>
                <w:lang w:eastAsia="tr-TR"/>
              </w:rPr>
            </w:pPr>
            <w:r w:rsidRPr="00BE2B95">
              <w:rPr>
                <w:rFonts w:ascii="Times New Roman" w:eastAsia="Times New Roman" w:hAnsi="Times New Roman"/>
                <w:sz w:val="18"/>
                <w:szCs w:val="18"/>
                <w:lang w:eastAsia="tr-TR"/>
              </w:rPr>
              <w:t>Faaliyet/Projeler</w:t>
            </w:r>
          </w:p>
        </w:tc>
        <w:tc>
          <w:tcPr>
            <w:tcW w:w="482" w:type="pct"/>
          </w:tcPr>
          <w:p w:rsidR="00624D57" w:rsidRPr="00BE2B95" w:rsidRDefault="00624D57" w:rsidP="003F02AF">
            <w:pPr>
              <w:spacing w:after="0" w:line="240" w:lineRule="auto"/>
              <w:jc w:val="center"/>
              <w:rPr>
                <w:rFonts w:ascii="Times New Roman" w:eastAsia="Times New Roman" w:hAnsi="Times New Roman"/>
                <w:b/>
                <w:sz w:val="18"/>
                <w:szCs w:val="18"/>
                <w:lang w:eastAsia="tr-TR"/>
              </w:rPr>
            </w:pPr>
            <w:r w:rsidRPr="00BE2B95">
              <w:rPr>
                <w:rFonts w:ascii="Times New Roman" w:eastAsia="Times New Roman" w:hAnsi="Times New Roman"/>
                <w:sz w:val="18"/>
                <w:szCs w:val="18"/>
                <w:lang w:eastAsia="tr-TR"/>
              </w:rPr>
              <w:t>Faaliyetin Başlama ve Bitiş Tarihi</w:t>
            </w:r>
          </w:p>
        </w:tc>
        <w:tc>
          <w:tcPr>
            <w:tcW w:w="476" w:type="pct"/>
          </w:tcPr>
          <w:p w:rsidR="00624D57" w:rsidRPr="00BE2B95" w:rsidRDefault="00624D57" w:rsidP="003F02AF">
            <w:pPr>
              <w:spacing w:after="0" w:line="240" w:lineRule="auto"/>
              <w:jc w:val="center"/>
              <w:rPr>
                <w:rFonts w:ascii="Times New Roman" w:eastAsia="Times New Roman" w:hAnsi="Times New Roman"/>
                <w:sz w:val="18"/>
                <w:szCs w:val="18"/>
                <w:lang w:eastAsia="tr-TR"/>
              </w:rPr>
            </w:pPr>
            <w:r w:rsidRPr="00BE2B95">
              <w:rPr>
                <w:rFonts w:ascii="Times New Roman" w:eastAsia="Times New Roman" w:hAnsi="Times New Roman"/>
                <w:sz w:val="18"/>
                <w:szCs w:val="18"/>
                <w:lang w:eastAsia="tr-TR"/>
              </w:rPr>
              <w:t>Faaliyetten Sorumlu Kurum/birim/</w:t>
            </w:r>
          </w:p>
          <w:p w:rsidR="00624D57" w:rsidRPr="00BE2B95" w:rsidRDefault="00624D57" w:rsidP="003F02AF">
            <w:pPr>
              <w:spacing w:after="0" w:line="240" w:lineRule="auto"/>
              <w:jc w:val="center"/>
              <w:rPr>
                <w:rFonts w:ascii="Times New Roman" w:eastAsia="Times New Roman" w:hAnsi="Times New Roman"/>
                <w:b/>
                <w:sz w:val="18"/>
                <w:szCs w:val="18"/>
                <w:lang w:eastAsia="tr-TR"/>
              </w:rPr>
            </w:pPr>
            <w:proofErr w:type="gramStart"/>
            <w:r w:rsidRPr="00BE2B95">
              <w:rPr>
                <w:rFonts w:ascii="Times New Roman" w:eastAsia="Times New Roman" w:hAnsi="Times New Roman"/>
                <w:sz w:val="18"/>
                <w:szCs w:val="18"/>
                <w:lang w:eastAsia="tr-TR"/>
              </w:rPr>
              <w:t>kişi</w:t>
            </w:r>
            <w:proofErr w:type="gramEnd"/>
          </w:p>
        </w:tc>
        <w:tc>
          <w:tcPr>
            <w:tcW w:w="354" w:type="pct"/>
          </w:tcPr>
          <w:p w:rsidR="00624D57" w:rsidRPr="00BE2B95" w:rsidRDefault="00624D57" w:rsidP="003F02AF">
            <w:pPr>
              <w:spacing w:after="0" w:line="240" w:lineRule="auto"/>
              <w:jc w:val="center"/>
              <w:rPr>
                <w:rFonts w:ascii="Times New Roman" w:eastAsia="Times New Roman" w:hAnsi="Times New Roman"/>
                <w:sz w:val="18"/>
                <w:szCs w:val="18"/>
                <w:lang w:eastAsia="tr-TR"/>
              </w:rPr>
            </w:pPr>
            <w:r w:rsidRPr="00BE2B95">
              <w:rPr>
                <w:rFonts w:ascii="Times New Roman" w:eastAsia="Times New Roman" w:hAnsi="Times New Roman"/>
                <w:sz w:val="18"/>
                <w:szCs w:val="18"/>
                <w:lang w:eastAsia="tr-TR"/>
              </w:rPr>
              <w:t>Maliyeti</w:t>
            </w:r>
          </w:p>
        </w:tc>
        <w:tc>
          <w:tcPr>
            <w:tcW w:w="621" w:type="pct"/>
          </w:tcPr>
          <w:p w:rsidR="00624D57" w:rsidRPr="00BE2B95" w:rsidRDefault="00624D57" w:rsidP="003F02AF">
            <w:pPr>
              <w:spacing w:after="0" w:line="240" w:lineRule="auto"/>
              <w:jc w:val="center"/>
              <w:rPr>
                <w:rFonts w:ascii="Times New Roman" w:eastAsia="Times New Roman" w:hAnsi="Times New Roman"/>
                <w:sz w:val="18"/>
                <w:szCs w:val="18"/>
                <w:lang w:eastAsia="tr-TR"/>
              </w:rPr>
            </w:pPr>
            <w:r w:rsidRPr="00BE2B95">
              <w:rPr>
                <w:rFonts w:ascii="Times New Roman" w:eastAsia="Times New Roman" w:hAnsi="Times New Roman"/>
                <w:sz w:val="18"/>
                <w:szCs w:val="18"/>
                <w:lang w:eastAsia="tr-TR"/>
              </w:rPr>
              <w:t>Ölçme yöntemi ve raporlama süresi</w:t>
            </w:r>
          </w:p>
        </w:tc>
        <w:tc>
          <w:tcPr>
            <w:tcW w:w="498" w:type="pct"/>
          </w:tcPr>
          <w:p w:rsidR="00624D57" w:rsidRPr="00BE2B95" w:rsidRDefault="00624D57" w:rsidP="003F02AF">
            <w:pPr>
              <w:spacing w:after="0" w:line="240" w:lineRule="auto"/>
              <w:jc w:val="center"/>
              <w:rPr>
                <w:rFonts w:ascii="Times New Roman" w:eastAsia="Times New Roman" w:hAnsi="Times New Roman"/>
                <w:sz w:val="18"/>
                <w:szCs w:val="18"/>
                <w:lang w:eastAsia="tr-TR"/>
              </w:rPr>
            </w:pPr>
            <w:r w:rsidRPr="00BE2B95">
              <w:rPr>
                <w:rFonts w:ascii="Times New Roman" w:eastAsia="Times New Roman" w:hAnsi="Times New Roman"/>
                <w:sz w:val="18"/>
                <w:szCs w:val="18"/>
                <w:lang w:eastAsia="tr-TR"/>
              </w:rPr>
              <w:t>Performans Göstergeleri</w:t>
            </w:r>
          </w:p>
        </w:tc>
        <w:tc>
          <w:tcPr>
            <w:tcW w:w="678" w:type="pct"/>
          </w:tcPr>
          <w:p w:rsidR="00624D57" w:rsidRPr="00BE2B95" w:rsidRDefault="00624D57" w:rsidP="003F02AF">
            <w:pPr>
              <w:spacing w:after="0" w:line="240" w:lineRule="auto"/>
              <w:jc w:val="center"/>
              <w:rPr>
                <w:rFonts w:ascii="Times New Roman" w:eastAsia="Times New Roman" w:hAnsi="Times New Roman"/>
                <w:sz w:val="18"/>
                <w:szCs w:val="18"/>
                <w:lang w:eastAsia="tr-TR"/>
              </w:rPr>
            </w:pPr>
            <w:r w:rsidRPr="00BE2B95">
              <w:rPr>
                <w:rFonts w:ascii="Times New Roman" w:eastAsia="Times New Roman" w:hAnsi="Times New Roman"/>
                <w:sz w:val="18"/>
                <w:szCs w:val="18"/>
                <w:lang w:eastAsia="tr-TR"/>
              </w:rPr>
              <w:t>Faaliyetin durumu</w:t>
            </w:r>
          </w:p>
        </w:tc>
        <w:tc>
          <w:tcPr>
            <w:tcW w:w="444" w:type="pct"/>
          </w:tcPr>
          <w:p w:rsidR="00624D57" w:rsidRPr="00BE2B95" w:rsidRDefault="00624D57" w:rsidP="003F02AF">
            <w:pPr>
              <w:spacing w:after="0" w:line="240" w:lineRule="auto"/>
              <w:jc w:val="center"/>
              <w:rPr>
                <w:rFonts w:ascii="Times New Roman" w:eastAsia="Times New Roman" w:hAnsi="Times New Roman"/>
                <w:sz w:val="18"/>
                <w:szCs w:val="18"/>
                <w:lang w:eastAsia="tr-TR"/>
              </w:rPr>
            </w:pPr>
            <w:r w:rsidRPr="00BE2B95">
              <w:rPr>
                <w:rFonts w:ascii="Times New Roman" w:eastAsia="Times New Roman" w:hAnsi="Times New Roman"/>
                <w:sz w:val="18"/>
                <w:szCs w:val="18"/>
                <w:lang w:eastAsia="tr-TR"/>
              </w:rPr>
              <w:t>Tamamlanmama nedeni</w:t>
            </w:r>
          </w:p>
        </w:tc>
        <w:tc>
          <w:tcPr>
            <w:tcW w:w="621" w:type="pct"/>
          </w:tcPr>
          <w:p w:rsidR="00624D57" w:rsidRPr="00BE2B95" w:rsidRDefault="00624D57" w:rsidP="003F02AF">
            <w:pPr>
              <w:spacing w:after="0" w:line="240" w:lineRule="auto"/>
              <w:jc w:val="center"/>
              <w:rPr>
                <w:rFonts w:ascii="Times New Roman" w:eastAsia="Times New Roman" w:hAnsi="Times New Roman"/>
                <w:sz w:val="18"/>
                <w:szCs w:val="18"/>
                <w:lang w:eastAsia="tr-TR"/>
              </w:rPr>
            </w:pPr>
            <w:r w:rsidRPr="00BE2B95">
              <w:rPr>
                <w:rFonts w:ascii="Times New Roman" w:eastAsia="Times New Roman" w:hAnsi="Times New Roman"/>
                <w:sz w:val="18"/>
                <w:szCs w:val="18"/>
                <w:lang w:eastAsia="tr-TR"/>
              </w:rPr>
              <w:t>Öneriler</w:t>
            </w:r>
          </w:p>
        </w:tc>
      </w:tr>
      <w:tr w:rsidR="00624D57" w:rsidRPr="00BE2B95" w:rsidTr="003F02AF">
        <w:trPr>
          <w:jc w:val="center"/>
        </w:trPr>
        <w:tc>
          <w:tcPr>
            <w:tcW w:w="825" w:type="pct"/>
          </w:tcPr>
          <w:p w:rsidR="00624D57" w:rsidRPr="00BE2B95" w:rsidRDefault="00624D57" w:rsidP="003F02AF">
            <w:pPr>
              <w:spacing w:after="0" w:line="240" w:lineRule="auto"/>
              <w:jc w:val="center"/>
              <w:rPr>
                <w:rFonts w:ascii="Times New Roman" w:eastAsia="Times New Roman" w:hAnsi="Times New Roman"/>
                <w:b/>
                <w:sz w:val="18"/>
                <w:szCs w:val="18"/>
                <w:lang w:eastAsia="tr-TR"/>
              </w:rPr>
            </w:pPr>
          </w:p>
        </w:tc>
        <w:tc>
          <w:tcPr>
            <w:tcW w:w="482" w:type="pct"/>
          </w:tcPr>
          <w:p w:rsidR="00624D57" w:rsidRPr="00BE2B95" w:rsidRDefault="00624D57" w:rsidP="003F02AF">
            <w:pPr>
              <w:spacing w:after="0" w:line="240" w:lineRule="auto"/>
              <w:jc w:val="center"/>
              <w:rPr>
                <w:rFonts w:ascii="Times New Roman" w:eastAsia="Times New Roman" w:hAnsi="Times New Roman"/>
                <w:b/>
                <w:sz w:val="18"/>
                <w:szCs w:val="18"/>
                <w:lang w:eastAsia="tr-TR"/>
              </w:rPr>
            </w:pPr>
          </w:p>
        </w:tc>
        <w:tc>
          <w:tcPr>
            <w:tcW w:w="476" w:type="pct"/>
          </w:tcPr>
          <w:p w:rsidR="00624D57" w:rsidRPr="00BE2B95" w:rsidRDefault="00624D57" w:rsidP="003F02AF">
            <w:pPr>
              <w:spacing w:after="0" w:line="240" w:lineRule="auto"/>
              <w:jc w:val="center"/>
              <w:rPr>
                <w:rFonts w:ascii="Times New Roman" w:eastAsia="Times New Roman" w:hAnsi="Times New Roman"/>
                <w:b/>
                <w:sz w:val="18"/>
                <w:szCs w:val="18"/>
                <w:lang w:eastAsia="tr-TR"/>
              </w:rPr>
            </w:pPr>
          </w:p>
        </w:tc>
        <w:tc>
          <w:tcPr>
            <w:tcW w:w="354" w:type="pct"/>
          </w:tcPr>
          <w:p w:rsidR="00624D57" w:rsidRPr="00BE2B95" w:rsidRDefault="00624D57" w:rsidP="003F02AF">
            <w:pPr>
              <w:spacing w:after="0" w:line="240" w:lineRule="auto"/>
              <w:jc w:val="center"/>
              <w:rPr>
                <w:rFonts w:ascii="Times New Roman" w:eastAsia="Times New Roman" w:hAnsi="Times New Roman"/>
                <w:b/>
                <w:sz w:val="18"/>
                <w:szCs w:val="18"/>
                <w:lang w:eastAsia="tr-TR"/>
              </w:rPr>
            </w:pPr>
          </w:p>
        </w:tc>
        <w:tc>
          <w:tcPr>
            <w:tcW w:w="621" w:type="pct"/>
          </w:tcPr>
          <w:p w:rsidR="00624D57" w:rsidRPr="00BE2B95" w:rsidRDefault="00624D57" w:rsidP="003F02AF">
            <w:pPr>
              <w:spacing w:after="0" w:line="240" w:lineRule="auto"/>
              <w:jc w:val="center"/>
              <w:rPr>
                <w:rFonts w:ascii="Times New Roman" w:eastAsia="Times New Roman" w:hAnsi="Times New Roman"/>
                <w:b/>
                <w:sz w:val="18"/>
                <w:szCs w:val="18"/>
                <w:lang w:eastAsia="tr-TR"/>
              </w:rPr>
            </w:pPr>
          </w:p>
        </w:tc>
        <w:tc>
          <w:tcPr>
            <w:tcW w:w="498" w:type="pct"/>
          </w:tcPr>
          <w:p w:rsidR="00624D57" w:rsidRPr="00BE2B95" w:rsidRDefault="00624D57" w:rsidP="003F02AF">
            <w:pPr>
              <w:spacing w:after="0" w:line="240" w:lineRule="auto"/>
              <w:jc w:val="center"/>
              <w:rPr>
                <w:rFonts w:ascii="Times New Roman" w:eastAsia="Times New Roman" w:hAnsi="Times New Roman"/>
                <w:b/>
                <w:sz w:val="18"/>
                <w:szCs w:val="18"/>
                <w:lang w:eastAsia="tr-TR"/>
              </w:rPr>
            </w:pPr>
          </w:p>
        </w:tc>
        <w:tc>
          <w:tcPr>
            <w:tcW w:w="678" w:type="pct"/>
          </w:tcPr>
          <w:p w:rsidR="00624D57" w:rsidRPr="00BE2B95" w:rsidRDefault="00624D57" w:rsidP="003F02AF">
            <w:pPr>
              <w:spacing w:after="0" w:line="240" w:lineRule="auto"/>
              <w:jc w:val="center"/>
              <w:rPr>
                <w:rFonts w:ascii="Times New Roman" w:eastAsia="Times New Roman" w:hAnsi="Times New Roman"/>
                <w:sz w:val="18"/>
                <w:szCs w:val="18"/>
                <w:lang w:eastAsia="tr-TR"/>
              </w:rPr>
            </w:pPr>
            <w:r w:rsidRPr="00BE2B95">
              <w:rPr>
                <w:rFonts w:ascii="Times New Roman" w:eastAsia="Times New Roman" w:hAnsi="Times New Roman"/>
                <w:sz w:val="18"/>
                <w:szCs w:val="18"/>
                <w:lang w:eastAsia="tr-TR"/>
              </w:rPr>
              <w:t>(</w:t>
            </w:r>
            <w:proofErr w:type="gramStart"/>
            <w:r w:rsidRPr="00BE2B95">
              <w:rPr>
                <w:rFonts w:ascii="Times New Roman" w:eastAsia="Times New Roman" w:hAnsi="Times New Roman"/>
                <w:sz w:val="18"/>
                <w:szCs w:val="18"/>
                <w:lang w:eastAsia="tr-TR"/>
              </w:rPr>
              <w:t>..</w:t>
            </w:r>
            <w:proofErr w:type="gramEnd"/>
            <w:r w:rsidRPr="00BE2B95">
              <w:rPr>
                <w:rFonts w:ascii="Times New Roman" w:eastAsia="Times New Roman" w:hAnsi="Times New Roman"/>
                <w:sz w:val="18"/>
                <w:szCs w:val="18"/>
                <w:lang w:eastAsia="tr-TR"/>
              </w:rPr>
              <w:t>) Tamamlandı</w:t>
            </w:r>
          </w:p>
          <w:p w:rsidR="00624D57" w:rsidRPr="00BE2B95" w:rsidRDefault="00624D57" w:rsidP="003F02AF">
            <w:pPr>
              <w:spacing w:after="0" w:line="240" w:lineRule="auto"/>
              <w:jc w:val="center"/>
              <w:rPr>
                <w:rFonts w:ascii="Times New Roman" w:eastAsia="Times New Roman" w:hAnsi="Times New Roman"/>
                <w:sz w:val="18"/>
                <w:szCs w:val="18"/>
                <w:lang w:eastAsia="tr-TR"/>
              </w:rPr>
            </w:pPr>
            <w:r w:rsidRPr="00BE2B95">
              <w:rPr>
                <w:rFonts w:ascii="Times New Roman" w:eastAsia="Times New Roman" w:hAnsi="Times New Roman"/>
                <w:sz w:val="18"/>
                <w:szCs w:val="18"/>
                <w:lang w:eastAsia="tr-TR"/>
              </w:rPr>
              <w:t>(</w:t>
            </w:r>
            <w:proofErr w:type="gramStart"/>
            <w:r w:rsidRPr="00BE2B95">
              <w:rPr>
                <w:rFonts w:ascii="Times New Roman" w:eastAsia="Times New Roman" w:hAnsi="Times New Roman"/>
                <w:sz w:val="18"/>
                <w:szCs w:val="18"/>
                <w:lang w:eastAsia="tr-TR"/>
              </w:rPr>
              <w:t>..</w:t>
            </w:r>
            <w:proofErr w:type="gramEnd"/>
            <w:r w:rsidRPr="00BE2B95">
              <w:rPr>
                <w:rFonts w:ascii="Times New Roman" w:eastAsia="Times New Roman" w:hAnsi="Times New Roman"/>
                <w:sz w:val="18"/>
                <w:szCs w:val="18"/>
                <w:lang w:eastAsia="tr-TR"/>
              </w:rPr>
              <w:t>)Devam Ediyor</w:t>
            </w:r>
          </w:p>
          <w:p w:rsidR="00624D57" w:rsidRPr="00BE2B95" w:rsidRDefault="00624D57" w:rsidP="003F02AF">
            <w:pPr>
              <w:spacing w:after="0" w:line="240" w:lineRule="auto"/>
              <w:jc w:val="center"/>
              <w:rPr>
                <w:rFonts w:ascii="Times New Roman" w:eastAsia="Times New Roman" w:hAnsi="Times New Roman"/>
                <w:b/>
                <w:sz w:val="18"/>
                <w:szCs w:val="18"/>
                <w:lang w:eastAsia="tr-TR"/>
              </w:rPr>
            </w:pPr>
            <w:r w:rsidRPr="00BE2B95">
              <w:rPr>
                <w:rFonts w:ascii="Times New Roman" w:eastAsia="Times New Roman" w:hAnsi="Times New Roman"/>
                <w:sz w:val="18"/>
                <w:szCs w:val="18"/>
                <w:lang w:eastAsia="tr-TR"/>
              </w:rPr>
              <w:t>(</w:t>
            </w:r>
            <w:proofErr w:type="gramStart"/>
            <w:r w:rsidRPr="00BE2B95">
              <w:rPr>
                <w:rFonts w:ascii="Times New Roman" w:eastAsia="Times New Roman" w:hAnsi="Times New Roman"/>
                <w:sz w:val="18"/>
                <w:szCs w:val="18"/>
                <w:lang w:eastAsia="tr-TR"/>
              </w:rPr>
              <w:t>..</w:t>
            </w:r>
            <w:proofErr w:type="gramEnd"/>
            <w:r w:rsidRPr="00BE2B95">
              <w:rPr>
                <w:rFonts w:ascii="Times New Roman" w:eastAsia="Times New Roman" w:hAnsi="Times New Roman"/>
                <w:sz w:val="18"/>
                <w:szCs w:val="18"/>
                <w:lang w:eastAsia="tr-TR"/>
              </w:rPr>
              <w:t>) İptal Edildi</w:t>
            </w:r>
          </w:p>
        </w:tc>
        <w:tc>
          <w:tcPr>
            <w:tcW w:w="444" w:type="pct"/>
          </w:tcPr>
          <w:p w:rsidR="00624D57" w:rsidRPr="00BE2B95" w:rsidRDefault="00624D57" w:rsidP="003F02AF">
            <w:pPr>
              <w:spacing w:after="0" w:line="240" w:lineRule="auto"/>
              <w:jc w:val="center"/>
              <w:rPr>
                <w:rFonts w:ascii="Times New Roman" w:eastAsia="Times New Roman" w:hAnsi="Times New Roman"/>
                <w:b/>
                <w:sz w:val="18"/>
                <w:szCs w:val="18"/>
                <w:lang w:eastAsia="tr-TR"/>
              </w:rPr>
            </w:pPr>
          </w:p>
        </w:tc>
        <w:tc>
          <w:tcPr>
            <w:tcW w:w="621" w:type="pct"/>
          </w:tcPr>
          <w:p w:rsidR="00624D57" w:rsidRPr="00BE2B95" w:rsidRDefault="00624D57" w:rsidP="003F02AF">
            <w:pPr>
              <w:spacing w:after="0" w:line="240" w:lineRule="auto"/>
              <w:jc w:val="center"/>
              <w:rPr>
                <w:rFonts w:ascii="Times New Roman" w:eastAsia="Times New Roman" w:hAnsi="Times New Roman"/>
                <w:b/>
                <w:sz w:val="18"/>
                <w:szCs w:val="18"/>
                <w:lang w:eastAsia="tr-TR"/>
              </w:rPr>
            </w:pPr>
          </w:p>
        </w:tc>
      </w:tr>
      <w:tr w:rsidR="00624D57" w:rsidRPr="00BE2B95" w:rsidTr="003F02AF">
        <w:trPr>
          <w:trHeight w:val="746"/>
          <w:jc w:val="center"/>
        </w:trPr>
        <w:tc>
          <w:tcPr>
            <w:tcW w:w="825" w:type="pct"/>
          </w:tcPr>
          <w:p w:rsidR="00624D57" w:rsidRPr="00BE2B95" w:rsidRDefault="00624D57" w:rsidP="003F02AF">
            <w:pPr>
              <w:spacing w:after="0" w:line="240" w:lineRule="auto"/>
              <w:jc w:val="center"/>
              <w:rPr>
                <w:rFonts w:ascii="Times New Roman" w:eastAsia="Times New Roman" w:hAnsi="Times New Roman"/>
                <w:b/>
                <w:sz w:val="18"/>
                <w:szCs w:val="18"/>
                <w:lang w:eastAsia="tr-TR"/>
              </w:rPr>
            </w:pPr>
          </w:p>
        </w:tc>
        <w:tc>
          <w:tcPr>
            <w:tcW w:w="482" w:type="pct"/>
          </w:tcPr>
          <w:p w:rsidR="00624D57" w:rsidRPr="00BE2B95" w:rsidRDefault="00624D57" w:rsidP="003F02AF">
            <w:pPr>
              <w:spacing w:after="0" w:line="240" w:lineRule="auto"/>
              <w:jc w:val="center"/>
              <w:rPr>
                <w:rFonts w:ascii="Times New Roman" w:eastAsia="Times New Roman" w:hAnsi="Times New Roman"/>
                <w:b/>
                <w:sz w:val="18"/>
                <w:szCs w:val="18"/>
                <w:lang w:eastAsia="tr-TR"/>
              </w:rPr>
            </w:pPr>
          </w:p>
        </w:tc>
        <w:tc>
          <w:tcPr>
            <w:tcW w:w="476" w:type="pct"/>
          </w:tcPr>
          <w:p w:rsidR="00624D57" w:rsidRPr="00BE2B95" w:rsidRDefault="00624D57" w:rsidP="003F02AF">
            <w:pPr>
              <w:spacing w:after="0" w:line="240" w:lineRule="auto"/>
              <w:jc w:val="center"/>
              <w:rPr>
                <w:rFonts w:ascii="Times New Roman" w:eastAsia="Times New Roman" w:hAnsi="Times New Roman"/>
                <w:b/>
                <w:sz w:val="18"/>
                <w:szCs w:val="18"/>
                <w:lang w:eastAsia="tr-TR"/>
              </w:rPr>
            </w:pPr>
          </w:p>
        </w:tc>
        <w:tc>
          <w:tcPr>
            <w:tcW w:w="354" w:type="pct"/>
          </w:tcPr>
          <w:p w:rsidR="00624D57" w:rsidRPr="00BE2B95" w:rsidRDefault="00624D57" w:rsidP="003F02AF">
            <w:pPr>
              <w:spacing w:after="0" w:line="240" w:lineRule="auto"/>
              <w:jc w:val="center"/>
              <w:rPr>
                <w:rFonts w:ascii="Times New Roman" w:eastAsia="Times New Roman" w:hAnsi="Times New Roman"/>
                <w:b/>
                <w:sz w:val="18"/>
                <w:szCs w:val="18"/>
                <w:lang w:eastAsia="tr-TR"/>
              </w:rPr>
            </w:pPr>
          </w:p>
        </w:tc>
        <w:tc>
          <w:tcPr>
            <w:tcW w:w="621" w:type="pct"/>
          </w:tcPr>
          <w:p w:rsidR="00624D57" w:rsidRPr="00BE2B95" w:rsidRDefault="00624D57" w:rsidP="003F02AF">
            <w:pPr>
              <w:spacing w:after="0" w:line="240" w:lineRule="auto"/>
              <w:jc w:val="center"/>
              <w:rPr>
                <w:rFonts w:ascii="Times New Roman" w:eastAsia="Times New Roman" w:hAnsi="Times New Roman"/>
                <w:b/>
                <w:sz w:val="18"/>
                <w:szCs w:val="18"/>
                <w:lang w:eastAsia="tr-TR"/>
              </w:rPr>
            </w:pPr>
          </w:p>
        </w:tc>
        <w:tc>
          <w:tcPr>
            <w:tcW w:w="498" w:type="pct"/>
          </w:tcPr>
          <w:p w:rsidR="00624D57" w:rsidRPr="00BE2B95" w:rsidRDefault="00624D57" w:rsidP="003F02AF">
            <w:pPr>
              <w:spacing w:after="0" w:line="240" w:lineRule="auto"/>
              <w:jc w:val="center"/>
              <w:rPr>
                <w:rFonts w:ascii="Times New Roman" w:eastAsia="Times New Roman" w:hAnsi="Times New Roman"/>
                <w:b/>
                <w:sz w:val="18"/>
                <w:szCs w:val="18"/>
                <w:lang w:eastAsia="tr-TR"/>
              </w:rPr>
            </w:pPr>
          </w:p>
        </w:tc>
        <w:tc>
          <w:tcPr>
            <w:tcW w:w="678" w:type="pct"/>
          </w:tcPr>
          <w:p w:rsidR="00624D57" w:rsidRPr="00BE2B95" w:rsidRDefault="00624D57" w:rsidP="003F02AF">
            <w:pPr>
              <w:spacing w:after="0" w:line="240" w:lineRule="auto"/>
              <w:jc w:val="center"/>
              <w:rPr>
                <w:rFonts w:ascii="Times New Roman" w:eastAsia="Times New Roman" w:hAnsi="Times New Roman"/>
                <w:b/>
                <w:sz w:val="18"/>
                <w:szCs w:val="18"/>
                <w:lang w:eastAsia="tr-TR"/>
              </w:rPr>
            </w:pPr>
          </w:p>
        </w:tc>
        <w:tc>
          <w:tcPr>
            <w:tcW w:w="444" w:type="pct"/>
          </w:tcPr>
          <w:p w:rsidR="00624D57" w:rsidRPr="00BE2B95" w:rsidRDefault="00624D57" w:rsidP="003F02AF">
            <w:pPr>
              <w:spacing w:after="0" w:line="240" w:lineRule="auto"/>
              <w:jc w:val="center"/>
              <w:rPr>
                <w:rFonts w:ascii="Times New Roman" w:eastAsia="Times New Roman" w:hAnsi="Times New Roman"/>
                <w:b/>
                <w:sz w:val="18"/>
                <w:szCs w:val="18"/>
                <w:lang w:eastAsia="tr-TR"/>
              </w:rPr>
            </w:pPr>
          </w:p>
        </w:tc>
        <w:tc>
          <w:tcPr>
            <w:tcW w:w="621" w:type="pct"/>
          </w:tcPr>
          <w:p w:rsidR="00624D57" w:rsidRPr="00BE2B95" w:rsidRDefault="00624D57" w:rsidP="003F02AF">
            <w:pPr>
              <w:spacing w:after="0" w:line="240" w:lineRule="auto"/>
              <w:jc w:val="center"/>
              <w:rPr>
                <w:rFonts w:ascii="Times New Roman" w:eastAsia="Times New Roman" w:hAnsi="Times New Roman"/>
                <w:b/>
                <w:sz w:val="18"/>
                <w:szCs w:val="18"/>
                <w:lang w:eastAsia="tr-TR"/>
              </w:rPr>
            </w:pPr>
          </w:p>
        </w:tc>
      </w:tr>
      <w:tr w:rsidR="00624D57" w:rsidRPr="00BE2B95" w:rsidTr="003F02AF">
        <w:trPr>
          <w:trHeight w:val="696"/>
          <w:jc w:val="center"/>
        </w:trPr>
        <w:tc>
          <w:tcPr>
            <w:tcW w:w="825" w:type="pct"/>
          </w:tcPr>
          <w:p w:rsidR="00624D57" w:rsidRPr="00BE2B95" w:rsidRDefault="00624D57" w:rsidP="003F02AF">
            <w:pPr>
              <w:spacing w:after="0" w:line="240" w:lineRule="auto"/>
              <w:jc w:val="center"/>
              <w:rPr>
                <w:rFonts w:ascii="Times New Roman" w:eastAsia="Times New Roman" w:hAnsi="Times New Roman"/>
                <w:b/>
                <w:sz w:val="18"/>
                <w:szCs w:val="18"/>
                <w:lang w:eastAsia="tr-TR"/>
              </w:rPr>
            </w:pPr>
          </w:p>
        </w:tc>
        <w:tc>
          <w:tcPr>
            <w:tcW w:w="482" w:type="pct"/>
          </w:tcPr>
          <w:p w:rsidR="00624D57" w:rsidRPr="00BE2B95" w:rsidRDefault="00624D57" w:rsidP="003F02AF">
            <w:pPr>
              <w:spacing w:after="0" w:line="240" w:lineRule="auto"/>
              <w:jc w:val="center"/>
              <w:rPr>
                <w:rFonts w:ascii="Times New Roman" w:eastAsia="Times New Roman" w:hAnsi="Times New Roman"/>
                <w:b/>
                <w:sz w:val="18"/>
                <w:szCs w:val="18"/>
                <w:lang w:eastAsia="tr-TR"/>
              </w:rPr>
            </w:pPr>
          </w:p>
        </w:tc>
        <w:tc>
          <w:tcPr>
            <w:tcW w:w="476" w:type="pct"/>
          </w:tcPr>
          <w:p w:rsidR="00624D57" w:rsidRPr="00BE2B95" w:rsidRDefault="00624D57" w:rsidP="003F02AF">
            <w:pPr>
              <w:spacing w:after="0" w:line="240" w:lineRule="auto"/>
              <w:jc w:val="center"/>
              <w:rPr>
                <w:rFonts w:ascii="Times New Roman" w:eastAsia="Times New Roman" w:hAnsi="Times New Roman"/>
                <w:b/>
                <w:sz w:val="18"/>
                <w:szCs w:val="18"/>
                <w:lang w:eastAsia="tr-TR"/>
              </w:rPr>
            </w:pPr>
          </w:p>
        </w:tc>
        <w:tc>
          <w:tcPr>
            <w:tcW w:w="354" w:type="pct"/>
          </w:tcPr>
          <w:p w:rsidR="00624D57" w:rsidRPr="00BE2B95" w:rsidRDefault="00624D57" w:rsidP="003F02AF">
            <w:pPr>
              <w:spacing w:after="0" w:line="240" w:lineRule="auto"/>
              <w:jc w:val="center"/>
              <w:rPr>
                <w:rFonts w:ascii="Times New Roman" w:eastAsia="Times New Roman" w:hAnsi="Times New Roman"/>
                <w:b/>
                <w:sz w:val="18"/>
                <w:szCs w:val="18"/>
                <w:lang w:eastAsia="tr-TR"/>
              </w:rPr>
            </w:pPr>
          </w:p>
        </w:tc>
        <w:tc>
          <w:tcPr>
            <w:tcW w:w="621" w:type="pct"/>
          </w:tcPr>
          <w:p w:rsidR="00624D57" w:rsidRPr="00BE2B95" w:rsidRDefault="00624D57" w:rsidP="003F02AF">
            <w:pPr>
              <w:spacing w:after="0" w:line="240" w:lineRule="auto"/>
              <w:jc w:val="center"/>
              <w:rPr>
                <w:rFonts w:ascii="Times New Roman" w:eastAsia="Times New Roman" w:hAnsi="Times New Roman"/>
                <w:b/>
                <w:sz w:val="18"/>
                <w:szCs w:val="18"/>
                <w:lang w:eastAsia="tr-TR"/>
              </w:rPr>
            </w:pPr>
          </w:p>
        </w:tc>
        <w:tc>
          <w:tcPr>
            <w:tcW w:w="498" w:type="pct"/>
          </w:tcPr>
          <w:p w:rsidR="00624D57" w:rsidRPr="00BE2B95" w:rsidRDefault="00624D57" w:rsidP="003F02AF">
            <w:pPr>
              <w:spacing w:after="0" w:line="240" w:lineRule="auto"/>
              <w:jc w:val="center"/>
              <w:rPr>
                <w:rFonts w:ascii="Times New Roman" w:eastAsia="Times New Roman" w:hAnsi="Times New Roman"/>
                <w:b/>
                <w:sz w:val="18"/>
                <w:szCs w:val="18"/>
                <w:lang w:eastAsia="tr-TR"/>
              </w:rPr>
            </w:pPr>
          </w:p>
        </w:tc>
        <w:tc>
          <w:tcPr>
            <w:tcW w:w="678" w:type="pct"/>
          </w:tcPr>
          <w:p w:rsidR="00624D57" w:rsidRPr="00BE2B95" w:rsidRDefault="00624D57" w:rsidP="003F02AF">
            <w:pPr>
              <w:spacing w:after="0" w:line="240" w:lineRule="auto"/>
              <w:jc w:val="center"/>
              <w:rPr>
                <w:rFonts w:ascii="Times New Roman" w:eastAsia="Times New Roman" w:hAnsi="Times New Roman"/>
                <w:b/>
                <w:sz w:val="18"/>
                <w:szCs w:val="18"/>
                <w:lang w:eastAsia="tr-TR"/>
              </w:rPr>
            </w:pPr>
          </w:p>
        </w:tc>
        <w:tc>
          <w:tcPr>
            <w:tcW w:w="444" w:type="pct"/>
          </w:tcPr>
          <w:p w:rsidR="00624D57" w:rsidRPr="00BE2B95" w:rsidRDefault="00624D57" w:rsidP="003F02AF">
            <w:pPr>
              <w:spacing w:after="0" w:line="240" w:lineRule="auto"/>
              <w:jc w:val="center"/>
              <w:rPr>
                <w:rFonts w:ascii="Times New Roman" w:eastAsia="Times New Roman" w:hAnsi="Times New Roman"/>
                <w:b/>
                <w:sz w:val="18"/>
                <w:szCs w:val="18"/>
                <w:lang w:eastAsia="tr-TR"/>
              </w:rPr>
            </w:pPr>
          </w:p>
        </w:tc>
        <w:tc>
          <w:tcPr>
            <w:tcW w:w="621" w:type="pct"/>
          </w:tcPr>
          <w:p w:rsidR="00624D57" w:rsidRPr="00BE2B95" w:rsidRDefault="00624D57" w:rsidP="003F02AF">
            <w:pPr>
              <w:spacing w:after="0" w:line="240" w:lineRule="auto"/>
              <w:jc w:val="center"/>
              <w:rPr>
                <w:rFonts w:ascii="Times New Roman" w:eastAsia="Times New Roman" w:hAnsi="Times New Roman"/>
                <w:b/>
                <w:sz w:val="18"/>
                <w:szCs w:val="18"/>
                <w:lang w:eastAsia="tr-TR"/>
              </w:rPr>
            </w:pPr>
          </w:p>
        </w:tc>
      </w:tr>
      <w:tr w:rsidR="00624D57" w:rsidRPr="00BE2B95" w:rsidTr="003F02AF">
        <w:trPr>
          <w:trHeight w:val="837"/>
          <w:jc w:val="center"/>
        </w:trPr>
        <w:tc>
          <w:tcPr>
            <w:tcW w:w="825" w:type="pct"/>
          </w:tcPr>
          <w:p w:rsidR="00624D57" w:rsidRPr="00BE2B95" w:rsidRDefault="00624D57" w:rsidP="003F02AF">
            <w:pPr>
              <w:spacing w:after="0" w:line="240" w:lineRule="auto"/>
              <w:jc w:val="center"/>
              <w:rPr>
                <w:rFonts w:ascii="Times New Roman" w:eastAsia="Times New Roman" w:hAnsi="Times New Roman"/>
                <w:b/>
                <w:sz w:val="18"/>
                <w:szCs w:val="18"/>
                <w:lang w:eastAsia="tr-TR"/>
              </w:rPr>
            </w:pPr>
          </w:p>
        </w:tc>
        <w:tc>
          <w:tcPr>
            <w:tcW w:w="482" w:type="pct"/>
          </w:tcPr>
          <w:p w:rsidR="00624D57" w:rsidRPr="00BE2B95" w:rsidRDefault="00624D57" w:rsidP="003F02AF">
            <w:pPr>
              <w:spacing w:after="0" w:line="240" w:lineRule="auto"/>
              <w:jc w:val="center"/>
              <w:rPr>
                <w:rFonts w:ascii="Times New Roman" w:eastAsia="Times New Roman" w:hAnsi="Times New Roman"/>
                <w:b/>
                <w:sz w:val="18"/>
                <w:szCs w:val="18"/>
                <w:lang w:eastAsia="tr-TR"/>
              </w:rPr>
            </w:pPr>
          </w:p>
        </w:tc>
        <w:tc>
          <w:tcPr>
            <w:tcW w:w="476" w:type="pct"/>
          </w:tcPr>
          <w:p w:rsidR="00624D57" w:rsidRPr="00BE2B95" w:rsidRDefault="00624D57" w:rsidP="003F02AF">
            <w:pPr>
              <w:spacing w:after="0" w:line="240" w:lineRule="auto"/>
              <w:jc w:val="center"/>
              <w:rPr>
                <w:rFonts w:ascii="Times New Roman" w:eastAsia="Times New Roman" w:hAnsi="Times New Roman"/>
                <w:b/>
                <w:sz w:val="18"/>
                <w:szCs w:val="18"/>
                <w:lang w:eastAsia="tr-TR"/>
              </w:rPr>
            </w:pPr>
          </w:p>
        </w:tc>
        <w:tc>
          <w:tcPr>
            <w:tcW w:w="354" w:type="pct"/>
          </w:tcPr>
          <w:p w:rsidR="00624D57" w:rsidRPr="00BE2B95" w:rsidRDefault="00624D57" w:rsidP="003F02AF">
            <w:pPr>
              <w:spacing w:after="0" w:line="240" w:lineRule="auto"/>
              <w:jc w:val="center"/>
              <w:rPr>
                <w:rFonts w:ascii="Times New Roman" w:eastAsia="Times New Roman" w:hAnsi="Times New Roman"/>
                <w:b/>
                <w:sz w:val="18"/>
                <w:szCs w:val="18"/>
                <w:lang w:eastAsia="tr-TR"/>
              </w:rPr>
            </w:pPr>
          </w:p>
        </w:tc>
        <w:tc>
          <w:tcPr>
            <w:tcW w:w="621" w:type="pct"/>
          </w:tcPr>
          <w:p w:rsidR="00624D57" w:rsidRPr="00BE2B95" w:rsidRDefault="00624D57" w:rsidP="003F02AF">
            <w:pPr>
              <w:spacing w:after="0" w:line="240" w:lineRule="auto"/>
              <w:jc w:val="center"/>
              <w:rPr>
                <w:rFonts w:ascii="Times New Roman" w:eastAsia="Times New Roman" w:hAnsi="Times New Roman"/>
                <w:b/>
                <w:sz w:val="18"/>
                <w:szCs w:val="18"/>
                <w:lang w:eastAsia="tr-TR"/>
              </w:rPr>
            </w:pPr>
          </w:p>
        </w:tc>
        <w:tc>
          <w:tcPr>
            <w:tcW w:w="498" w:type="pct"/>
          </w:tcPr>
          <w:p w:rsidR="00624D57" w:rsidRPr="00BE2B95" w:rsidRDefault="00624D57" w:rsidP="003F02AF">
            <w:pPr>
              <w:spacing w:after="0" w:line="240" w:lineRule="auto"/>
              <w:jc w:val="center"/>
              <w:rPr>
                <w:rFonts w:ascii="Times New Roman" w:eastAsia="Times New Roman" w:hAnsi="Times New Roman"/>
                <w:b/>
                <w:sz w:val="18"/>
                <w:szCs w:val="18"/>
                <w:lang w:eastAsia="tr-TR"/>
              </w:rPr>
            </w:pPr>
          </w:p>
        </w:tc>
        <w:tc>
          <w:tcPr>
            <w:tcW w:w="678" w:type="pct"/>
          </w:tcPr>
          <w:p w:rsidR="00624D57" w:rsidRPr="00BE2B95" w:rsidRDefault="00624D57" w:rsidP="003F02AF">
            <w:pPr>
              <w:spacing w:after="0" w:line="240" w:lineRule="auto"/>
              <w:jc w:val="center"/>
              <w:rPr>
                <w:rFonts w:ascii="Times New Roman" w:eastAsia="Times New Roman" w:hAnsi="Times New Roman"/>
                <w:b/>
                <w:sz w:val="18"/>
                <w:szCs w:val="18"/>
                <w:lang w:eastAsia="tr-TR"/>
              </w:rPr>
            </w:pPr>
          </w:p>
        </w:tc>
        <w:tc>
          <w:tcPr>
            <w:tcW w:w="444" w:type="pct"/>
          </w:tcPr>
          <w:p w:rsidR="00624D57" w:rsidRPr="00BE2B95" w:rsidRDefault="00624D57" w:rsidP="003F02AF">
            <w:pPr>
              <w:spacing w:after="0" w:line="240" w:lineRule="auto"/>
              <w:jc w:val="center"/>
              <w:rPr>
                <w:rFonts w:ascii="Times New Roman" w:eastAsia="Times New Roman" w:hAnsi="Times New Roman"/>
                <w:b/>
                <w:sz w:val="18"/>
                <w:szCs w:val="18"/>
                <w:lang w:eastAsia="tr-TR"/>
              </w:rPr>
            </w:pPr>
          </w:p>
        </w:tc>
        <w:tc>
          <w:tcPr>
            <w:tcW w:w="621" w:type="pct"/>
          </w:tcPr>
          <w:p w:rsidR="00624D57" w:rsidRPr="00BE2B95" w:rsidRDefault="00624D57" w:rsidP="003F02AF">
            <w:pPr>
              <w:spacing w:after="0" w:line="240" w:lineRule="auto"/>
              <w:jc w:val="center"/>
              <w:rPr>
                <w:rFonts w:ascii="Times New Roman" w:eastAsia="Times New Roman" w:hAnsi="Times New Roman"/>
                <w:b/>
                <w:sz w:val="18"/>
                <w:szCs w:val="18"/>
                <w:lang w:eastAsia="tr-TR"/>
              </w:rPr>
            </w:pPr>
          </w:p>
        </w:tc>
      </w:tr>
      <w:tr w:rsidR="00624D57" w:rsidRPr="00BE2B95" w:rsidTr="003F02AF">
        <w:trPr>
          <w:trHeight w:val="708"/>
          <w:jc w:val="center"/>
        </w:trPr>
        <w:tc>
          <w:tcPr>
            <w:tcW w:w="825" w:type="pct"/>
          </w:tcPr>
          <w:p w:rsidR="00624D57" w:rsidRPr="00BE2B95" w:rsidRDefault="00624D57" w:rsidP="003F02AF">
            <w:pPr>
              <w:spacing w:after="0" w:line="240" w:lineRule="auto"/>
              <w:jc w:val="both"/>
              <w:rPr>
                <w:rFonts w:ascii="Times New Roman" w:eastAsia="Times New Roman" w:hAnsi="Times New Roman"/>
                <w:b/>
                <w:sz w:val="18"/>
                <w:szCs w:val="18"/>
                <w:lang w:eastAsia="tr-TR"/>
              </w:rPr>
            </w:pPr>
          </w:p>
        </w:tc>
        <w:tc>
          <w:tcPr>
            <w:tcW w:w="482" w:type="pct"/>
          </w:tcPr>
          <w:p w:rsidR="00624D57" w:rsidRPr="00BE2B95" w:rsidRDefault="00624D57" w:rsidP="003F02AF">
            <w:pPr>
              <w:spacing w:after="0" w:line="240" w:lineRule="auto"/>
              <w:jc w:val="both"/>
              <w:rPr>
                <w:rFonts w:ascii="Times New Roman" w:eastAsia="Times New Roman" w:hAnsi="Times New Roman"/>
                <w:b/>
                <w:sz w:val="18"/>
                <w:szCs w:val="18"/>
                <w:lang w:eastAsia="tr-TR"/>
              </w:rPr>
            </w:pPr>
          </w:p>
        </w:tc>
        <w:tc>
          <w:tcPr>
            <w:tcW w:w="476" w:type="pct"/>
          </w:tcPr>
          <w:p w:rsidR="00624D57" w:rsidRPr="00BE2B95" w:rsidRDefault="00624D57" w:rsidP="003F02AF">
            <w:pPr>
              <w:spacing w:after="0" w:line="240" w:lineRule="auto"/>
              <w:jc w:val="both"/>
              <w:rPr>
                <w:rFonts w:ascii="Times New Roman" w:eastAsia="Times New Roman" w:hAnsi="Times New Roman"/>
                <w:b/>
                <w:sz w:val="18"/>
                <w:szCs w:val="18"/>
                <w:lang w:eastAsia="tr-TR"/>
              </w:rPr>
            </w:pPr>
          </w:p>
        </w:tc>
        <w:tc>
          <w:tcPr>
            <w:tcW w:w="354" w:type="pct"/>
          </w:tcPr>
          <w:p w:rsidR="00624D57" w:rsidRPr="00BE2B95" w:rsidRDefault="00624D57" w:rsidP="003F02AF">
            <w:pPr>
              <w:spacing w:after="0" w:line="240" w:lineRule="auto"/>
              <w:jc w:val="both"/>
              <w:rPr>
                <w:rFonts w:ascii="Times New Roman" w:eastAsia="Times New Roman" w:hAnsi="Times New Roman"/>
                <w:b/>
                <w:sz w:val="18"/>
                <w:szCs w:val="18"/>
                <w:lang w:eastAsia="tr-TR"/>
              </w:rPr>
            </w:pPr>
          </w:p>
        </w:tc>
        <w:tc>
          <w:tcPr>
            <w:tcW w:w="621" w:type="pct"/>
          </w:tcPr>
          <w:p w:rsidR="00624D57" w:rsidRPr="00BE2B95" w:rsidRDefault="00624D57" w:rsidP="003F02AF">
            <w:pPr>
              <w:spacing w:after="0" w:line="240" w:lineRule="auto"/>
              <w:jc w:val="both"/>
              <w:rPr>
                <w:rFonts w:ascii="Times New Roman" w:eastAsia="Times New Roman" w:hAnsi="Times New Roman"/>
                <w:b/>
                <w:sz w:val="18"/>
                <w:szCs w:val="18"/>
                <w:lang w:eastAsia="tr-TR"/>
              </w:rPr>
            </w:pPr>
          </w:p>
        </w:tc>
        <w:tc>
          <w:tcPr>
            <w:tcW w:w="498" w:type="pct"/>
          </w:tcPr>
          <w:p w:rsidR="00624D57" w:rsidRPr="00BE2B95" w:rsidRDefault="00624D57" w:rsidP="003F02AF">
            <w:pPr>
              <w:spacing w:after="0" w:line="240" w:lineRule="auto"/>
              <w:jc w:val="both"/>
              <w:rPr>
                <w:rFonts w:ascii="Times New Roman" w:eastAsia="Times New Roman" w:hAnsi="Times New Roman"/>
                <w:b/>
                <w:sz w:val="18"/>
                <w:szCs w:val="18"/>
                <w:lang w:eastAsia="tr-TR"/>
              </w:rPr>
            </w:pPr>
          </w:p>
        </w:tc>
        <w:tc>
          <w:tcPr>
            <w:tcW w:w="678" w:type="pct"/>
          </w:tcPr>
          <w:p w:rsidR="00624D57" w:rsidRPr="00BE2B95" w:rsidRDefault="00624D57" w:rsidP="003F02AF">
            <w:pPr>
              <w:spacing w:after="0" w:line="240" w:lineRule="auto"/>
              <w:jc w:val="both"/>
              <w:rPr>
                <w:rFonts w:ascii="Times New Roman" w:eastAsia="Times New Roman" w:hAnsi="Times New Roman"/>
                <w:b/>
                <w:sz w:val="18"/>
                <w:szCs w:val="18"/>
                <w:lang w:eastAsia="tr-TR"/>
              </w:rPr>
            </w:pPr>
          </w:p>
        </w:tc>
        <w:tc>
          <w:tcPr>
            <w:tcW w:w="444" w:type="pct"/>
          </w:tcPr>
          <w:p w:rsidR="00624D57" w:rsidRPr="00BE2B95" w:rsidRDefault="00624D57" w:rsidP="003F02AF">
            <w:pPr>
              <w:spacing w:after="0" w:line="240" w:lineRule="auto"/>
              <w:jc w:val="both"/>
              <w:rPr>
                <w:rFonts w:ascii="Times New Roman" w:eastAsia="Times New Roman" w:hAnsi="Times New Roman"/>
                <w:b/>
                <w:sz w:val="18"/>
                <w:szCs w:val="18"/>
                <w:lang w:eastAsia="tr-TR"/>
              </w:rPr>
            </w:pPr>
          </w:p>
        </w:tc>
        <w:tc>
          <w:tcPr>
            <w:tcW w:w="621" w:type="pct"/>
          </w:tcPr>
          <w:p w:rsidR="00624D57" w:rsidRPr="00BE2B95" w:rsidRDefault="00624D57" w:rsidP="003F02AF">
            <w:pPr>
              <w:spacing w:after="0" w:line="240" w:lineRule="auto"/>
              <w:jc w:val="both"/>
              <w:rPr>
                <w:rFonts w:ascii="Times New Roman" w:eastAsia="Times New Roman" w:hAnsi="Times New Roman"/>
                <w:b/>
                <w:sz w:val="18"/>
                <w:szCs w:val="18"/>
                <w:lang w:eastAsia="tr-TR"/>
              </w:rPr>
            </w:pPr>
          </w:p>
        </w:tc>
      </w:tr>
      <w:tr w:rsidR="00624D57" w:rsidRPr="00BE2B95" w:rsidTr="003F02AF">
        <w:trPr>
          <w:trHeight w:val="831"/>
          <w:jc w:val="center"/>
        </w:trPr>
        <w:tc>
          <w:tcPr>
            <w:tcW w:w="825" w:type="pct"/>
          </w:tcPr>
          <w:p w:rsidR="00624D57" w:rsidRPr="00BE2B95" w:rsidRDefault="00624D57" w:rsidP="003F02AF">
            <w:pPr>
              <w:spacing w:after="0" w:line="240" w:lineRule="auto"/>
              <w:jc w:val="both"/>
              <w:rPr>
                <w:rFonts w:ascii="Times New Roman" w:eastAsia="Times New Roman" w:hAnsi="Times New Roman"/>
                <w:b/>
                <w:sz w:val="18"/>
                <w:szCs w:val="18"/>
                <w:lang w:eastAsia="tr-TR"/>
              </w:rPr>
            </w:pPr>
          </w:p>
        </w:tc>
        <w:tc>
          <w:tcPr>
            <w:tcW w:w="482" w:type="pct"/>
          </w:tcPr>
          <w:p w:rsidR="00624D57" w:rsidRPr="00BE2B95" w:rsidRDefault="00624D57" w:rsidP="003F02AF">
            <w:pPr>
              <w:spacing w:after="0" w:line="240" w:lineRule="auto"/>
              <w:jc w:val="both"/>
              <w:rPr>
                <w:rFonts w:ascii="Times New Roman" w:eastAsia="Times New Roman" w:hAnsi="Times New Roman"/>
                <w:b/>
                <w:sz w:val="18"/>
                <w:szCs w:val="18"/>
                <w:lang w:eastAsia="tr-TR"/>
              </w:rPr>
            </w:pPr>
          </w:p>
        </w:tc>
        <w:tc>
          <w:tcPr>
            <w:tcW w:w="476" w:type="pct"/>
          </w:tcPr>
          <w:p w:rsidR="00624D57" w:rsidRPr="00BE2B95" w:rsidRDefault="00624D57" w:rsidP="003F02AF">
            <w:pPr>
              <w:spacing w:after="0" w:line="240" w:lineRule="auto"/>
              <w:jc w:val="both"/>
              <w:rPr>
                <w:rFonts w:ascii="Times New Roman" w:eastAsia="Times New Roman" w:hAnsi="Times New Roman"/>
                <w:b/>
                <w:sz w:val="18"/>
                <w:szCs w:val="18"/>
                <w:lang w:eastAsia="tr-TR"/>
              </w:rPr>
            </w:pPr>
          </w:p>
        </w:tc>
        <w:tc>
          <w:tcPr>
            <w:tcW w:w="354" w:type="pct"/>
          </w:tcPr>
          <w:p w:rsidR="00624D57" w:rsidRPr="00BE2B95" w:rsidRDefault="00624D57" w:rsidP="003F02AF">
            <w:pPr>
              <w:spacing w:after="0" w:line="240" w:lineRule="auto"/>
              <w:jc w:val="both"/>
              <w:rPr>
                <w:rFonts w:ascii="Times New Roman" w:eastAsia="Times New Roman" w:hAnsi="Times New Roman"/>
                <w:b/>
                <w:sz w:val="18"/>
                <w:szCs w:val="18"/>
                <w:lang w:eastAsia="tr-TR"/>
              </w:rPr>
            </w:pPr>
          </w:p>
        </w:tc>
        <w:tc>
          <w:tcPr>
            <w:tcW w:w="621" w:type="pct"/>
          </w:tcPr>
          <w:p w:rsidR="00624D57" w:rsidRPr="00BE2B95" w:rsidRDefault="00624D57" w:rsidP="003F02AF">
            <w:pPr>
              <w:spacing w:after="0" w:line="240" w:lineRule="auto"/>
              <w:jc w:val="both"/>
              <w:rPr>
                <w:rFonts w:ascii="Times New Roman" w:eastAsia="Times New Roman" w:hAnsi="Times New Roman"/>
                <w:b/>
                <w:sz w:val="18"/>
                <w:szCs w:val="18"/>
                <w:lang w:eastAsia="tr-TR"/>
              </w:rPr>
            </w:pPr>
          </w:p>
        </w:tc>
        <w:tc>
          <w:tcPr>
            <w:tcW w:w="498" w:type="pct"/>
          </w:tcPr>
          <w:p w:rsidR="00624D57" w:rsidRPr="00BE2B95" w:rsidRDefault="00624D57" w:rsidP="003F02AF">
            <w:pPr>
              <w:spacing w:after="0" w:line="240" w:lineRule="auto"/>
              <w:jc w:val="both"/>
              <w:rPr>
                <w:rFonts w:ascii="Times New Roman" w:eastAsia="Times New Roman" w:hAnsi="Times New Roman"/>
                <w:b/>
                <w:sz w:val="18"/>
                <w:szCs w:val="18"/>
                <w:lang w:eastAsia="tr-TR"/>
              </w:rPr>
            </w:pPr>
          </w:p>
        </w:tc>
        <w:tc>
          <w:tcPr>
            <w:tcW w:w="678" w:type="pct"/>
          </w:tcPr>
          <w:p w:rsidR="00624D57" w:rsidRPr="00BE2B95" w:rsidRDefault="00624D57" w:rsidP="003F02AF">
            <w:pPr>
              <w:spacing w:after="0" w:line="240" w:lineRule="auto"/>
              <w:jc w:val="both"/>
              <w:rPr>
                <w:rFonts w:ascii="Times New Roman" w:eastAsia="Times New Roman" w:hAnsi="Times New Roman"/>
                <w:b/>
                <w:sz w:val="18"/>
                <w:szCs w:val="18"/>
                <w:lang w:eastAsia="tr-TR"/>
              </w:rPr>
            </w:pPr>
          </w:p>
        </w:tc>
        <w:tc>
          <w:tcPr>
            <w:tcW w:w="444" w:type="pct"/>
          </w:tcPr>
          <w:p w:rsidR="00624D57" w:rsidRPr="00BE2B95" w:rsidRDefault="00624D57" w:rsidP="003F02AF">
            <w:pPr>
              <w:spacing w:after="0" w:line="240" w:lineRule="auto"/>
              <w:jc w:val="both"/>
              <w:rPr>
                <w:rFonts w:ascii="Times New Roman" w:eastAsia="Times New Roman" w:hAnsi="Times New Roman"/>
                <w:b/>
                <w:sz w:val="18"/>
                <w:szCs w:val="18"/>
                <w:lang w:eastAsia="tr-TR"/>
              </w:rPr>
            </w:pPr>
          </w:p>
        </w:tc>
        <w:tc>
          <w:tcPr>
            <w:tcW w:w="621" w:type="pct"/>
          </w:tcPr>
          <w:p w:rsidR="00624D57" w:rsidRPr="00BE2B95" w:rsidRDefault="00624D57" w:rsidP="003F02AF">
            <w:pPr>
              <w:spacing w:after="0" w:line="240" w:lineRule="auto"/>
              <w:jc w:val="both"/>
              <w:rPr>
                <w:rFonts w:ascii="Times New Roman" w:eastAsia="Times New Roman" w:hAnsi="Times New Roman"/>
                <w:b/>
                <w:sz w:val="18"/>
                <w:szCs w:val="18"/>
                <w:lang w:eastAsia="tr-TR"/>
              </w:rPr>
            </w:pPr>
          </w:p>
        </w:tc>
      </w:tr>
    </w:tbl>
    <w:p w:rsidR="00624D57" w:rsidRPr="00BE2B95" w:rsidRDefault="00624D57" w:rsidP="00624D57">
      <w:pPr>
        <w:spacing w:after="0" w:line="240" w:lineRule="auto"/>
        <w:jc w:val="center"/>
        <w:rPr>
          <w:rFonts w:ascii="Times New Roman" w:eastAsia="Times New Roman" w:hAnsi="Times New Roman"/>
          <w:b/>
          <w:sz w:val="18"/>
          <w:szCs w:val="18"/>
          <w:lang w:eastAsia="tr-TR"/>
        </w:rPr>
      </w:pPr>
    </w:p>
    <w:p w:rsidR="00624D57" w:rsidRDefault="00624D57" w:rsidP="00624D57">
      <w:pPr>
        <w:spacing w:after="0" w:line="240" w:lineRule="auto"/>
        <w:jc w:val="right"/>
        <w:rPr>
          <w:rFonts w:ascii="Times New Roman" w:eastAsia="Times New Roman" w:hAnsi="Times New Roman"/>
          <w:sz w:val="18"/>
          <w:szCs w:val="18"/>
          <w:lang w:eastAsia="tr-TR"/>
        </w:rPr>
      </w:pPr>
    </w:p>
    <w:p w:rsidR="00624D57" w:rsidRDefault="00624D57" w:rsidP="00624D57">
      <w:pPr>
        <w:spacing w:after="0" w:line="240" w:lineRule="auto"/>
        <w:jc w:val="center"/>
        <w:rPr>
          <w:rFonts w:ascii="Times New Roman" w:eastAsia="Times New Roman" w:hAnsi="Times New Roman"/>
          <w:sz w:val="18"/>
          <w:szCs w:val="18"/>
          <w:lang w:eastAsia="tr-TR"/>
        </w:rPr>
      </w:pPr>
    </w:p>
    <w:p w:rsidR="00624D57" w:rsidRDefault="00624D57" w:rsidP="00624D57">
      <w:pPr>
        <w:spacing w:after="0" w:line="240" w:lineRule="auto"/>
        <w:jc w:val="center"/>
        <w:rPr>
          <w:rFonts w:ascii="Times New Roman" w:eastAsia="Times New Roman" w:hAnsi="Times New Roman"/>
          <w:sz w:val="18"/>
          <w:szCs w:val="18"/>
          <w:lang w:eastAsia="tr-TR"/>
        </w:rPr>
      </w:pPr>
      <w:proofErr w:type="gramStart"/>
      <w:r>
        <w:rPr>
          <w:rFonts w:ascii="Times New Roman" w:eastAsia="Times New Roman" w:hAnsi="Times New Roman"/>
          <w:sz w:val="18"/>
          <w:szCs w:val="18"/>
          <w:lang w:eastAsia="tr-TR"/>
        </w:rPr>
        <w:t>….</w:t>
      </w:r>
      <w:proofErr w:type="gramEnd"/>
      <w:r>
        <w:rPr>
          <w:rFonts w:ascii="Times New Roman" w:eastAsia="Times New Roman" w:hAnsi="Times New Roman"/>
          <w:sz w:val="18"/>
          <w:szCs w:val="18"/>
          <w:lang w:eastAsia="tr-TR"/>
        </w:rPr>
        <w:t>/…./….</w:t>
      </w:r>
    </w:p>
    <w:p w:rsidR="00624D57" w:rsidRDefault="00624D57" w:rsidP="00624D57">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Murat MERT</w:t>
      </w:r>
    </w:p>
    <w:p w:rsidR="00624D57" w:rsidRPr="00BE2B95" w:rsidRDefault="00624D57" w:rsidP="00624D57">
      <w:pPr>
        <w:spacing w:after="0" w:line="240" w:lineRule="auto"/>
        <w:jc w:val="center"/>
        <w:rPr>
          <w:rFonts w:ascii="Times New Roman" w:eastAsia="Times New Roman" w:hAnsi="Times New Roman"/>
          <w:sz w:val="18"/>
          <w:szCs w:val="18"/>
          <w:lang w:eastAsia="tr-TR"/>
        </w:rPr>
      </w:pPr>
      <w:r>
        <w:rPr>
          <w:rFonts w:ascii="Times New Roman" w:eastAsia="Times New Roman" w:hAnsi="Times New Roman"/>
          <w:sz w:val="18"/>
          <w:szCs w:val="18"/>
          <w:lang w:eastAsia="tr-TR"/>
        </w:rPr>
        <w:t>Halk Eğitim</w:t>
      </w:r>
      <w:r w:rsidR="008414B4">
        <w:rPr>
          <w:rFonts w:ascii="Times New Roman" w:eastAsia="Times New Roman" w:hAnsi="Times New Roman"/>
          <w:sz w:val="18"/>
          <w:szCs w:val="18"/>
          <w:lang w:eastAsia="tr-TR"/>
        </w:rPr>
        <w:t>i</w:t>
      </w:r>
      <w:r>
        <w:rPr>
          <w:rFonts w:ascii="Times New Roman" w:eastAsia="Times New Roman" w:hAnsi="Times New Roman"/>
          <w:sz w:val="18"/>
          <w:szCs w:val="18"/>
          <w:lang w:eastAsia="tr-TR"/>
        </w:rPr>
        <w:t xml:space="preserve"> Merkezi Müdürü</w:t>
      </w:r>
    </w:p>
    <w:p w:rsidR="00624D57" w:rsidRPr="00BE2B95" w:rsidRDefault="00624D57" w:rsidP="00624D57">
      <w:pPr>
        <w:spacing w:after="0" w:line="240" w:lineRule="auto"/>
        <w:jc w:val="center"/>
        <w:rPr>
          <w:rFonts w:ascii="Times New Roman" w:eastAsia="Times New Roman" w:hAnsi="Times New Roman"/>
          <w:b/>
          <w:bCs/>
          <w:sz w:val="24"/>
          <w:szCs w:val="24"/>
          <w:lang w:eastAsia="tr-TR"/>
        </w:rPr>
      </w:pPr>
    </w:p>
    <w:p w:rsidR="00624D57" w:rsidRPr="00BE2B95" w:rsidRDefault="00624D57" w:rsidP="00624D57">
      <w:pPr>
        <w:spacing w:after="0" w:line="240" w:lineRule="auto"/>
        <w:jc w:val="center"/>
        <w:rPr>
          <w:rFonts w:ascii="Times New Roman" w:eastAsia="Times New Roman" w:hAnsi="Times New Roman"/>
          <w:b/>
          <w:bCs/>
          <w:sz w:val="24"/>
          <w:szCs w:val="24"/>
          <w:lang w:eastAsia="tr-TR"/>
        </w:rPr>
      </w:pPr>
    </w:p>
    <w:p w:rsidR="00624D57" w:rsidRPr="00BE2B95" w:rsidRDefault="00624D57" w:rsidP="00624D57">
      <w:pPr>
        <w:spacing w:after="0" w:line="240" w:lineRule="auto"/>
        <w:jc w:val="center"/>
        <w:rPr>
          <w:rFonts w:ascii="Times New Roman" w:eastAsia="Times New Roman" w:hAnsi="Times New Roman"/>
          <w:b/>
          <w:bCs/>
          <w:sz w:val="24"/>
          <w:szCs w:val="24"/>
          <w:lang w:eastAsia="tr-TR"/>
        </w:rPr>
      </w:pPr>
    </w:p>
    <w:p w:rsidR="00624D57" w:rsidRPr="00BE2B95" w:rsidRDefault="00624D57" w:rsidP="00624D57">
      <w:pPr>
        <w:spacing w:after="0" w:line="240" w:lineRule="auto"/>
        <w:jc w:val="center"/>
        <w:rPr>
          <w:rFonts w:ascii="Times New Roman" w:eastAsia="Times New Roman" w:hAnsi="Times New Roman"/>
          <w:b/>
          <w:bCs/>
          <w:sz w:val="24"/>
          <w:szCs w:val="24"/>
          <w:lang w:eastAsia="tr-TR"/>
        </w:rPr>
      </w:pPr>
    </w:p>
    <w:p w:rsidR="00624D57" w:rsidRPr="00BE2B95" w:rsidRDefault="00624D57" w:rsidP="00624D57">
      <w:pPr>
        <w:spacing w:after="0" w:line="240" w:lineRule="auto"/>
        <w:jc w:val="center"/>
        <w:rPr>
          <w:rFonts w:ascii="Times New Roman" w:eastAsia="Times New Roman" w:hAnsi="Times New Roman"/>
          <w:b/>
          <w:bCs/>
          <w:sz w:val="24"/>
          <w:szCs w:val="24"/>
          <w:lang w:eastAsia="tr-TR"/>
        </w:rPr>
      </w:pPr>
    </w:p>
    <w:p w:rsidR="00624D57" w:rsidRPr="00BE2B95" w:rsidRDefault="00624D57" w:rsidP="00624D57">
      <w:pPr>
        <w:spacing w:after="0" w:line="240" w:lineRule="auto"/>
        <w:jc w:val="center"/>
        <w:rPr>
          <w:rFonts w:ascii="Times New Roman" w:eastAsia="Times New Roman" w:hAnsi="Times New Roman"/>
          <w:b/>
          <w:bCs/>
          <w:sz w:val="24"/>
          <w:szCs w:val="24"/>
          <w:lang w:eastAsia="tr-TR"/>
        </w:rPr>
      </w:pPr>
    </w:p>
    <w:p w:rsidR="00624D57" w:rsidRPr="00BE2B95" w:rsidRDefault="00624D57" w:rsidP="00624D57">
      <w:pPr>
        <w:spacing w:after="0" w:line="240" w:lineRule="auto"/>
        <w:jc w:val="center"/>
        <w:rPr>
          <w:rFonts w:ascii="Times New Roman" w:eastAsia="Times New Roman" w:hAnsi="Times New Roman"/>
          <w:b/>
          <w:bCs/>
          <w:sz w:val="24"/>
          <w:szCs w:val="24"/>
          <w:lang w:eastAsia="tr-TR"/>
        </w:rPr>
      </w:pPr>
    </w:p>
    <w:p w:rsidR="00624D57" w:rsidRPr="00BE2B95" w:rsidRDefault="00624D57" w:rsidP="00624D57">
      <w:pPr>
        <w:spacing w:after="0" w:line="240" w:lineRule="auto"/>
        <w:jc w:val="center"/>
        <w:rPr>
          <w:rFonts w:ascii="Times New Roman" w:eastAsia="Times New Roman" w:hAnsi="Times New Roman"/>
          <w:b/>
          <w:bCs/>
          <w:sz w:val="24"/>
          <w:szCs w:val="24"/>
          <w:lang w:eastAsia="tr-TR"/>
        </w:rPr>
      </w:pPr>
    </w:p>
    <w:p w:rsidR="00624D57" w:rsidRPr="00B1032E" w:rsidRDefault="00624D57" w:rsidP="00624D57">
      <w:pPr>
        <w:rPr>
          <w:sz w:val="24"/>
          <w:szCs w:val="24"/>
        </w:rPr>
      </w:pPr>
    </w:p>
    <w:p w:rsidR="00624D57" w:rsidRPr="00B1032E" w:rsidRDefault="00624D57" w:rsidP="00624D57">
      <w:pPr>
        <w:rPr>
          <w:sz w:val="24"/>
          <w:szCs w:val="24"/>
        </w:rPr>
      </w:pPr>
    </w:p>
    <w:p w:rsidR="00624D57" w:rsidRPr="00B1032E" w:rsidRDefault="00624D57" w:rsidP="00624D57">
      <w:pPr>
        <w:rPr>
          <w:sz w:val="24"/>
          <w:szCs w:val="24"/>
        </w:rPr>
      </w:pPr>
    </w:p>
    <w:p w:rsidR="00624D57" w:rsidRPr="00B1032E" w:rsidRDefault="00624D57" w:rsidP="00624D57">
      <w:pPr>
        <w:rPr>
          <w:sz w:val="24"/>
          <w:szCs w:val="24"/>
        </w:rPr>
      </w:pPr>
    </w:p>
    <w:p w:rsidR="00624D57" w:rsidRDefault="00624D57" w:rsidP="00624D57">
      <w:pPr>
        <w:rPr>
          <w:sz w:val="24"/>
          <w:szCs w:val="24"/>
        </w:rPr>
      </w:pPr>
    </w:p>
    <w:p w:rsidR="00624D57" w:rsidRPr="004F4638" w:rsidRDefault="00624D57" w:rsidP="00624D57">
      <w:pPr>
        <w:tabs>
          <w:tab w:val="left" w:pos="2445"/>
        </w:tabs>
        <w:rPr>
          <w:sz w:val="24"/>
          <w:szCs w:val="24"/>
        </w:rPr>
      </w:pPr>
      <w:r>
        <w:rPr>
          <w:sz w:val="24"/>
          <w:szCs w:val="24"/>
        </w:rPr>
        <w:tab/>
      </w:r>
    </w:p>
    <w:tbl>
      <w:tblPr>
        <w:tblpPr w:leftFromText="141" w:rightFromText="141" w:vertAnchor="text" w:horzAnchor="margin" w:tblpY="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1"/>
        <w:gridCol w:w="1979"/>
        <w:gridCol w:w="1889"/>
        <w:gridCol w:w="2330"/>
      </w:tblGrid>
      <w:tr w:rsidR="00624D57" w:rsidRPr="00BE2B95" w:rsidTr="003F02AF">
        <w:trPr>
          <w:trHeight w:val="883"/>
        </w:trPr>
        <w:tc>
          <w:tcPr>
            <w:tcW w:w="9889" w:type="dxa"/>
            <w:gridSpan w:val="4"/>
            <w:tcBorders>
              <w:bottom w:val="single" w:sz="4" w:space="0" w:color="auto"/>
            </w:tcBorders>
            <w:vAlign w:val="center"/>
          </w:tcPr>
          <w:p w:rsidR="00624D57" w:rsidRPr="00BE2B95" w:rsidRDefault="00624D57" w:rsidP="00624D57">
            <w:pPr>
              <w:jc w:val="center"/>
              <w:rPr>
                <w:rFonts w:ascii="Times New Roman" w:hAnsi="Times New Roman"/>
                <w:sz w:val="24"/>
                <w:szCs w:val="24"/>
              </w:rPr>
            </w:pPr>
            <w:r w:rsidRPr="00624D57">
              <w:rPr>
                <w:rFonts w:ascii="Times New Roman" w:hAnsi="Times New Roman"/>
                <w:sz w:val="24"/>
                <w:szCs w:val="24"/>
              </w:rPr>
              <w:t>EVREN HALK EĞİTİM</w:t>
            </w:r>
            <w:r w:rsidR="008414B4">
              <w:rPr>
                <w:rFonts w:ascii="Times New Roman" w:hAnsi="Times New Roman"/>
                <w:sz w:val="24"/>
                <w:szCs w:val="24"/>
              </w:rPr>
              <w:t>İ</w:t>
            </w:r>
            <w:r w:rsidRPr="00624D57">
              <w:rPr>
                <w:rFonts w:ascii="Times New Roman" w:hAnsi="Times New Roman"/>
                <w:sz w:val="24"/>
                <w:szCs w:val="24"/>
              </w:rPr>
              <w:t xml:space="preserve"> MERKEZİ </w:t>
            </w:r>
            <w:proofErr w:type="gramStart"/>
            <w:r>
              <w:rPr>
                <w:rFonts w:ascii="Times New Roman" w:hAnsi="Times New Roman"/>
                <w:sz w:val="24"/>
                <w:szCs w:val="24"/>
              </w:rPr>
              <w:t>……</w:t>
            </w:r>
            <w:proofErr w:type="gramEnd"/>
            <w:r w:rsidRPr="00BE2B95">
              <w:rPr>
                <w:rFonts w:ascii="Times New Roman" w:hAnsi="Times New Roman"/>
                <w:sz w:val="24"/>
                <w:szCs w:val="24"/>
              </w:rPr>
              <w:t>KONULU FAALİYET SONU RAPORU</w:t>
            </w:r>
          </w:p>
        </w:tc>
      </w:tr>
      <w:tr w:rsidR="00624D57" w:rsidRPr="00BE2B95" w:rsidTr="003F02AF">
        <w:trPr>
          <w:trHeight w:val="20"/>
        </w:trPr>
        <w:tc>
          <w:tcPr>
            <w:tcW w:w="3691" w:type="dxa"/>
            <w:tcBorders>
              <w:bottom w:val="single" w:sz="4" w:space="0" w:color="auto"/>
            </w:tcBorders>
            <w:vAlign w:val="center"/>
          </w:tcPr>
          <w:p w:rsidR="00624D57" w:rsidRPr="00BE2B95" w:rsidRDefault="00624D57" w:rsidP="003F02AF">
            <w:pPr>
              <w:jc w:val="both"/>
              <w:rPr>
                <w:rFonts w:ascii="Times New Roman" w:hAnsi="Times New Roman"/>
                <w:sz w:val="24"/>
                <w:szCs w:val="24"/>
              </w:rPr>
            </w:pPr>
            <w:r w:rsidRPr="00BE2B95">
              <w:rPr>
                <w:rFonts w:ascii="Times New Roman" w:hAnsi="Times New Roman"/>
                <w:sz w:val="24"/>
                <w:szCs w:val="24"/>
              </w:rPr>
              <w:t xml:space="preserve">Amaç </w:t>
            </w:r>
            <w:proofErr w:type="gramStart"/>
            <w:r w:rsidRPr="00BE2B95">
              <w:rPr>
                <w:rFonts w:ascii="Times New Roman" w:hAnsi="Times New Roman"/>
                <w:sz w:val="24"/>
                <w:szCs w:val="24"/>
              </w:rPr>
              <w:t>No :</w:t>
            </w:r>
            <w:proofErr w:type="gramEnd"/>
          </w:p>
        </w:tc>
        <w:tc>
          <w:tcPr>
            <w:tcW w:w="3868" w:type="dxa"/>
            <w:gridSpan w:val="2"/>
            <w:vAlign w:val="center"/>
          </w:tcPr>
          <w:p w:rsidR="00624D57" w:rsidRPr="00BE2B95" w:rsidRDefault="00624D57" w:rsidP="003F02AF">
            <w:pPr>
              <w:jc w:val="both"/>
              <w:rPr>
                <w:rFonts w:ascii="Times New Roman" w:hAnsi="Times New Roman"/>
                <w:sz w:val="24"/>
                <w:szCs w:val="24"/>
              </w:rPr>
            </w:pPr>
            <w:r w:rsidRPr="00BE2B95">
              <w:rPr>
                <w:rFonts w:ascii="Times New Roman" w:hAnsi="Times New Roman"/>
                <w:sz w:val="24"/>
                <w:szCs w:val="24"/>
              </w:rPr>
              <w:t>Hedef No:</w:t>
            </w:r>
          </w:p>
        </w:tc>
        <w:tc>
          <w:tcPr>
            <w:tcW w:w="2330" w:type="dxa"/>
            <w:vAlign w:val="center"/>
          </w:tcPr>
          <w:p w:rsidR="00624D57" w:rsidRPr="00BE2B95" w:rsidRDefault="00624D57" w:rsidP="003F02AF">
            <w:pPr>
              <w:jc w:val="both"/>
              <w:rPr>
                <w:rFonts w:ascii="Times New Roman" w:hAnsi="Times New Roman"/>
                <w:sz w:val="24"/>
                <w:szCs w:val="24"/>
              </w:rPr>
            </w:pPr>
            <w:r w:rsidRPr="00BE2B95">
              <w:rPr>
                <w:rFonts w:ascii="Times New Roman" w:hAnsi="Times New Roman"/>
                <w:sz w:val="24"/>
                <w:szCs w:val="24"/>
              </w:rPr>
              <w:t>Faaliyet No:</w:t>
            </w:r>
          </w:p>
        </w:tc>
      </w:tr>
      <w:tr w:rsidR="00624D57" w:rsidRPr="00BE2B95" w:rsidTr="003F02AF">
        <w:trPr>
          <w:trHeight w:val="20"/>
        </w:trPr>
        <w:tc>
          <w:tcPr>
            <w:tcW w:w="9889" w:type="dxa"/>
            <w:gridSpan w:val="4"/>
            <w:vAlign w:val="center"/>
          </w:tcPr>
          <w:p w:rsidR="00624D57" w:rsidRPr="00BE2B95" w:rsidRDefault="00624D57" w:rsidP="003F02AF">
            <w:pPr>
              <w:jc w:val="both"/>
              <w:rPr>
                <w:rFonts w:ascii="Times New Roman" w:hAnsi="Times New Roman"/>
                <w:i/>
                <w:sz w:val="24"/>
                <w:szCs w:val="24"/>
              </w:rPr>
            </w:pPr>
            <w:r w:rsidRPr="00BE2B95">
              <w:rPr>
                <w:rFonts w:ascii="Times New Roman" w:hAnsi="Times New Roman"/>
                <w:sz w:val="24"/>
                <w:szCs w:val="24"/>
              </w:rPr>
              <w:t>Çalışma Konusu:</w:t>
            </w:r>
          </w:p>
        </w:tc>
      </w:tr>
      <w:tr w:rsidR="00624D57" w:rsidRPr="00BE2B95" w:rsidTr="003F02AF">
        <w:trPr>
          <w:trHeight w:val="290"/>
        </w:trPr>
        <w:tc>
          <w:tcPr>
            <w:tcW w:w="9889" w:type="dxa"/>
            <w:gridSpan w:val="4"/>
            <w:vAlign w:val="center"/>
          </w:tcPr>
          <w:p w:rsidR="00624D57" w:rsidRPr="00BE2B95" w:rsidRDefault="00624D57" w:rsidP="003F02AF">
            <w:pPr>
              <w:jc w:val="both"/>
              <w:rPr>
                <w:rFonts w:ascii="Times New Roman" w:hAnsi="Times New Roman"/>
                <w:i/>
                <w:sz w:val="24"/>
                <w:szCs w:val="24"/>
              </w:rPr>
            </w:pPr>
            <w:r w:rsidRPr="00BE2B95">
              <w:rPr>
                <w:rFonts w:ascii="Times New Roman" w:hAnsi="Times New Roman"/>
                <w:sz w:val="24"/>
                <w:szCs w:val="24"/>
              </w:rPr>
              <w:t>Faaliyetin Adı:</w:t>
            </w:r>
          </w:p>
        </w:tc>
      </w:tr>
      <w:tr w:rsidR="00624D57" w:rsidRPr="00BE2B95" w:rsidTr="003F02AF">
        <w:trPr>
          <w:trHeight w:val="20"/>
        </w:trPr>
        <w:tc>
          <w:tcPr>
            <w:tcW w:w="9889" w:type="dxa"/>
            <w:gridSpan w:val="4"/>
            <w:vAlign w:val="center"/>
          </w:tcPr>
          <w:p w:rsidR="00624D57" w:rsidRPr="00BE2B95" w:rsidRDefault="00624D57" w:rsidP="003F02AF">
            <w:pPr>
              <w:jc w:val="both"/>
              <w:rPr>
                <w:rFonts w:ascii="Times New Roman" w:hAnsi="Times New Roman"/>
                <w:sz w:val="24"/>
                <w:szCs w:val="24"/>
              </w:rPr>
            </w:pPr>
            <w:r w:rsidRPr="00BE2B95">
              <w:rPr>
                <w:rFonts w:ascii="Times New Roman" w:hAnsi="Times New Roman"/>
                <w:sz w:val="24"/>
                <w:szCs w:val="24"/>
              </w:rPr>
              <w:t>Faaliyetten sorumlu Kişi/Kişiler:</w:t>
            </w:r>
          </w:p>
        </w:tc>
      </w:tr>
      <w:tr w:rsidR="00624D57" w:rsidRPr="00BE2B95" w:rsidTr="003F02AF">
        <w:trPr>
          <w:trHeight w:val="20"/>
        </w:trPr>
        <w:tc>
          <w:tcPr>
            <w:tcW w:w="5670" w:type="dxa"/>
            <w:gridSpan w:val="2"/>
            <w:vAlign w:val="center"/>
          </w:tcPr>
          <w:p w:rsidR="00624D57" w:rsidRPr="00BE2B95" w:rsidRDefault="00624D57" w:rsidP="003F02AF">
            <w:pPr>
              <w:jc w:val="both"/>
              <w:rPr>
                <w:rFonts w:ascii="Times New Roman" w:hAnsi="Times New Roman"/>
                <w:i/>
                <w:sz w:val="24"/>
                <w:szCs w:val="24"/>
              </w:rPr>
            </w:pPr>
            <w:r w:rsidRPr="00BE2B95">
              <w:rPr>
                <w:rFonts w:ascii="Times New Roman" w:hAnsi="Times New Roman"/>
                <w:sz w:val="24"/>
                <w:szCs w:val="24"/>
              </w:rPr>
              <w:t>Faaliyetin başladığı tarih:</w:t>
            </w:r>
          </w:p>
        </w:tc>
        <w:tc>
          <w:tcPr>
            <w:tcW w:w="4219" w:type="dxa"/>
            <w:gridSpan w:val="2"/>
            <w:tcBorders>
              <w:left w:val="nil"/>
            </w:tcBorders>
            <w:vAlign w:val="center"/>
          </w:tcPr>
          <w:p w:rsidR="00624D57" w:rsidRPr="00BE2B95" w:rsidRDefault="00624D57" w:rsidP="003F02AF">
            <w:pPr>
              <w:jc w:val="both"/>
              <w:rPr>
                <w:rFonts w:ascii="Times New Roman" w:hAnsi="Times New Roman"/>
                <w:i/>
                <w:sz w:val="24"/>
                <w:szCs w:val="24"/>
              </w:rPr>
            </w:pPr>
            <w:r w:rsidRPr="00BE2B95">
              <w:rPr>
                <w:rFonts w:ascii="Times New Roman" w:hAnsi="Times New Roman"/>
                <w:sz w:val="24"/>
                <w:szCs w:val="24"/>
              </w:rPr>
              <w:t>Faaliyetin bittiği tarih:</w:t>
            </w:r>
          </w:p>
        </w:tc>
      </w:tr>
      <w:tr w:rsidR="00624D57" w:rsidRPr="00BE2B95" w:rsidTr="003F02AF">
        <w:trPr>
          <w:trHeight w:val="20"/>
        </w:trPr>
        <w:tc>
          <w:tcPr>
            <w:tcW w:w="5670" w:type="dxa"/>
            <w:gridSpan w:val="2"/>
            <w:vAlign w:val="center"/>
          </w:tcPr>
          <w:p w:rsidR="00624D57" w:rsidRPr="00BE2B95" w:rsidRDefault="00624D57" w:rsidP="003F02AF">
            <w:pPr>
              <w:jc w:val="both"/>
              <w:rPr>
                <w:rFonts w:ascii="Times New Roman" w:hAnsi="Times New Roman"/>
                <w:i/>
                <w:sz w:val="24"/>
                <w:szCs w:val="24"/>
              </w:rPr>
            </w:pPr>
            <w:r w:rsidRPr="00BE2B95">
              <w:rPr>
                <w:rFonts w:ascii="Times New Roman" w:hAnsi="Times New Roman"/>
                <w:sz w:val="24"/>
                <w:szCs w:val="24"/>
              </w:rPr>
              <w:t>Faaliyete katılan öğretmen/idareci sayısı:</w:t>
            </w:r>
          </w:p>
        </w:tc>
        <w:tc>
          <w:tcPr>
            <w:tcW w:w="4219" w:type="dxa"/>
            <w:gridSpan w:val="2"/>
            <w:tcBorders>
              <w:left w:val="nil"/>
            </w:tcBorders>
            <w:vAlign w:val="center"/>
          </w:tcPr>
          <w:p w:rsidR="00624D57" w:rsidRPr="00BE2B95" w:rsidRDefault="00624D57" w:rsidP="003F02AF">
            <w:pPr>
              <w:jc w:val="both"/>
              <w:rPr>
                <w:rFonts w:ascii="Times New Roman" w:hAnsi="Times New Roman"/>
                <w:i/>
                <w:sz w:val="24"/>
                <w:szCs w:val="24"/>
              </w:rPr>
            </w:pPr>
            <w:r w:rsidRPr="00BE2B95">
              <w:rPr>
                <w:rFonts w:ascii="Times New Roman" w:hAnsi="Times New Roman"/>
                <w:sz w:val="24"/>
                <w:szCs w:val="24"/>
              </w:rPr>
              <w:t>Faaliyete katılan öğrenci sayısı:</w:t>
            </w:r>
          </w:p>
        </w:tc>
      </w:tr>
      <w:tr w:rsidR="00624D57" w:rsidRPr="00BE2B95" w:rsidTr="003F02AF">
        <w:trPr>
          <w:trHeight w:val="20"/>
        </w:trPr>
        <w:tc>
          <w:tcPr>
            <w:tcW w:w="5670" w:type="dxa"/>
            <w:gridSpan w:val="2"/>
            <w:vAlign w:val="center"/>
          </w:tcPr>
          <w:p w:rsidR="00624D57" w:rsidRPr="00BE2B95" w:rsidRDefault="00624D57" w:rsidP="003F02AF">
            <w:pPr>
              <w:jc w:val="both"/>
              <w:rPr>
                <w:rFonts w:ascii="Times New Roman" w:hAnsi="Times New Roman"/>
                <w:i/>
                <w:sz w:val="24"/>
                <w:szCs w:val="24"/>
              </w:rPr>
            </w:pPr>
            <w:r w:rsidRPr="00BE2B95">
              <w:rPr>
                <w:rFonts w:ascii="Times New Roman" w:hAnsi="Times New Roman"/>
                <w:sz w:val="24"/>
                <w:szCs w:val="24"/>
              </w:rPr>
              <w:t>Faaliyete katılan veli/STK temsilcisi sayısı:</w:t>
            </w:r>
          </w:p>
        </w:tc>
        <w:tc>
          <w:tcPr>
            <w:tcW w:w="4219" w:type="dxa"/>
            <w:gridSpan w:val="2"/>
            <w:tcBorders>
              <w:left w:val="nil"/>
            </w:tcBorders>
            <w:vAlign w:val="center"/>
          </w:tcPr>
          <w:p w:rsidR="00624D57" w:rsidRPr="00BE2B95" w:rsidRDefault="00624D57" w:rsidP="003F02AF">
            <w:pPr>
              <w:jc w:val="both"/>
              <w:rPr>
                <w:rFonts w:ascii="Times New Roman" w:hAnsi="Times New Roman"/>
                <w:i/>
                <w:sz w:val="24"/>
                <w:szCs w:val="24"/>
              </w:rPr>
            </w:pPr>
            <w:r w:rsidRPr="00BE2B95">
              <w:rPr>
                <w:rFonts w:ascii="Times New Roman" w:hAnsi="Times New Roman"/>
                <w:sz w:val="24"/>
                <w:szCs w:val="24"/>
              </w:rPr>
              <w:t>Faaliyete katılan yardımcı personel sayısı:</w:t>
            </w:r>
          </w:p>
        </w:tc>
      </w:tr>
      <w:tr w:rsidR="00624D57" w:rsidRPr="00BE2B95" w:rsidTr="003F02AF">
        <w:trPr>
          <w:trHeight w:val="423"/>
        </w:trPr>
        <w:tc>
          <w:tcPr>
            <w:tcW w:w="9889" w:type="dxa"/>
            <w:gridSpan w:val="4"/>
            <w:tcBorders>
              <w:left w:val="nil"/>
              <w:right w:val="nil"/>
            </w:tcBorders>
            <w:vAlign w:val="center"/>
          </w:tcPr>
          <w:p w:rsidR="00624D57" w:rsidRPr="00BE2B95" w:rsidRDefault="00624D57" w:rsidP="003F02AF">
            <w:pPr>
              <w:jc w:val="both"/>
              <w:rPr>
                <w:rFonts w:ascii="Times New Roman" w:hAnsi="Times New Roman"/>
                <w:sz w:val="24"/>
                <w:szCs w:val="24"/>
              </w:rPr>
            </w:pPr>
          </w:p>
        </w:tc>
      </w:tr>
      <w:tr w:rsidR="00624D57" w:rsidRPr="00BE2B95" w:rsidTr="003F02AF">
        <w:trPr>
          <w:trHeight w:val="326"/>
        </w:trPr>
        <w:tc>
          <w:tcPr>
            <w:tcW w:w="9889" w:type="dxa"/>
            <w:gridSpan w:val="4"/>
            <w:vAlign w:val="center"/>
          </w:tcPr>
          <w:p w:rsidR="00624D57" w:rsidRPr="00BE2B95" w:rsidRDefault="00624D57" w:rsidP="003F02AF">
            <w:pPr>
              <w:jc w:val="both"/>
              <w:rPr>
                <w:rFonts w:ascii="Times New Roman" w:hAnsi="Times New Roman"/>
                <w:sz w:val="24"/>
                <w:szCs w:val="24"/>
              </w:rPr>
            </w:pPr>
            <w:r w:rsidRPr="00BE2B95">
              <w:rPr>
                <w:rFonts w:ascii="Times New Roman" w:hAnsi="Times New Roman"/>
                <w:sz w:val="24"/>
                <w:szCs w:val="24"/>
              </w:rPr>
              <w:t>YAPILANLAR:</w:t>
            </w:r>
          </w:p>
        </w:tc>
      </w:tr>
      <w:tr w:rsidR="00624D57" w:rsidRPr="00BE2B95" w:rsidTr="003F02AF">
        <w:trPr>
          <w:trHeight w:val="460"/>
        </w:trPr>
        <w:tc>
          <w:tcPr>
            <w:tcW w:w="9889" w:type="dxa"/>
            <w:gridSpan w:val="4"/>
          </w:tcPr>
          <w:p w:rsidR="00624D57" w:rsidRPr="00BE2B95" w:rsidRDefault="00624D57" w:rsidP="003F02AF">
            <w:pPr>
              <w:jc w:val="both"/>
              <w:rPr>
                <w:rFonts w:ascii="Times New Roman" w:hAnsi="Times New Roman"/>
                <w:sz w:val="24"/>
                <w:szCs w:val="24"/>
              </w:rPr>
            </w:pPr>
          </w:p>
        </w:tc>
      </w:tr>
      <w:tr w:rsidR="00624D57" w:rsidRPr="00BE2B95" w:rsidTr="003F02AF">
        <w:trPr>
          <w:trHeight w:val="549"/>
        </w:trPr>
        <w:tc>
          <w:tcPr>
            <w:tcW w:w="9889" w:type="dxa"/>
            <w:gridSpan w:val="4"/>
          </w:tcPr>
          <w:p w:rsidR="00624D57" w:rsidRPr="00BE2B95" w:rsidRDefault="00624D57" w:rsidP="003F02AF">
            <w:pPr>
              <w:jc w:val="both"/>
              <w:rPr>
                <w:rFonts w:ascii="Times New Roman" w:hAnsi="Times New Roman"/>
                <w:sz w:val="24"/>
                <w:szCs w:val="24"/>
              </w:rPr>
            </w:pPr>
          </w:p>
        </w:tc>
      </w:tr>
      <w:tr w:rsidR="00624D57" w:rsidRPr="00BE2B95" w:rsidTr="003F02AF">
        <w:trPr>
          <w:trHeight w:val="695"/>
        </w:trPr>
        <w:tc>
          <w:tcPr>
            <w:tcW w:w="9889" w:type="dxa"/>
            <w:gridSpan w:val="4"/>
          </w:tcPr>
          <w:p w:rsidR="00624D57" w:rsidRPr="00BE2B95" w:rsidRDefault="00624D57" w:rsidP="003F02AF">
            <w:pPr>
              <w:jc w:val="both"/>
              <w:rPr>
                <w:rFonts w:ascii="Times New Roman" w:hAnsi="Times New Roman"/>
                <w:sz w:val="24"/>
                <w:szCs w:val="24"/>
              </w:rPr>
            </w:pPr>
          </w:p>
        </w:tc>
      </w:tr>
      <w:tr w:rsidR="00624D57" w:rsidRPr="00BE2B95" w:rsidTr="003F02AF">
        <w:trPr>
          <w:trHeight w:val="521"/>
        </w:trPr>
        <w:tc>
          <w:tcPr>
            <w:tcW w:w="9889" w:type="dxa"/>
            <w:gridSpan w:val="4"/>
          </w:tcPr>
          <w:p w:rsidR="00624D57" w:rsidRPr="00BE2B95" w:rsidRDefault="00624D57" w:rsidP="003F02AF">
            <w:pPr>
              <w:jc w:val="both"/>
              <w:rPr>
                <w:rFonts w:ascii="Times New Roman" w:hAnsi="Times New Roman"/>
                <w:sz w:val="24"/>
                <w:szCs w:val="24"/>
              </w:rPr>
            </w:pPr>
          </w:p>
        </w:tc>
      </w:tr>
      <w:tr w:rsidR="00624D57" w:rsidRPr="00BE2B95" w:rsidTr="003F02AF">
        <w:trPr>
          <w:trHeight w:val="529"/>
        </w:trPr>
        <w:tc>
          <w:tcPr>
            <w:tcW w:w="9889" w:type="dxa"/>
            <w:gridSpan w:val="4"/>
          </w:tcPr>
          <w:p w:rsidR="00624D57" w:rsidRPr="00BE2B95" w:rsidRDefault="00624D57" w:rsidP="003F02AF">
            <w:pPr>
              <w:jc w:val="both"/>
              <w:rPr>
                <w:rFonts w:ascii="Times New Roman" w:hAnsi="Times New Roman"/>
                <w:sz w:val="24"/>
                <w:szCs w:val="24"/>
              </w:rPr>
            </w:pPr>
          </w:p>
        </w:tc>
      </w:tr>
      <w:tr w:rsidR="00624D57" w:rsidRPr="00BE2B95" w:rsidTr="003F02AF">
        <w:trPr>
          <w:trHeight w:val="325"/>
        </w:trPr>
        <w:tc>
          <w:tcPr>
            <w:tcW w:w="9889" w:type="dxa"/>
            <w:gridSpan w:val="4"/>
          </w:tcPr>
          <w:p w:rsidR="00624D57" w:rsidRPr="00BE2B95" w:rsidRDefault="00624D57" w:rsidP="003F02AF">
            <w:pPr>
              <w:jc w:val="both"/>
              <w:rPr>
                <w:rFonts w:ascii="Times New Roman" w:hAnsi="Times New Roman"/>
                <w:sz w:val="24"/>
                <w:szCs w:val="24"/>
              </w:rPr>
            </w:pPr>
            <w:r w:rsidRPr="00BE2B95">
              <w:rPr>
                <w:rFonts w:ascii="Times New Roman" w:hAnsi="Times New Roman"/>
                <w:sz w:val="24"/>
                <w:szCs w:val="24"/>
              </w:rPr>
              <w:t>Faaliyetin Değerlendirilmesi:</w:t>
            </w:r>
          </w:p>
        </w:tc>
      </w:tr>
      <w:tr w:rsidR="00624D57" w:rsidRPr="00BE2B95" w:rsidTr="003F02AF">
        <w:trPr>
          <w:trHeight w:val="499"/>
        </w:trPr>
        <w:tc>
          <w:tcPr>
            <w:tcW w:w="9889" w:type="dxa"/>
            <w:gridSpan w:val="4"/>
          </w:tcPr>
          <w:p w:rsidR="00624D57" w:rsidRPr="00BE2B95" w:rsidRDefault="00624D57" w:rsidP="003F02AF">
            <w:pPr>
              <w:jc w:val="both"/>
              <w:rPr>
                <w:rFonts w:ascii="Times New Roman" w:hAnsi="Times New Roman"/>
                <w:sz w:val="24"/>
                <w:szCs w:val="24"/>
              </w:rPr>
            </w:pPr>
            <w:r w:rsidRPr="00BE2B95">
              <w:rPr>
                <w:rFonts w:ascii="Times New Roman" w:hAnsi="Times New Roman"/>
                <w:sz w:val="24"/>
                <w:szCs w:val="24"/>
              </w:rPr>
              <w:t>Çalışmalar sırasında karşılaşılan sorunlar:</w:t>
            </w:r>
          </w:p>
        </w:tc>
      </w:tr>
    </w:tbl>
    <w:p w:rsidR="00624D57" w:rsidRPr="00BE2B95" w:rsidRDefault="00624D57" w:rsidP="00624D57">
      <w:pPr>
        <w:jc w:val="both"/>
        <w:rPr>
          <w:rFonts w:ascii="Times New Roman" w:hAnsi="Times New Roman"/>
          <w:sz w:val="24"/>
          <w:szCs w:val="24"/>
        </w:rPr>
      </w:pPr>
    </w:p>
    <w:p w:rsidR="00624D57" w:rsidRDefault="00624D57" w:rsidP="00624D57">
      <w:pPr>
        <w:pStyle w:val="AralkYok"/>
        <w:rPr>
          <w:rFonts w:ascii="Times New Roman" w:hAnsi="Times New Roman"/>
        </w:rPr>
      </w:pPr>
      <w:r w:rsidRPr="00BE2B95">
        <w:rPr>
          <w:rFonts w:ascii="Times New Roman" w:hAnsi="Times New Roman"/>
        </w:rPr>
        <w:t xml:space="preserve">Ekip Üyeleri;                                                                                                                        </w:t>
      </w:r>
      <w:r>
        <w:rPr>
          <w:rFonts w:ascii="Times New Roman" w:hAnsi="Times New Roman"/>
        </w:rPr>
        <w:t xml:space="preserve">              </w:t>
      </w:r>
    </w:p>
    <w:p w:rsidR="00624D57" w:rsidRPr="00BE2B95" w:rsidRDefault="00624D57" w:rsidP="00624D57">
      <w:pPr>
        <w:pStyle w:val="AralkYok"/>
        <w:rPr>
          <w:rFonts w:ascii="Times New Roman" w:hAnsi="Times New Roman"/>
        </w:rPr>
      </w:pPr>
      <w:r>
        <w:rPr>
          <w:rFonts w:ascii="Times New Roman" w:hAnsi="Times New Roman"/>
        </w:rPr>
        <w:t xml:space="preserve">                                                                        </w:t>
      </w:r>
      <w:proofErr w:type="gramStart"/>
      <w:r w:rsidRPr="00BE2B95">
        <w:rPr>
          <w:rFonts w:ascii="Times New Roman" w:hAnsi="Times New Roman"/>
        </w:rPr>
        <w:t>….</w:t>
      </w:r>
      <w:proofErr w:type="gramEnd"/>
      <w:r w:rsidRPr="00BE2B95">
        <w:rPr>
          <w:rFonts w:ascii="Times New Roman" w:hAnsi="Times New Roman"/>
        </w:rPr>
        <w:t>/…/</w:t>
      </w:r>
      <w:r w:rsidR="008414B4">
        <w:rPr>
          <w:rFonts w:ascii="Times New Roman" w:hAnsi="Times New Roman"/>
        </w:rPr>
        <w:t>……</w:t>
      </w:r>
    </w:p>
    <w:p w:rsidR="00624D57" w:rsidRPr="00BE2B95" w:rsidRDefault="00624D57" w:rsidP="00624D57">
      <w:pPr>
        <w:pStyle w:val="AralkYok"/>
        <w:jc w:val="center"/>
        <w:rPr>
          <w:rFonts w:ascii="Times New Roman" w:hAnsi="Times New Roman"/>
        </w:rPr>
      </w:pPr>
      <w:r>
        <w:rPr>
          <w:rFonts w:ascii="Times New Roman" w:hAnsi="Times New Roman"/>
        </w:rPr>
        <w:t>Murat MERT</w:t>
      </w:r>
    </w:p>
    <w:p w:rsidR="00624D57" w:rsidRPr="00BE2B95" w:rsidRDefault="00624D57" w:rsidP="00624D57">
      <w:pPr>
        <w:pStyle w:val="AralkYok"/>
        <w:jc w:val="center"/>
        <w:rPr>
          <w:rFonts w:ascii="Times New Roman" w:hAnsi="Times New Roman"/>
        </w:rPr>
      </w:pPr>
      <w:r>
        <w:rPr>
          <w:rFonts w:ascii="Times New Roman" w:hAnsi="Times New Roman"/>
        </w:rPr>
        <w:t>Halk Eğitim Merkezi Müdürü</w:t>
      </w:r>
    </w:p>
    <w:p w:rsidR="00624D57" w:rsidRPr="00BE2B95" w:rsidRDefault="00624D57" w:rsidP="00624D57">
      <w:pPr>
        <w:pStyle w:val="AralkYok"/>
        <w:jc w:val="center"/>
      </w:pPr>
      <w:r>
        <w:rPr>
          <w:rFonts w:ascii="Times New Roman" w:hAnsi="Times New Roman"/>
        </w:rPr>
        <w:t xml:space="preserve">                                                                                                                                                       </w:t>
      </w:r>
      <w:r>
        <w:tab/>
      </w:r>
      <w:r w:rsidRPr="00BE2B95">
        <w:t xml:space="preserve">                                                                                     </w:t>
      </w:r>
      <w:r>
        <w:t xml:space="preserve">                             </w:t>
      </w:r>
    </w:p>
    <w:p w:rsidR="00624D57" w:rsidRDefault="00624D57" w:rsidP="00624D57">
      <w:pPr>
        <w:tabs>
          <w:tab w:val="left" w:pos="1170"/>
        </w:tabs>
        <w:rPr>
          <w:sz w:val="32"/>
          <w:szCs w:val="24"/>
        </w:rPr>
      </w:pPr>
    </w:p>
    <w:p w:rsidR="00624D57" w:rsidRPr="00FC1885" w:rsidRDefault="00624D57" w:rsidP="00624D57">
      <w:pPr>
        <w:tabs>
          <w:tab w:val="left" w:pos="8160"/>
        </w:tabs>
        <w:jc w:val="center"/>
        <w:rPr>
          <w:rFonts w:ascii="Times New Roman" w:eastAsia="Times New Roman" w:hAnsi="Times New Roman"/>
          <w:b/>
          <w:color w:val="000000"/>
          <w:sz w:val="24"/>
          <w:szCs w:val="24"/>
          <w:lang w:eastAsia="tr-TR"/>
        </w:rPr>
      </w:pPr>
      <w:r w:rsidRPr="00FC1885">
        <w:rPr>
          <w:rFonts w:ascii="Times New Roman" w:eastAsia="+mn-ea" w:hAnsi="Times New Roman"/>
          <w:b/>
          <w:bCs/>
          <w:color w:val="000000"/>
          <w:sz w:val="24"/>
          <w:szCs w:val="24"/>
          <w:lang w:eastAsia="tr-TR"/>
        </w:rPr>
        <w:lastRenderedPageBreak/>
        <w:t>OKUL GELİŞİM PLANI</w:t>
      </w:r>
    </w:p>
    <w:p w:rsidR="00624D57" w:rsidRPr="00FC1885" w:rsidRDefault="00624D57" w:rsidP="00624D57">
      <w:pPr>
        <w:tabs>
          <w:tab w:val="left" w:pos="8160"/>
        </w:tabs>
        <w:spacing w:after="0" w:line="240" w:lineRule="auto"/>
        <w:jc w:val="right"/>
        <w:rPr>
          <w:b/>
          <w:sz w:val="24"/>
          <w:szCs w:val="24"/>
          <w:lang w:eastAsia="tr-TR"/>
        </w:rPr>
      </w:pPr>
    </w:p>
    <w:tbl>
      <w:tblPr>
        <w:tblW w:w="98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72"/>
        <w:gridCol w:w="954"/>
        <w:gridCol w:w="850"/>
        <w:gridCol w:w="1418"/>
        <w:gridCol w:w="1417"/>
        <w:gridCol w:w="1843"/>
        <w:gridCol w:w="1134"/>
        <w:gridCol w:w="1701"/>
      </w:tblGrid>
      <w:tr w:rsidR="00624D57" w:rsidRPr="00FC1885" w:rsidTr="003F02AF">
        <w:trPr>
          <w:trHeight w:val="421"/>
        </w:trPr>
        <w:tc>
          <w:tcPr>
            <w:tcW w:w="572" w:type="dxa"/>
            <w:vAlign w:val="center"/>
          </w:tcPr>
          <w:p w:rsidR="00624D57" w:rsidRPr="00FC1885" w:rsidRDefault="00624D57" w:rsidP="003F02AF">
            <w:pPr>
              <w:spacing w:after="0" w:line="240" w:lineRule="auto"/>
              <w:jc w:val="center"/>
              <w:rPr>
                <w:rFonts w:ascii="Times New Roman" w:hAnsi="Times New Roman"/>
                <w:b/>
                <w:color w:val="000000"/>
                <w:sz w:val="18"/>
                <w:szCs w:val="18"/>
                <w:lang w:eastAsia="tr-TR"/>
              </w:rPr>
            </w:pPr>
            <w:r w:rsidRPr="00FC1885">
              <w:rPr>
                <w:rFonts w:ascii="Times New Roman" w:hAnsi="Times New Roman"/>
                <w:b/>
                <w:color w:val="000000"/>
                <w:sz w:val="18"/>
                <w:szCs w:val="18"/>
                <w:lang w:eastAsia="tr-TR"/>
              </w:rPr>
              <w:t>Sıra No</w:t>
            </w:r>
          </w:p>
        </w:tc>
        <w:tc>
          <w:tcPr>
            <w:tcW w:w="954" w:type="dxa"/>
            <w:vAlign w:val="center"/>
          </w:tcPr>
          <w:p w:rsidR="00624D57" w:rsidRPr="00FC1885" w:rsidRDefault="00624D57" w:rsidP="003F02AF">
            <w:pPr>
              <w:spacing w:after="0" w:line="240" w:lineRule="auto"/>
              <w:jc w:val="center"/>
              <w:rPr>
                <w:rFonts w:ascii="Times New Roman" w:hAnsi="Times New Roman"/>
                <w:b/>
                <w:color w:val="000000"/>
                <w:sz w:val="18"/>
                <w:szCs w:val="18"/>
                <w:lang w:eastAsia="tr-TR"/>
              </w:rPr>
            </w:pPr>
            <w:r w:rsidRPr="00FC1885">
              <w:rPr>
                <w:rFonts w:ascii="Times New Roman" w:hAnsi="Times New Roman"/>
                <w:b/>
                <w:color w:val="000000"/>
                <w:sz w:val="18"/>
                <w:szCs w:val="18"/>
                <w:lang w:eastAsia="tr-TR"/>
              </w:rPr>
              <w:t>Stratejik Amaç No</w:t>
            </w:r>
          </w:p>
        </w:tc>
        <w:tc>
          <w:tcPr>
            <w:tcW w:w="850" w:type="dxa"/>
            <w:vAlign w:val="center"/>
          </w:tcPr>
          <w:p w:rsidR="00624D57" w:rsidRPr="00FC1885" w:rsidRDefault="00624D57" w:rsidP="003F02AF">
            <w:pPr>
              <w:spacing w:after="0" w:line="240" w:lineRule="auto"/>
              <w:jc w:val="center"/>
              <w:rPr>
                <w:rFonts w:ascii="Times New Roman" w:hAnsi="Times New Roman"/>
                <w:b/>
                <w:color w:val="000000"/>
                <w:sz w:val="18"/>
                <w:szCs w:val="18"/>
                <w:lang w:eastAsia="tr-TR"/>
              </w:rPr>
            </w:pPr>
            <w:r w:rsidRPr="00FC1885">
              <w:rPr>
                <w:rFonts w:ascii="Times New Roman" w:hAnsi="Times New Roman"/>
                <w:b/>
                <w:color w:val="000000"/>
                <w:sz w:val="18"/>
                <w:szCs w:val="18"/>
                <w:lang w:eastAsia="tr-TR"/>
              </w:rPr>
              <w:t>Hedef No</w:t>
            </w:r>
          </w:p>
        </w:tc>
        <w:tc>
          <w:tcPr>
            <w:tcW w:w="1418" w:type="dxa"/>
            <w:vAlign w:val="center"/>
          </w:tcPr>
          <w:p w:rsidR="00624D57" w:rsidRPr="00FC1885" w:rsidRDefault="00624D57" w:rsidP="003F02AF">
            <w:pPr>
              <w:spacing w:after="0" w:line="240" w:lineRule="auto"/>
              <w:jc w:val="center"/>
              <w:rPr>
                <w:rFonts w:ascii="Times New Roman" w:hAnsi="Times New Roman"/>
                <w:b/>
                <w:color w:val="000000"/>
                <w:sz w:val="18"/>
                <w:szCs w:val="18"/>
                <w:lang w:eastAsia="tr-TR"/>
              </w:rPr>
            </w:pPr>
            <w:r w:rsidRPr="00FC1885">
              <w:rPr>
                <w:rFonts w:ascii="Times New Roman" w:hAnsi="Times New Roman"/>
                <w:b/>
                <w:color w:val="000000"/>
                <w:sz w:val="18"/>
                <w:szCs w:val="18"/>
                <w:lang w:eastAsia="tr-TR"/>
              </w:rPr>
              <w:t>Çalışmanın Adı</w:t>
            </w:r>
          </w:p>
        </w:tc>
        <w:tc>
          <w:tcPr>
            <w:tcW w:w="1417" w:type="dxa"/>
            <w:vAlign w:val="center"/>
          </w:tcPr>
          <w:p w:rsidR="00624D57" w:rsidRPr="00FC1885" w:rsidRDefault="00624D57" w:rsidP="003F02AF">
            <w:pPr>
              <w:spacing w:after="0" w:line="240" w:lineRule="auto"/>
              <w:jc w:val="center"/>
              <w:rPr>
                <w:rFonts w:ascii="Times New Roman" w:hAnsi="Times New Roman"/>
                <w:b/>
                <w:color w:val="000000"/>
                <w:sz w:val="18"/>
                <w:szCs w:val="18"/>
                <w:lang w:eastAsia="tr-TR"/>
              </w:rPr>
            </w:pPr>
            <w:r w:rsidRPr="00FC1885">
              <w:rPr>
                <w:rFonts w:ascii="Times New Roman" w:hAnsi="Times New Roman"/>
                <w:b/>
                <w:color w:val="000000"/>
                <w:sz w:val="18"/>
                <w:szCs w:val="18"/>
                <w:lang w:eastAsia="tr-TR"/>
              </w:rPr>
              <w:t>Sorumlu Ekip</w:t>
            </w:r>
          </w:p>
        </w:tc>
        <w:tc>
          <w:tcPr>
            <w:tcW w:w="1843" w:type="dxa"/>
            <w:vAlign w:val="center"/>
          </w:tcPr>
          <w:p w:rsidR="00624D57" w:rsidRPr="00FC1885" w:rsidRDefault="00624D57" w:rsidP="003F02AF">
            <w:pPr>
              <w:spacing w:after="0" w:line="240" w:lineRule="auto"/>
              <w:jc w:val="center"/>
              <w:rPr>
                <w:rFonts w:ascii="Times New Roman" w:hAnsi="Times New Roman"/>
                <w:b/>
                <w:color w:val="000000"/>
                <w:sz w:val="18"/>
                <w:szCs w:val="18"/>
                <w:lang w:eastAsia="tr-TR"/>
              </w:rPr>
            </w:pPr>
            <w:r w:rsidRPr="00FC1885">
              <w:rPr>
                <w:rFonts w:ascii="Times New Roman" w:hAnsi="Times New Roman"/>
                <w:b/>
                <w:color w:val="000000"/>
                <w:sz w:val="18"/>
                <w:szCs w:val="18"/>
                <w:lang w:eastAsia="tr-TR"/>
              </w:rPr>
              <w:t>Başlangıç ve Bitiş Tarihi</w:t>
            </w:r>
          </w:p>
        </w:tc>
        <w:tc>
          <w:tcPr>
            <w:tcW w:w="1134" w:type="dxa"/>
            <w:vAlign w:val="center"/>
          </w:tcPr>
          <w:p w:rsidR="00624D57" w:rsidRPr="00FC1885" w:rsidRDefault="00624D57" w:rsidP="003F02AF">
            <w:pPr>
              <w:spacing w:after="0" w:line="240" w:lineRule="auto"/>
              <w:jc w:val="center"/>
              <w:rPr>
                <w:rFonts w:ascii="Times New Roman" w:hAnsi="Times New Roman"/>
                <w:b/>
                <w:color w:val="000000"/>
                <w:sz w:val="18"/>
                <w:szCs w:val="18"/>
                <w:lang w:eastAsia="tr-TR"/>
              </w:rPr>
            </w:pPr>
            <w:r w:rsidRPr="00FC1885">
              <w:rPr>
                <w:rFonts w:ascii="Times New Roman" w:hAnsi="Times New Roman"/>
                <w:b/>
                <w:color w:val="000000"/>
                <w:sz w:val="18"/>
                <w:szCs w:val="18"/>
                <w:lang w:eastAsia="tr-TR"/>
              </w:rPr>
              <w:t>Tahmini Bütçe</w:t>
            </w:r>
          </w:p>
        </w:tc>
        <w:tc>
          <w:tcPr>
            <w:tcW w:w="1701" w:type="dxa"/>
            <w:vAlign w:val="center"/>
          </w:tcPr>
          <w:p w:rsidR="00624D57" w:rsidRPr="00FC1885" w:rsidRDefault="00624D57" w:rsidP="003F02AF">
            <w:pPr>
              <w:spacing w:after="0" w:line="240" w:lineRule="auto"/>
              <w:jc w:val="center"/>
              <w:rPr>
                <w:rFonts w:ascii="Times New Roman" w:hAnsi="Times New Roman"/>
                <w:b/>
                <w:color w:val="000000"/>
                <w:sz w:val="18"/>
                <w:szCs w:val="18"/>
                <w:lang w:eastAsia="tr-TR"/>
              </w:rPr>
            </w:pPr>
            <w:r w:rsidRPr="00FC1885">
              <w:rPr>
                <w:rFonts w:ascii="Times New Roman" w:hAnsi="Times New Roman"/>
                <w:b/>
                <w:color w:val="000000"/>
                <w:sz w:val="18"/>
                <w:szCs w:val="18"/>
                <w:lang w:eastAsia="tr-TR"/>
              </w:rPr>
              <w:t>Açıklamalar</w:t>
            </w:r>
          </w:p>
        </w:tc>
      </w:tr>
      <w:tr w:rsidR="00624D57" w:rsidRPr="00FC1885" w:rsidTr="003F02AF">
        <w:trPr>
          <w:trHeight w:val="876"/>
        </w:trPr>
        <w:tc>
          <w:tcPr>
            <w:tcW w:w="572" w:type="dxa"/>
            <w:vAlign w:val="center"/>
          </w:tcPr>
          <w:p w:rsidR="00624D57" w:rsidRPr="00FC1885" w:rsidRDefault="00624D57" w:rsidP="003F02AF">
            <w:pPr>
              <w:spacing w:after="0" w:line="240" w:lineRule="auto"/>
              <w:jc w:val="center"/>
              <w:rPr>
                <w:sz w:val="18"/>
                <w:szCs w:val="18"/>
                <w:lang w:eastAsia="tr-TR"/>
              </w:rPr>
            </w:pPr>
          </w:p>
        </w:tc>
        <w:tc>
          <w:tcPr>
            <w:tcW w:w="954" w:type="dxa"/>
            <w:vAlign w:val="center"/>
          </w:tcPr>
          <w:p w:rsidR="00624D57" w:rsidRPr="00FC1885" w:rsidRDefault="00624D57" w:rsidP="003F02AF">
            <w:pPr>
              <w:spacing w:after="0" w:line="240" w:lineRule="auto"/>
              <w:jc w:val="center"/>
              <w:rPr>
                <w:sz w:val="18"/>
                <w:szCs w:val="18"/>
                <w:lang w:eastAsia="tr-TR"/>
              </w:rPr>
            </w:pPr>
          </w:p>
        </w:tc>
        <w:tc>
          <w:tcPr>
            <w:tcW w:w="850" w:type="dxa"/>
            <w:vAlign w:val="center"/>
          </w:tcPr>
          <w:p w:rsidR="00624D57" w:rsidRPr="00FC1885" w:rsidRDefault="00624D57" w:rsidP="003F02AF">
            <w:pPr>
              <w:spacing w:after="0" w:line="240" w:lineRule="auto"/>
              <w:jc w:val="center"/>
              <w:rPr>
                <w:sz w:val="18"/>
                <w:szCs w:val="18"/>
                <w:lang w:eastAsia="tr-TR"/>
              </w:rPr>
            </w:pPr>
          </w:p>
        </w:tc>
        <w:tc>
          <w:tcPr>
            <w:tcW w:w="1418" w:type="dxa"/>
            <w:vAlign w:val="center"/>
          </w:tcPr>
          <w:p w:rsidR="00624D57" w:rsidRPr="00FC1885" w:rsidRDefault="00624D57" w:rsidP="003F02AF">
            <w:pPr>
              <w:tabs>
                <w:tab w:val="left" w:pos="417"/>
              </w:tabs>
              <w:spacing w:after="0" w:line="240" w:lineRule="auto"/>
              <w:jc w:val="both"/>
              <w:rPr>
                <w:sz w:val="18"/>
                <w:szCs w:val="18"/>
                <w:lang w:eastAsia="tr-TR"/>
              </w:rPr>
            </w:pPr>
          </w:p>
        </w:tc>
        <w:tc>
          <w:tcPr>
            <w:tcW w:w="1417" w:type="dxa"/>
            <w:vAlign w:val="center"/>
          </w:tcPr>
          <w:p w:rsidR="00624D57" w:rsidRPr="00FC1885" w:rsidRDefault="00624D57" w:rsidP="003F02AF">
            <w:pPr>
              <w:spacing w:after="0" w:line="240" w:lineRule="auto"/>
              <w:rPr>
                <w:sz w:val="18"/>
                <w:szCs w:val="18"/>
                <w:lang w:eastAsia="tr-TR"/>
              </w:rPr>
            </w:pPr>
          </w:p>
        </w:tc>
        <w:tc>
          <w:tcPr>
            <w:tcW w:w="1843" w:type="dxa"/>
            <w:vAlign w:val="center"/>
          </w:tcPr>
          <w:p w:rsidR="00624D57" w:rsidRPr="00FC1885" w:rsidRDefault="00624D57" w:rsidP="003F02AF">
            <w:pPr>
              <w:spacing w:after="0" w:line="240" w:lineRule="auto"/>
              <w:jc w:val="center"/>
              <w:rPr>
                <w:sz w:val="18"/>
                <w:szCs w:val="18"/>
                <w:lang w:eastAsia="tr-TR"/>
              </w:rPr>
            </w:pPr>
          </w:p>
        </w:tc>
        <w:tc>
          <w:tcPr>
            <w:tcW w:w="1134" w:type="dxa"/>
            <w:vAlign w:val="center"/>
          </w:tcPr>
          <w:p w:rsidR="00624D57" w:rsidRPr="00FC1885" w:rsidRDefault="00624D57" w:rsidP="003F02AF">
            <w:pPr>
              <w:spacing w:after="0" w:line="240" w:lineRule="auto"/>
              <w:jc w:val="center"/>
              <w:rPr>
                <w:sz w:val="18"/>
                <w:szCs w:val="18"/>
                <w:lang w:eastAsia="tr-TR"/>
              </w:rPr>
            </w:pPr>
          </w:p>
        </w:tc>
        <w:tc>
          <w:tcPr>
            <w:tcW w:w="1701" w:type="dxa"/>
            <w:vAlign w:val="center"/>
          </w:tcPr>
          <w:p w:rsidR="00624D57" w:rsidRPr="00FC1885" w:rsidRDefault="00624D57" w:rsidP="003F02AF">
            <w:pPr>
              <w:spacing w:after="0" w:line="240" w:lineRule="auto"/>
              <w:jc w:val="center"/>
              <w:rPr>
                <w:sz w:val="18"/>
                <w:szCs w:val="18"/>
                <w:lang w:eastAsia="tr-TR"/>
              </w:rPr>
            </w:pPr>
          </w:p>
        </w:tc>
      </w:tr>
      <w:tr w:rsidR="00624D57" w:rsidRPr="00FC1885" w:rsidTr="003F02AF">
        <w:trPr>
          <w:trHeight w:val="876"/>
        </w:trPr>
        <w:tc>
          <w:tcPr>
            <w:tcW w:w="572" w:type="dxa"/>
            <w:vAlign w:val="center"/>
          </w:tcPr>
          <w:p w:rsidR="00624D57" w:rsidRPr="00FC1885" w:rsidRDefault="00624D57" w:rsidP="003F02AF">
            <w:pPr>
              <w:spacing w:after="0" w:line="240" w:lineRule="auto"/>
              <w:jc w:val="center"/>
              <w:rPr>
                <w:sz w:val="18"/>
                <w:szCs w:val="18"/>
                <w:lang w:eastAsia="tr-TR"/>
              </w:rPr>
            </w:pPr>
          </w:p>
        </w:tc>
        <w:tc>
          <w:tcPr>
            <w:tcW w:w="954" w:type="dxa"/>
            <w:vAlign w:val="center"/>
          </w:tcPr>
          <w:p w:rsidR="00624D57" w:rsidRPr="00FC1885" w:rsidRDefault="00624D57" w:rsidP="003F02AF">
            <w:pPr>
              <w:spacing w:after="0" w:line="240" w:lineRule="auto"/>
              <w:jc w:val="center"/>
              <w:rPr>
                <w:sz w:val="18"/>
                <w:szCs w:val="18"/>
                <w:lang w:eastAsia="tr-TR"/>
              </w:rPr>
            </w:pPr>
          </w:p>
        </w:tc>
        <w:tc>
          <w:tcPr>
            <w:tcW w:w="850" w:type="dxa"/>
            <w:vAlign w:val="center"/>
          </w:tcPr>
          <w:p w:rsidR="00624D57" w:rsidRPr="00FC1885" w:rsidRDefault="00624D57" w:rsidP="003F02AF">
            <w:pPr>
              <w:spacing w:after="0" w:line="240" w:lineRule="auto"/>
              <w:jc w:val="center"/>
              <w:rPr>
                <w:sz w:val="18"/>
                <w:szCs w:val="18"/>
                <w:lang w:eastAsia="tr-TR"/>
              </w:rPr>
            </w:pPr>
          </w:p>
        </w:tc>
        <w:tc>
          <w:tcPr>
            <w:tcW w:w="1418" w:type="dxa"/>
            <w:vAlign w:val="center"/>
          </w:tcPr>
          <w:p w:rsidR="00624D57" w:rsidRPr="00FC1885" w:rsidRDefault="00624D57" w:rsidP="003F02AF">
            <w:pPr>
              <w:tabs>
                <w:tab w:val="left" w:pos="417"/>
              </w:tabs>
              <w:spacing w:after="0" w:line="240" w:lineRule="auto"/>
              <w:jc w:val="both"/>
              <w:rPr>
                <w:sz w:val="18"/>
                <w:szCs w:val="18"/>
                <w:lang w:eastAsia="tr-TR"/>
              </w:rPr>
            </w:pPr>
          </w:p>
        </w:tc>
        <w:tc>
          <w:tcPr>
            <w:tcW w:w="1417" w:type="dxa"/>
            <w:vAlign w:val="center"/>
          </w:tcPr>
          <w:p w:rsidR="00624D57" w:rsidRPr="00FC1885" w:rsidRDefault="00624D57" w:rsidP="003F02AF">
            <w:pPr>
              <w:spacing w:after="0" w:line="240" w:lineRule="auto"/>
              <w:rPr>
                <w:sz w:val="18"/>
                <w:szCs w:val="18"/>
                <w:lang w:eastAsia="tr-TR"/>
              </w:rPr>
            </w:pPr>
          </w:p>
        </w:tc>
        <w:tc>
          <w:tcPr>
            <w:tcW w:w="1843" w:type="dxa"/>
            <w:vAlign w:val="center"/>
          </w:tcPr>
          <w:p w:rsidR="00624D57" w:rsidRPr="00FC1885" w:rsidRDefault="00624D57" w:rsidP="003F02AF">
            <w:pPr>
              <w:spacing w:after="0" w:line="240" w:lineRule="auto"/>
              <w:jc w:val="center"/>
              <w:rPr>
                <w:sz w:val="18"/>
                <w:szCs w:val="18"/>
                <w:lang w:eastAsia="tr-TR"/>
              </w:rPr>
            </w:pPr>
          </w:p>
        </w:tc>
        <w:tc>
          <w:tcPr>
            <w:tcW w:w="1134" w:type="dxa"/>
            <w:vAlign w:val="center"/>
          </w:tcPr>
          <w:p w:rsidR="00624D57" w:rsidRPr="00FC1885" w:rsidRDefault="00624D57" w:rsidP="003F02AF">
            <w:pPr>
              <w:spacing w:after="0" w:line="240" w:lineRule="auto"/>
              <w:jc w:val="center"/>
              <w:rPr>
                <w:sz w:val="18"/>
                <w:szCs w:val="18"/>
                <w:lang w:eastAsia="tr-TR"/>
              </w:rPr>
            </w:pPr>
          </w:p>
        </w:tc>
        <w:tc>
          <w:tcPr>
            <w:tcW w:w="1701" w:type="dxa"/>
            <w:vAlign w:val="center"/>
          </w:tcPr>
          <w:p w:rsidR="00624D57" w:rsidRPr="00FC1885" w:rsidRDefault="00624D57" w:rsidP="003F02AF">
            <w:pPr>
              <w:spacing w:after="0" w:line="240" w:lineRule="auto"/>
              <w:jc w:val="center"/>
              <w:rPr>
                <w:sz w:val="18"/>
                <w:szCs w:val="18"/>
                <w:lang w:eastAsia="tr-TR"/>
              </w:rPr>
            </w:pPr>
          </w:p>
        </w:tc>
      </w:tr>
      <w:tr w:rsidR="00624D57" w:rsidRPr="00FC1885" w:rsidTr="003F02AF">
        <w:trPr>
          <w:trHeight w:val="876"/>
        </w:trPr>
        <w:tc>
          <w:tcPr>
            <w:tcW w:w="572" w:type="dxa"/>
            <w:vAlign w:val="center"/>
          </w:tcPr>
          <w:p w:rsidR="00624D57" w:rsidRPr="00FC1885" w:rsidRDefault="00624D57" w:rsidP="003F02AF">
            <w:pPr>
              <w:spacing w:after="0" w:line="240" w:lineRule="auto"/>
              <w:jc w:val="center"/>
              <w:rPr>
                <w:sz w:val="18"/>
                <w:szCs w:val="18"/>
                <w:lang w:eastAsia="tr-TR"/>
              </w:rPr>
            </w:pPr>
          </w:p>
        </w:tc>
        <w:tc>
          <w:tcPr>
            <w:tcW w:w="954" w:type="dxa"/>
            <w:vAlign w:val="center"/>
          </w:tcPr>
          <w:p w:rsidR="00624D57" w:rsidRPr="00FC1885" w:rsidRDefault="00624D57" w:rsidP="003F02AF">
            <w:pPr>
              <w:spacing w:after="0" w:line="240" w:lineRule="auto"/>
              <w:jc w:val="center"/>
              <w:rPr>
                <w:sz w:val="18"/>
                <w:szCs w:val="18"/>
                <w:lang w:eastAsia="tr-TR"/>
              </w:rPr>
            </w:pPr>
          </w:p>
        </w:tc>
        <w:tc>
          <w:tcPr>
            <w:tcW w:w="850" w:type="dxa"/>
            <w:vAlign w:val="center"/>
          </w:tcPr>
          <w:p w:rsidR="00624D57" w:rsidRPr="00FC1885" w:rsidRDefault="00624D57" w:rsidP="003F02AF">
            <w:pPr>
              <w:spacing w:after="0" w:line="240" w:lineRule="auto"/>
              <w:jc w:val="center"/>
              <w:rPr>
                <w:sz w:val="18"/>
                <w:szCs w:val="18"/>
                <w:lang w:eastAsia="tr-TR"/>
              </w:rPr>
            </w:pPr>
          </w:p>
        </w:tc>
        <w:tc>
          <w:tcPr>
            <w:tcW w:w="1418" w:type="dxa"/>
            <w:vAlign w:val="center"/>
          </w:tcPr>
          <w:p w:rsidR="00624D57" w:rsidRPr="00FC1885" w:rsidRDefault="00624D57" w:rsidP="003F02AF">
            <w:pPr>
              <w:tabs>
                <w:tab w:val="left" w:pos="432"/>
              </w:tabs>
              <w:spacing w:after="0" w:line="240" w:lineRule="auto"/>
              <w:ind w:left="17"/>
              <w:jc w:val="both"/>
              <w:rPr>
                <w:sz w:val="18"/>
                <w:szCs w:val="18"/>
                <w:lang w:eastAsia="tr-TR"/>
              </w:rPr>
            </w:pPr>
          </w:p>
        </w:tc>
        <w:tc>
          <w:tcPr>
            <w:tcW w:w="1417" w:type="dxa"/>
            <w:vAlign w:val="center"/>
          </w:tcPr>
          <w:p w:rsidR="00624D57" w:rsidRPr="00FC1885" w:rsidRDefault="00624D57" w:rsidP="003F02AF">
            <w:pPr>
              <w:spacing w:after="0" w:line="240" w:lineRule="auto"/>
              <w:rPr>
                <w:sz w:val="18"/>
                <w:szCs w:val="18"/>
                <w:lang w:eastAsia="tr-TR"/>
              </w:rPr>
            </w:pPr>
          </w:p>
        </w:tc>
        <w:tc>
          <w:tcPr>
            <w:tcW w:w="1843" w:type="dxa"/>
            <w:vAlign w:val="center"/>
          </w:tcPr>
          <w:p w:rsidR="00624D57" w:rsidRPr="00FC1885" w:rsidRDefault="00624D57" w:rsidP="003F02AF">
            <w:pPr>
              <w:spacing w:after="0" w:line="240" w:lineRule="auto"/>
              <w:jc w:val="center"/>
              <w:rPr>
                <w:sz w:val="18"/>
                <w:szCs w:val="18"/>
                <w:lang w:eastAsia="tr-TR"/>
              </w:rPr>
            </w:pPr>
          </w:p>
        </w:tc>
        <w:tc>
          <w:tcPr>
            <w:tcW w:w="1134" w:type="dxa"/>
            <w:vAlign w:val="center"/>
          </w:tcPr>
          <w:p w:rsidR="00624D57" w:rsidRPr="00FC1885" w:rsidRDefault="00624D57" w:rsidP="003F02AF">
            <w:pPr>
              <w:spacing w:after="0" w:line="240" w:lineRule="auto"/>
              <w:jc w:val="center"/>
              <w:rPr>
                <w:sz w:val="18"/>
                <w:szCs w:val="18"/>
                <w:lang w:eastAsia="tr-TR"/>
              </w:rPr>
            </w:pPr>
          </w:p>
        </w:tc>
        <w:tc>
          <w:tcPr>
            <w:tcW w:w="1701" w:type="dxa"/>
            <w:vAlign w:val="center"/>
          </w:tcPr>
          <w:p w:rsidR="00624D57" w:rsidRPr="00FC1885" w:rsidRDefault="00624D57" w:rsidP="003F02AF">
            <w:pPr>
              <w:spacing w:after="0" w:line="240" w:lineRule="auto"/>
              <w:jc w:val="center"/>
              <w:rPr>
                <w:sz w:val="18"/>
                <w:szCs w:val="18"/>
                <w:lang w:eastAsia="tr-TR"/>
              </w:rPr>
            </w:pPr>
          </w:p>
        </w:tc>
      </w:tr>
      <w:tr w:rsidR="00624D57" w:rsidRPr="00FC1885" w:rsidTr="003F02AF">
        <w:trPr>
          <w:trHeight w:val="876"/>
        </w:trPr>
        <w:tc>
          <w:tcPr>
            <w:tcW w:w="572" w:type="dxa"/>
            <w:vAlign w:val="center"/>
          </w:tcPr>
          <w:p w:rsidR="00624D57" w:rsidRPr="00FC1885" w:rsidRDefault="00624D57" w:rsidP="003F02AF">
            <w:pPr>
              <w:spacing w:after="0" w:line="240" w:lineRule="auto"/>
              <w:jc w:val="center"/>
              <w:rPr>
                <w:sz w:val="18"/>
                <w:szCs w:val="18"/>
                <w:lang w:eastAsia="tr-TR"/>
              </w:rPr>
            </w:pPr>
          </w:p>
        </w:tc>
        <w:tc>
          <w:tcPr>
            <w:tcW w:w="954" w:type="dxa"/>
            <w:vAlign w:val="center"/>
          </w:tcPr>
          <w:p w:rsidR="00624D57" w:rsidRPr="00FC1885" w:rsidRDefault="00624D57" w:rsidP="003F02AF">
            <w:pPr>
              <w:spacing w:after="0" w:line="240" w:lineRule="auto"/>
              <w:jc w:val="center"/>
              <w:rPr>
                <w:sz w:val="18"/>
                <w:szCs w:val="18"/>
                <w:lang w:eastAsia="tr-TR"/>
              </w:rPr>
            </w:pPr>
          </w:p>
        </w:tc>
        <w:tc>
          <w:tcPr>
            <w:tcW w:w="850" w:type="dxa"/>
            <w:vAlign w:val="center"/>
          </w:tcPr>
          <w:p w:rsidR="00624D57" w:rsidRPr="00FC1885" w:rsidRDefault="00624D57" w:rsidP="003F02AF">
            <w:pPr>
              <w:spacing w:after="0" w:line="240" w:lineRule="auto"/>
              <w:jc w:val="center"/>
              <w:rPr>
                <w:sz w:val="18"/>
                <w:szCs w:val="18"/>
                <w:lang w:eastAsia="tr-TR"/>
              </w:rPr>
            </w:pPr>
          </w:p>
        </w:tc>
        <w:tc>
          <w:tcPr>
            <w:tcW w:w="1418" w:type="dxa"/>
            <w:vAlign w:val="center"/>
          </w:tcPr>
          <w:p w:rsidR="00624D57" w:rsidRPr="00FC1885" w:rsidRDefault="00624D57" w:rsidP="003F02AF">
            <w:pPr>
              <w:tabs>
                <w:tab w:val="left" w:pos="432"/>
              </w:tabs>
              <w:spacing w:after="0" w:line="240" w:lineRule="auto"/>
              <w:ind w:left="17"/>
              <w:jc w:val="both"/>
              <w:rPr>
                <w:sz w:val="18"/>
                <w:szCs w:val="18"/>
                <w:lang w:eastAsia="tr-TR"/>
              </w:rPr>
            </w:pPr>
          </w:p>
        </w:tc>
        <w:tc>
          <w:tcPr>
            <w:tcW w:w="1417" w:type="dxa"/>
            <w:vAlign w:val="center"/>
          </w:tcPr>
          <w:p w:rsidR="00624D57" w:rsidRPr="00FC1885" w:rsidRDefault="00624D57" w:rsidP="003F02AF">
            <w:pPr>
              <w:spacing w:after="0" w:line="240" w:lineRule="auto"/>
              <w:rPr>
                <w:sz w:val="18"/>
                <w:szCs w:val="18"/>
                <w:lang w:eastAsia="tr-TR"/>
              </w:rPr>
            </w:pPr>
          </w:p>
        </w:tc>
        <w:tc>
          <w:tcPr>
            <w:tcW w:w="1843" w:type="dxa"/>
            <w:vAlign w:val="center"/>
          </w:tcPr>
          <w:p w:rsidR="00624D57" w:rsidRPr="00FC1885" w:rsidRDefault="00624D57" w:rsidP="003F02AF">
            <w:pPr>
              <w:spacing w:after="0" w:line="240" w:lineRule="auto"/>
              <w:jc w:val="center"/>
              <w:rPr>
                <w:sz w:val="18"/>
                <w:szCs w:val="18"/>
                <w:lang w:eastAsia="tr-TR"/>
              </w:rPr>
            </w:pPr>
          </w:p>
        </w:tc>
        <w:tc>
          <w:tcPr>
            <w:tcW w:w="1134" w:type="dxa"/>
            <w:vAlign w:val="center"/>
          </w:tcPr>
          <w:p w:rsidR="00624D57" w:rsidRPr="00FC1885" w:rsidRDefault="00624D57" w:rsidP="003F02AF">
            <w:pPr>
              <w:spacing w:after="0" w:line="240" w:lineRule="auto"/>
              <w:jc w:val="center"/>
              <w:rPr>
                <w:sz w:val="18"/>
                <w:szCs w:val="18"/>
                <w:lang w:eastAsia="tr-TR"/>
              </w:rPr>
            </w:pPr>
          </w:p>
        </w:tc>
        <w:tc>
          <w:tcPr>
            <w:tcW w:w="1701" w:type="dxa"/>
            <w:vAlign w:val="center"/>
          </w:tcPr>
          <w:p w:rsidR="00624D57" w:rsidRPr="00FC1885" w:rsidRDefault="00624D57" w:rsidP="003F02AF">
            <w:pPr>
              <w:spacing w:after="0" w:line="240" w:lineRule="auto"/>
              <w:jc w:val="center"/>
              <w:rPr>
                <w:sz w:val="18"/>
                <w:szCs w:val="18"/>
                <w:lang w:eastAsia="tr-TR"/>
              </w:rPr>
            </w:pPr>
          </w:p>
        </w:tc>
      </w:tr>
      <w:tr w:rsidR="00624D57" w:rsidRPr="00FC1885" w:rsidTr="003F02AF">
        <w:trPr>
          <w:trHeight w:val="876"/>
        </w:trPr>
        <w:tc>
          <w:tcPr>
            <w:tcW w:w="572" w:type="dxa"/>
            <w:vAlign w:val="center"/>
          </w:tcPr>
          <w:p w:rsidR="00624D57" w:rsidRPr="00FC1885" w:rsidRDefault="00624D57" w:rsidP="003F02AF">
            <w:pPr>
              <w:spacing w:after="0" w:line="240" w:lineRule="auto"/>
              <w:jc w:val="center"/>
              <w:rPr>
                <w:sz w:val="18"/>
                <w:szCs w:val="18"/>
                <w:lang w:eastAsia="tr-TR"/>
              </w:rPr>
            </w:pPr>
          </w:p>
        </w:tc>
        <w:tc>
          <w:tcPr>
            <w:tcW w:w="954" w:type="dxa"/>
            <w:vAlign w:val="center"/>
          </w:tcPr>
          <w:p w:rsidR="00624D57" w:rsidRPr="00FC1885" w:rsidRDefault="00624D57" w:rsidP="003F02AF">
            <w:pPr>
              <w:spacing w:after="0" w:line="240" w:lineRule="auto"/>
              <w:jc w:val="center"/>
              <w:rPr>
                <w:sz w:val="18"/>
                <w:szCs w:val="18"/>
                <w:lang w:eastAsia="tr-TR"/>
              </w:rPr>
            </w:pPr>
          </w:p>
        </w:tc>
        <w:tc>
          <w:tcPr>
            <w:tcW w:w="850" w:type="dxa"/>
            <w:vAlign w:val="center"/>
          </w:tcPr>
          <w:p w:rsidR="00624D57" w:rsidRPr="00FC1885" w:rsidRDefault="00624D57" w:rsidP="003F02AF">
            <w:pPr>
              <w:spacing w:after="0" w:line="240" w:lineRule="auto"/>
              <w:jc w:val="center"/>
              <w:rPr>
                <w:sz w:val="18"/>
                <w:szCs w:val="18"/>
                <w:lang w:eastAsia="tr-TR"/>
              </w:rPr>
            </w:pPr>
          </w:p>
        </w:tc>
        <w:tc>
          <w:tcPr>
            <w:tcW w:w="1418" w:type="dxa"/>
            <w:vAlign w:val="center"/>
          </w:tcPr>
          <w:p w:rsidR="00624D57" w:rsidRPr="00FC1885" w:rsidRDefault="00624D57" w:rsidP="003F02AF">
            <w:pPr>
              <w:tabs>
                <w:tab w:val="left" w:pos="432"/>
              </w:tabs>
              <w:spacing w:after="0" w:line="240" w:lineRule="auto"/>
              <w:ind w:left="17"/>
              <w:jc w:val="both"/>
              <w:rPr>
                <w:sz w:val="18"/>
                <w:szCs w:val="18"/>
                <w:lang w:eastAsia="tr-TR"/>
              </w:rPr>
            </w:pPr>
          </w:p>
        </w:tc>
        <w:tc>
          <w:tcPr>
            <w:tcW w:w="1417" w:type="dxa"/>
            <w:vAlign w:val="center"/>
          </w:tcPr>
          <w:p w:rsidR="00624D57" w:rsidRPr="00FC1885" w:rsidRDefault="00624D57" w:rsidP="003F02AF">
            <w:pPr>
              <w:spacing w:after="0" w:line="240" w:lineRule="auto"/>
              <w:rPr>
                <w:sz w:val="18"/>
                <w:szCs w:val="18"/>
                <w:lang w:eastAsia="tr-TR"/>
              </w:rPr>
            </w:pPr>
          </w:p>
        </w:tc>
        <w:tc>
          <w:tcPr>
            <w:tcW w:w="1843" w:type="dxa"/>
            <w:vAlign w:val="center"/>
          </w:tcPr>
          <w:p w:rsidR="00624D57" w:rsidRPr="00FC1885" w:rsidRDefault="00624D57" w:rsidP="003F02AF">
            <w:pPr>
              <w:spacing w:after="0" w:line="240" w:lineRule="auto"/>
              <w:jc w:val="center"/>
              <w:rPr>
                <w:sz w:val="18"/>
                <w:szCs w:val="18"/>
                <w:lang w:eastAsia="tr-TR"/>
              </w:rPr>
            </w:pPr>
          </w:p>
        </w:tc>
        <w:tc>
          <w:tcPr>
            <w:tcW w:w="1134" w:type="dxa"/>
            <w:vAlign w:val="center"/>
          </w:tcPr>
          <w:p w:rsidR="00624D57" w:rsidRPr="00FC1885" w:rsidRDefault="00624D57" w:rsidP="003F02AF">
            <w:pPr>
              <w:spacing w:after="0" w:line="240" w:lineRule="auto"/>
              <w:jc w:val="center"/>
              <w:rPr>
                <w:sz w:val="18"/>
                <w:szCs w:val="18"/>
                <w:lang w:eastAsia="tr-TR"/>
              </w:rPr>
            </w:pPr>
          </w:p>
        </w:tc>
        <w:tc>
          <w:tcPr>
            <w:tcW w:w="1701" w:type="dxa"/>
            <w:vAlign w:val="center"/>
          </w:tcPr>
          <w:p w:rsidR="00624D57" w:rsidRPr="00FC1885" w:rsidRDefault="00624D57" w:rsidP="003F02AF">
            <w:pPr>
              <w:spacing w:after="0" w:line="240" w:lineRule="auto"/>
              <w:jc w:val="center"/>
              <w:rPr>
                <w:sz w:val="18"/>
                <w:szCs w:val="18"/>
                <w:lang w:eastAsia="tr-TR"/>
              </w:rPr>
            </w:pPr>
          </w:p>
        </w:tc>
      </w:tr>
      <w:tr w:rsidR="00624D57" w:rsidRPr="00FC1885" w:rsidTr="003F02AF">
        <w:trPr>
          <w:trHeight w:val="876"/>
        </w:trPr>
        <w:tc>
          <w:tcPr>
            <w:tcW w:w="572" w:type="dxa"/>
            <w:vAlign w:val="center"/>
          </w:tcPr>
          <w:p w:rsidR="00624D57" w:rsidRPr="00FC1885" w:rsidRDefault="00624D57" w:rsidP="003F02AF">
            <w:pPr>
              <w:spacing w:after="0" w:line="240" w:lineRule="auto"/>
              <w:jc w:val="center"/>
              <w:rPr>
                <w:sz w:val="18"/>
                <w:szCs w:val="18"/>
                <w:lang w:eastAsia="tr-TR"/>
              </w:rPr>
            </w:pPr>
          </w:p>
        </w:tc>
        <w:tc>
          <w:tcPr>
            <w:tcW w:w="954" w:type="dxa"/>
            <w:vAlign w:val="center"/>
          </w:tcPr>
          <w:p w:rsidR="00624D57" w:rsidRPr="00FC1885" w:rsidRDefault="00624D57" w:rsidP="003F02AF">
            <w:pPr>
              <w:spacing w:after="0" w:line="240" w:lineRule="auto"/>
              <w:jc w:val="center"/>
              <w:rPr>
                <w:sz w:val="18"/>
                <w:szCs w:val="18"/>
                <w:lang w:eastAsia="tr-TR"/>
              </w:rPr>
            </w:pPr>
          </w:p>
        </w:tc>
        <w:tc>
          <w:tcPr>
            <w:tcW w:w="850" w:type="dxa"/>
            <w:vAlign w:val="center"/>
          </w:tcPr>
          <w:p w:rsidR="00624D57" w:rsidRPr="00FC1885" w:rsidRDefault="00624D57" w:rsidP="003F02AF">
            <w:pPr>
              <w:spacing w:after="0" w:line="240" w:lineRule="auto"/>
              <w:jc w:val="center"/>
              <w:rPr>
                <w:sz w:val="18"/>
                <w:szCs w:val="18"/>
                <w:lang w:eastAsia="tr-TR"/>
              </w:rPr>
            </w:pPr>
          </w:p>
        </w:tc>
        <w:tc>
          <w:tcPr>
            <w:tcW w:w="1418" w:type="dxa"/>
            <w:vAlign w:val="center"/>
          </w:tcPr>
          <w:p w:rsidR="00624D57" w:rsidRPr="00FC1885" w:rsidRDefault="00624D57" w:rsidP="003F02AF">
            <w:pPr>
              <w:tabs>
                <w:tab w:val="left" w:pos="552"/>
              </w:tabs>
              <w:spacing w:after="0" w:line="240" w:lineRule="auto"/>
              <w:ind w:left="17"/>
              <w:jc w:val="both"/>
              <w:rPr>
                <w:sz w:val="18"/>
                <w:szCs w:val="18"/>
                <w:lang w:eastAsia="tr-TR"/>
              </w:rPr>
            </w:pPr>
          </w:p>
        </w:tc>
        <w:tc>
          <w:tcPr>
            <w:tcW w:w="1417" w:type="dxa"/>
            <w:vAlign w:val="center"/>
          </w:tcPr>
          <w:p w:rsidR="00624D57" w:rsidRPr="00FC1885" w:rsidRDefault="00624D57" w:rsidP="003F02AF">
            <w:pPr>
              <w:spacing w:after="0" w:line="240" w:lineRule="auto"/>
              <w:rPr>
                <w:sz w:val="18"/>
                <w:szCs w:val="18"/>
                <w:lang w:eastAsia="tr-TR"/>
              </w:rPr>
            </w:pPr>
          </w:p>
        </w:tc>
        <w:tc>
          <w:tcPr>
            <w:tcW w:w="1843" w:type="dxa"/>
            <w:vAlign w:val="center"/>
          </w:tcPr>
          <w:p w:rsidR="00624D57" w:rsidRPr="00FC1885" w:rsidRDefault="00624D57" w:rsidP="003F02AF">
            <w:pPr>
              <w:spacing w:after="0" w:line="240" w:lineRule="auto"/>
              <w:jc w:val="center"/>
              <w:rPr>
                <w:sz w:val="18"/>
                <w:szCs w:val="18"/>
                <w:lang w:eastAsia="tr-TR"/>
              </w:rPr>
            </w:pPr>
          </w:p>
        </w:tc>
        <w:tc>
          <w:tcPr>
            <w:tcW w:w="1134" w:type="dxa"/>
            <w:vAlign w:val="center"/>
          </w:tcPr>
          <w:p w:rsidR="00624D57" w:rsidRPr="00FC1885" w:rsidRDefault="00624D57" w:rsidP="003F02AF">
            <w:pPr>
              <w:spacing w:after="0" w:line="240" w:lineRule="auto"/>
              <w:jc w:val="center"/>
              <w:rPr>
                <w:sz w:val="18"/>
                <w:szCs w:val="18"/>
                <w:lang w:eastAsia="tr-TR"/>
              </w:rPr>
            </w:pPr>
          </w:p>
        </w:tc>
        <w:tc>
          <w:tcPr>
            <w:tcW w:w="1701" w:type="dxa"/>
            <w:vAlign w:val="center"/>
          </w:tcPr>
          <w:p w:rsidR="00624D57" w:rsidRPr="00FC1885" w:rsidRDefault="00624D57" w:rsidP="003F02AF">
            <w:pPr>
              <w:spacing w:after="0" w:line="240" w:lineRule="auto"/>
              <w:jc w:val="center"/>
              <w:rPr>
                <w:sz w:val="18"/>
                <w:szCs w:val="18"/>
                <w:lang w:eastAsia="tr-TR"/>
              </w:rPr>
            </w:pPr>
          </w:p>
        </w:tc>
      </w:tr>
    </w:tbl>
    <w:p w:rsidR="00624D57" w:rsidRDefault="00624D57" w:rsidP="00624D57">
      <w:pPr>
        <w:tabs>
          <w:tab w:val="left" w:pos="2220"/>
        </w:tabs>
        <w:spacing w:after="0" w:line="240" w:lineRule="auto"/>
        <w:jc w:val="both"/>
        <w:rPr>
          <w:rFonts w:ascii="Times New Roman" w:eastAsia="Times New Roman" w:hAnsi="Times New Roman"/>
          <w:b/>
          <w:sz w:val="28"/>
          <w:szCs w:val="28"/>
          <w:lang w:eastAsia="tr-TR"/>
        </w:rPr>
      </w:pPr>
    </w:p>
    <w:p w:rsidR="00624D57" w:rsidRDefault="00624D57" w:rsidP="00624D57">
      <w:pPr>
        <w:spacing w:after="0" w:line="240" w:lineRule="auto"/>
        <w:jc w:val="center"/>
        <w:rPr>
          <w:rFonts w:ascii="Times New Roman" w:eastAsia="Times New Roman" w:hAnsi="Times New Roman"/>
        </w:rPr>
      </w:pPr>
    </w:p>
    <w:p w:rsidR="00624D57" w:rsidRDefault="00624D57" w:rsidP="00624D57">
      <w:pPr>
        <w:spacing w:after="0" w:line="240" w:lineRule="auto"/>
        <w:jc w:val="center"/>
        <w:rPr>
          <w:rFonts w:ascii="Times New Roman" w:eastAsia="Times New Roman" w:hAnsi="Times New Roman"/>
        </w:rPr>
      </w:pPr>
    </w:p>
    <w:p w:rsidR="00624D57" w:rsidRDefault="00624D57" w:rsidP="00624D57">
      <w:pPr>
        <w:spacing w:after="0" w:line="240" w:lineRule="auto"/>
        <w:jc w:val="center"/>
        <w:rPr>
          <w:rFonts w:ascii="Times New Roman" w:eastAsia="Times New Roman" w:hAnsi="Times New Roman"/>
        </w:rPr>
      </w:pPr>
    </w:p>
    <w:p w:rsidR="00624D57" w:rsidRPr="00624D57" w:rsidRDefault="008414B4" w:rsidP="00624D57">
      <w:pPr>
        <w:spacing w:after="0" w:line="240" w:lineRule="auto"/>
        <w:jc w:val="center"/>
        <w:rPr>
          <w:rFonts w:ascii="Times New Roman" w:eastAsia="Times New Roman" w:hAnsi="Times New Roman"/>
        </w:rPr>
      </w:pPr>
      <w:proofErr w:type="gramStart"/>
      <w:r>
        <w:rPr>
          <w:rFonts w:ascii="Times New Roman" w:eastAsia="Times New Roman" w:hAnsi="Times New Roman"/>
        </w:rPr>
        <w:t>….</w:t>
      </w:r>
      <w:proofErr w:type="gramEnd"/>
      <w:r>
        <w:rPr>
          <w:rFonts w:ascii="Times New Roman" w:eastAsia="Times New Roman" w:hAnsi="Times New Roman"/>
        </w:rPr>
        <w:t>/…/……</w:t>
      </w:r>
    </w:p>
    <w:p w:rsidR="00624D57" w:rsidRPr="00624D57" w:rsidRDefault="00624D57" w:rsidP="00624D57">
      <w:pPr>
        <w:spacing w:after="0" w:line="240" w:lineRule="auto"/>
        <w:jc w:val="center"/>
        <w:rPr>
          <w:rFonts w:ascii="Times New Roman" w:eastAsia="Times New Roman" w:hAnsi="Times New Roman"/>
        </w:rPr>
      </w:pPr>
      <w:r w:rsidRPr="00624D57">
        <w:rPr>
          <w:rFonts w:ascii="Times New Roman" w:eastAsia="Times New Roman" w:hAnsi="Times New Roman"/>
        </w:rPr>
        <w:t>Murat MERT</w:t>
      </w:r>
    </w:p>
    <w:p w:rsidR="00624D57" w:rsidRPr="00624D57" w:rsidRDefault="00624D57" w:rsidP="00624D57">
      <w:pPr>
        <w:spacing w:after="0" w:line="240" w:lineRule="auto"/>
        <w:jc w:val="center"/>
        <w:rPr>
          <w:rFonts w:ascii="Times New Roman" w:eastAsia="Times New Roman" w:hAnsi="Times New Roman"/>
        </w:rPr>
      </w:pPr>
      <w:r w:rsidRPr="00624D57">
        <w:rPr>
          <w:rFonts w:ascii="Times New Roman" w:eastAsia="Times New Roman" w:hAnsi="Times New Roman"/>
        </w:rPr>
        <w:t>Halk Eğitim</w:t>
      </w:r>
      <w:r w:rsidR="008414B4">
        <w:rPr>
          <w:rFonts w:ascii="Times New Roman" w:eastAsia="Times New Roman" w:hAnsi="Times New Roman"/>
        </w:rPr>
        <w:t>i</w:t>
      </w:r>
      <w:r w:rsidRPr="00624D57">
        <w:rPr>
          <w:rFonts w:ascii="Times New Roman" w:eastAsia="Times New Roman" w:hAnsi="Times New Roman"/>
        </w:rPr>
        <w:t xml:space="preserve"> Merkezi Müdürü</w:t>
      </w:r>
    </w:p>
    <w:p w:rsidR="00624D57" w:rsidRDefault="00624D57" w:rsidP="00624D57">
      <w:pPr>
        <w:tabs>
          <w:tab w:val="left" w:pos="2220"/>
        </w:tabs>
        <w:spacing w:after="0" w:line="240" w:lineRule="auto"/>
        <w:jc w:val="both"/>
        <w:rPr>
          <w:rFonts w:ascii="Times New Roman" w:eastAsia="Times New Roman" w:hAnsi="Times New Roman"/>
          <w:b/>
          <w:sz w:val="28"/>
          <w:szCs w:val="28"/>
          <w:lang w:eastAsia="tr-TR"/>
        </w:rPr>
      </w:pPr>
    </w:p>
    <w:p w:rsidR="00624D57" w:rsidRDefault="00624D57" w:rsidP="00624D57">
      <w:pPr>
        <w:tabs>
          <w:tab w:val="left" w:pos="2220"/>
        </w:tabs>
        <w:spacing w:after="0" w:line="240" w:lineRule="auto"/>
        <w:jc w:val="both"/>
        <w:rPr>
          <w:rFonts w:ascii="Times New Roman" w:eastAsia="Times New Roman" w:hAnsi="Times New Roman"/>
          <w:b/>
          <w:sz w:val="28"/>
          <w:szCs w:val="28"/>
          <w:lang w:eastAsia="tr-TR"/>
        </w:rPr>
      </w:pPr>
    </w:p>
    <w:p w:rsidR="00624D57" w:rsidRDefault="00624D57" w:rsidP="00624D57">
      <w:pPr>
        <w:tabs>
          <w:tab w:val="left" w:pos="2220"/>
        </w:tabs>
        <w:spacing w:after="0" w:line="240" w:lineRule="auto"/>
        <w:jc w:val="both"/>
        <w:rPr>
          <w:rFonts w:ascii="Times New Roman" w:eastAsia="Times New Roman" w:hAnsi="Times New Roman"/>
          <w:b/>
          <w:sz w:val="28"/>
          <w:szCs w:val="28"/>
          <w:lang w:eastAsia="tr-TR"/>
        </w:rPr>
      </w:pPr>
    </w:p>
    <w:p w:rsidR="00624D57" w:rsidRPr="00FC1885" w:rsidRDefault="00624D57" w:rsidP="00624D57">
      <w:pPr>
        <w:spacing w:after="0" w:line="240" w:lineRule="auto"/>
        <w:ind w:left="3540"/>
        <w:rPr>
          <w:rFonts w:ascii="Arial-BoldMT" w:eastAsia="Times New Roman" w:hAnsi="Arial-BoldMT" w:cs="Arial-BoldMT"/>
          <w:b/>
          <w:bCs/>
          <w:color w:val="008181"/>
          <w:sz w:val="27"/>
          <w:szCs w:val="27"/>
          <w:lang w:eastAsia="tr-TR"/>
        </w:rPr>
      </w:pPr>
    </w:p>
    <w:p w:rsidR="00624D57" w:rsidRPr="00FC1885" w:rsidRDefault="00624D57" w:rsidP="00624D57">
      <w:pPr>
        <w:spacing w:after="0" w:line="240" w:lineRule="auto"/>
        <w:rPr>
          <w:rFonts w:ascii="Arial-BoldMT" w:eastAsia="Times New Roman" w:hAnsi="Arial-BoldMT" w:cs="Arial-BoldMT"/>
          <w:b/>
          <w:bCs/>
          <w:color w:val="008181"/>
          <w:sz w:val="27"/>
          <w:szCs w:val="27"/>
          <w:lang w:eastAsia="tr-TR"/>
        </w:rPr>
      </w:pPr>
    </w:p>
    <w:p w:rsidR="00624D57" w:rsidRPr="00FC1885" w:rsidRDefault="00624D57" w:rsidP="00624D57">
      <w:pPr>
        <w:spacing w:after="0" w:line="240" w:lineRule="auto"/>
        <w:rPr>
          <w:rFonts w:ascii="Arial-BoldMT" w:eastAsia="Times New Roman" w:hAnsi="Arial-BoldMT" w:cs="Arial-BoldMT"/>
          <w:b/>
          <w:bCs/>
          <w:color w:val="008181"/>
          <w:sz w:val="27"/>
          <w:szCs w:val="27"/>
          <w:lang w:eastAsia="tr-TR"/>
        </w:rPr>
      </w:pPr>
    </w:p>
    <w:p w:rsidR="00624D57" w:rsidRPr="0014024F" w:rsidRDefault="00624D57" w:rsidP="00624D57">
      <w:pPr>
        <w:tabs>
          <w:tab w:val="left" w:pos="3555"/>
        </w:tabs>
        <w:rPr>
          <w:sz w:val="32"/>
          <w:szCs w:val="24"/>
        </w:rPr>
      </w:pPr>
    </w:p>
    <w:p w:rsidR="00624D57" w:rsidRPr="0014024F" w:rsidRDefault="00624D57" w:rsidP="00624D57">
      <w:pPr>
        <w:rPr>
          <w:sz w:val="32"/>
          <w:szCs w:val="24"/>
        </w:rPr>
      </w:pPr>
    </w:p>
    <w:p w:rsidR="00624D57" w:rsidRPr="0014024F" w:rsidRDefault="00624D57" w:rsidP="00624D57">
      <w:pPr>
        <w:rPr>
          <w:sz w:val="32"/>
          <w:szCs w:val="24"/>
        </w:rPr>
      </w:pPr>
    </w:p>
    <w:p w:rsidR="00624D57" w:rsidRPr="0014024F" w:rsidRDefault="00624D57" w:rsidP="00624D57">
      <w:pPr>
        <w:rPr>
          <w:sz w:val="32"/>
          <w:szCs w:val="24"/>
        </w:rPr>
      </w:pPr>
    </w:p>
    <w:p w:rsidR="00624D57" w:rsidRDefault="00624D57" w:rsidP="00624D57">
      <w:pPr>
        <w:rPr>
          <w:sz w:val="32"/>
          <w:szCs w:val="24"/>
        </w:rPr>
      </w:pPr>
    </w:p>
    <w:p w:rsidR="00624D57" w:rsidRDefault="00624D57" w:rsidP="00624D57">
      <w:pPr>
        <w:tabs>
          <w:tab w:val="left" w:pos="960"/>
        </w:tabs>
        <w:rPr>
          <w:sz w:val="32"/>
          <w:szCs w:val="24"/>
        </w:rPr>
      </w:pPr>
    </w:p>
    <w:p w:rsidR="00624D57" w:rsidRPr="00624D57" w:rsidRDefault="00624D57" w:rsidP="00624D57">
      <w:pPr>
        <w:tabs>
          <w:tab w:val="left" w:pos="960"/>
        </w:tabs>
        <w:rPr>
          <w:sz w:val="32"/>
          <w:szCs w:val="24"/>
        </w:rPr>
      </w:pPr>
      <w:r w:rsidRPr="00B639AF">
        <w:rPr>
          <w:rFonts w:ascii="Times New Roman" w:hAnsi="Times New Roman"/>
          <w:b/>
          <w:sz w:val="24"/>
          <w:szCs w:val="24"/>
        </w:rPr>
        <w:t>11. Eylem Planları</w:t>
      </w:r>
    </w:p>
    <w:p w:rsidR="00624D57" w:rsidRPr="00B639AF" w:rsidRDefault="00624D57" w:rsidP="00624D57">
      <w:pPr>
        <w:spacing w:after="0" w:line="240" w:lineRule="auto"/>
        <w:jc w:val="center"/>
        <w:rPr>
          <w:rFonts w:ascii="Times New Roman" w:hAnsi="Times New Roman"/>
          <w:b/>
        </w:rPr>
      </w:pPr>
      <w:r>
        <w:rPr>
          <w:rFonts w:ascii="Times New Roman" w:hAnsi="Times New Roman"/>
          <w:b/>
        </w:rPr>
        <w:t>EVREN HALK EĞİTİM MERKEZİ</w:t>
      </w:r>
      <w:r w:rsidRPr="00B639AF">
        <w:rPr>
          <w:rFonts w:ascii="Times New Roman" w:hAnsi="Times New Roman"/>
          <w:b/>
        </w:rPr>
        <w:t xml:space="preserve"> STRATEJIK PLANI                                                                                                            </w:t>
      </w:r>
    </w:p>
    <w:p w:rsidR="00624D57" w:rsidRPr="00B639AF" w:rsidRDefault="00624D57" w:rsidP="00624D57">
      <w:pPr>
        <w:spacing w:after="0" w:line="240" w:lineRule="auto"/>
        <w:jc w:val="center"/>
        <w:rPr>
          <w:rFonts w:ascii="Times New Roman" w:hAnsi="Times New Roman"/>
          <w:b/>
        </w:rPr>
      </w:pPr>
      <w:r w:rsidRPr="00B639AF">
        <w:rPr>
          <w:rFonts w:ascii="Times New Roman" w:hAnsi="Times New Roman"/>
          <w:b/>
        </w:rPr>
        <w:t>20</w:t>
      </w:r>
      <w:r w:rsidR="008414B4">
        <w:rPr>
          <w:rFonts w:ascii="Times New Roman" w:hAnsi="Times New Roman"/>
          <w:b/>
        </w:rPr>
        <w:t>2</w:t>
      </w:r>
      <w:r w:rsidRPr="00B639AF">
        <w:rPr>
          <w:rFonts w:ascii="Times New Roman" w:hAnsi="Times New Roman"/>
          <w:b/>
        </w:rPr>
        <w:t>5 YILI EYLEM PLANI</w:t>
      </w:r>
    </w:p>
    <w:p w:rsidR="00624D57" w:rsidRDefault="00624D57" w:rsidP="00624D57">
      <w:pPr>
        <w:tabs>
          <w:tab w:val="left" w:pos="960"/>
        </w:tabs>
        <w:rPr>
          <w:rFonts w:ascii="Times New Roman" w:hAnsi="Times New Roman"/>
          <w:b/>
          <w:sz w:val="24"/>
          <w:szCs w:val="24"/>
        </w:rPr>
      </w:pPr>
    </w:p>
    <w:tbl>
      <w:tblPr>
        <w:tblW w:w="10211" w:type="dxa"/>
        <w:tblLayout w:type="fixed"/>
        <w:tblCellMar>
          <w:left w:w="70" w:type="dxa"/>
          <w:right w:w="70" w:type="dxa"/>
        </w:tblCellMar>
        <w:tblLook w:val="0000" w:firstRow="0" w:lastRow="0" w:firstColumn="0" w:lastColumn="0" w:noHBand="0" w:noVBand="0"/>
      </w:tblPr>
      <w:tblGrid>
        <w:gridCol w:w="212"/>
        <w:gridCol w:w="709"/>
        <w:gridCol w:w="709"/>
        <w:gridCol w:w="708"/>
        <w:gridCol w:w="567"/>
        <w:gridCol w:w="851"/>
        <w:gridCol w:w="850"/>
        <w:gridCol w:w="284"/>
        <w:gridCol w:w="709"/>
        <w:gridCol w:w="283"/>
        <w:gridCol w:w="284"/>
        <w:gridCol w:w="283"/>
        <w:gridCol w:w="284"/>
        <w:gridCol w:w="283"/>
        <w:gridCol w:w="284"/>
        <w:gridCol w:w="283"/>
        <w:gridCol w:w="284"/>
        <w:gridCol w:w="283"/>
        <w:gridCol w:w="284"/>
        <w:gridCol w:w="283"/>
        <w:gridCol w:w="284"/>
        <w:gridCol w:w="283"/>
        <w:gridCol w:w="284"/>
        <w:gridCol w:w="283"/>
        <w:gridCol w:w="360"/>
      </w:tblGrid>
      <w:tr w:rsidR="00624D57" w:rsidRPr="00B639AF" w:rsidTr="009717E5">
        <w:trPr>
          <w:trHeight w:val="184"/>
        </w:trPr>
        <w:tc>
          <w:tcPr>
            <w:tcW w:w="212"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tcPr>
          <w:p w:rsidR="00624D57" w:rsidRPr="00B639AF" w:rsidRDefault="00624D57" w:rsidP="003F02AF">
            <w:pPr>
              <w:spacing w:after="0"/>
              <w:jc w:val="center"/>
              <w:rPr>
                <w:rFonts w:ascii="Times New Roman" w:eastAsia="Batang" w:hAnsi="Times New Roman"/>
                <w:b/>
                <w:bCs/>
                <w:sz w:val="8"/>
                <w:szCs w:val="8"/>
                <w:lang w:eastAsia="ko-KR"/>
              </w:rPr>
            </w:pPr>
            <w:r w:rsidRPr="00B639AF">
              <w:rPr>
                <w:rFonts w:ascii="Times New Roman" w:eastAsia="Batang" w:hAnsi="Times New Roman"/>
                <w:b/>
                <w:bCs/>
                <w:sz w:val="8"/>
                <w:szCs w:val="8"/>
                <w:lang w:eastAsia="ko-KR"/>
              </w:rPr>
              <w:t>Amaç No</w:t>
            </w:r>
          </w:p>
        </w:tc>
        <w:tc>
          <w:tcPr>
            <w:tcW w:w="709"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624D57" w:rsidRPr="00B639AF" w:rsidRDefault="00624D57" w:rsidP="003F02AF">
            <w:pPr>
              <w:spacing w:after="0"/>
              <w:jc w:val="center"/>
              <w:rPr>
                <w:rFonts w:ascii="Times New Roman" w:eastAsia="Batang" w:hAnsi="Times New Roman"/>
                <w:b/>
                <w:bCs/>
                <w:sz w:val="8"/>
                <w:szCs w:val="8"/>
                <w:lang w:eastAsia="ko-KR"/>
              </w:rPr>
            </w:pPr>
            <w:r w:rsidRPr="00B639AF">
              <w:rPr>
                <w:rFonts w:ascii="Times New Roman" w:eastAsia="Batang" w:hAnsi="Times New Roman"/>
                <w:b/>
                <w:bCs/>
                <w:sz w:val="8"/>
                <w:szCs w:val="8"/>
                <w:lang w:eastAsia="ko-KR"/>
              </w:rPr>
              <w:t>STRATEJİK AMAÇLAR</w:t>
            </w:r>
          </w:p>
        </w:tc>
        <w:tc>
          <w:tcPr>
            <w:tcW w:w="709"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624D57" w:rsidRPr="00B639AF" w:rsidRDefault="00624D57" w:rsidP="003F02AF">
            <w:pPr>
              <w:spacing w:after="0"/>
              <w:jc w:val="center"/>
              <w:rPr>
                <w:rFonts w:ascii="Times New Roman" w:eastAsia="Batang" w:hAnsi="Times New Roman"/>
                <w:b/>
                <w:bCs/>
                <w:sz w:val="8"/>
                <w:szCs w:val="8"/>
                <w:lang w:eastAsia="ko-KR"/>
              </w:rPr>
            </w:pPr>
            <w:r w:rsidRPr="00B639AF">
              <w:rPr>
                <w:rFonts w:ascii="Times New Roman" w:eastAsia="Batang" w:hAnsi="Times New Roman"/>
                <w:b/>
                <w:bCs/>
                <w:sz w:val="8"/>
                <w:szCs w:val="8"/>
                <w:lang w:eastAsia="ko-KR"/>
              </w:rPr>
              <w:t>STRATEJİK HEDEFLER</w:t>
            </w:r>
          </w:p>
        </w:tc>
        <w:tc>
          <w:tcPr>
            <w:tcW w:w="708"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624D57" w:rsidRPr="00B639AF" w:rsidRDefault="00624D57" w:rsidP="003F02AF">
            <w:pPr>
              <w:spacing w:after="0"/>
              <w:jc w:val="center"/>
              <w:rPr>
                <w:rFonts w:ascii="Times New Roman" w:eastAsia="Batang" w:hAnsi="Times New Roman"/>
                <w:b/>
                <w:bCs/>
                <w:sz w:val="8"/>
                <w:szCs w:val="8"/>
                <w:lang w:eastAsia="ko-KR"/>
              </w:rPr>
            </w:pPr>
            <w:r w:rsidRPr="00B639AF">
              <w:rPr>
                <w:rFonts w:ascii="Times New Roman" w:eastAsia="Batang" w:hAnsi="Times New Roman"/>
                <w:b/>
                <w:bCs/>
                <w:sz w:val="8"/>
                <w:szCs w:val="8"/>
                <w:lang w:eastAsia="ko-KR"/>
              </w:rPr>
              <w:t>FAALİYETLER VEYA PROJELER</w:t>
            </w:r>
          </w:p>
        </w:tc>
        <w:tc>
          <w:tcPr>
            <w:tcW w:w="567"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624D57" w:rsidRPr="00B639AF" w:rsidRDefault="00624D57" w:rsidP="003F02AF">
            <w:pPr>
              <w:spacing w:after="0"/>
              <w:jc w:val="center"/>
              <w:rPr>
                <w:rFonts w:ascii="Times New Roman" w:eastAsia="Batang" w:hAnsi="Times New Roman"/>
                <w:b/>
                <w:bCs/>
                <w:sz w:val="8"/>
                <w:szCs w:val="8"/>
                <w:lang w:eastAsia="ko-KR"/>
              </w:rPr>
            </w:pPr>
            <w:r w:rsidRPr="00B639AF">
              <w:rPr>
                <w:rFonts w:ascii="Times New Roman" w:eastAsia="Batang" w:hAnsi="Times New Roman"/>
                <w:b/>
                <w:bCs/>
                <w:sz w:val="8"/>
                <w:szCs w:val="8"/>
                <w:lang w:eastAsia="ko-KR"/>
              </w:rPr>
              <w:t>MEVCUT DURUM</w:t>
            </w:r>
          </w:p>
        </w:tc>
        <w:tc>
          <w:tcPr>
            <w:tcW w:w="851"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624D57" w:rsidRPr="00B639AF" w:rsidRDefault="00624D57" w:rsidP="003F02AF">
            <w:pPr>
              <w:spacing w:after="0"/>
              <w:jc w:val="center"/>
              <w:rPr>
                <w:rFonts w:ascii="Times New Roman" w:eastAsia="Batang" w:hAnsi="Times New Roman"/>
                <w:b/>
                <w:bCs/>
                <w:sz w:val="8"/>
                <w:szCs w:val="8"/>
                <w:lang w:eastAsia="ko-KR"/>
              </w:rPr>
            </w:pPr>
            <w:r w:rsidRPr="00B639AF">
              <w:rPr>
                <w:rFonts w:ascii="Times New Roman" w:eastAsia="Batang" w:hAnsi="Times New Roman"/>
                <w:b/>
                <w:bCs/>
                <w:sz w:val="8"/>
                <w:szCs w:val="8"/>
                <w:lang w:eastAsia="ko-KR"/>
              </w:rPr>
              <w:t>PERFORMANS GÖSTERGELERİ</w:t>
            </w:r>
          </w:p>
        </w:tc>
        <w:tc>
          <w:tcPr>
            <w:tcW w:w="850"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624D57" w:rsidRPr="00B639AF" w:rsidRDefault="00624D57" w:rsidP="003F02AF">
            <w:pPr>
              <w:spacing w:after="0"/>
              <w:jc w:val="center"/>
              <w:rPr>
                <w:rFonts w:ascii="Times New Roman" w:eastAsia="Batang" w:hAnsi="Times New Roman"/>
                <w:b/>
                <w:bCs/>
                <w:sz w:val="8"/>
                <w:szCs w:val="8"/>
                <w:lang w:eastAsia="ko-KR"/>
              </w:rPr>
            </w:pPr>
            <w:r w:rsidRPr="00B639AF">
              <w:rPr>
                <w:rFonts w:ascii="Times New Roman" w:eastAsia="Batang" w:hAnsi="Times New Roman"/>
                <w:b/>
                <w:bCs/>
                <w:sz w:val="8"/>
                <w:szCs w:val="8"/>
                <w:lang w:eastAsia="ko-KR"/>
              </w:rPr>
              <w:t>SORUMLU KİŞİLER / KURUMLAR</w:t>
            </w:r>
          </w:p>
        </w:tc>
        <w:tc>
          <w:tcPr>
            <w:tcW w:w="284"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624D57" w:rsidRPr="00B639AF" w:rsidRDefault="00624D57" w:rsidP="003F02AF">
            <w:pPr>
              <w:spacing w:after="0"/>
              <w:jc w:val="center"/>
              <w:rPr>
                <w:rFonts w:ascii="Times New Roman" w:eastAsia="Batang" w:hAnsi="Times New Roman"/>
                <w:b/>
                <w:bCs/>
                <w:sz w:val="8"/>
                <w:szCs w:val="8"/>
                <w:lang w:eastAsia="ko-KR"/>
              </w:rPr>
            </w:pPr>
            <w:r w:rsidRPr="00B639AF">
              <w:rPr>
                <w:rFonts w:ascii="Times New Roman" w:eastAsia="Batang" w:hAnsi="Times New Roman"/>
                <w:b/>
                <w:bCs/>
                <w:sz w:val="8"/>
                <w:szCs w:val="8"/>
                <w:lang w:eastAsia="ko-KR"/>
              </w:rPr>
              <w:t>BÜTÇE</w:t>
            </w:r>
          </w:p>
        </w:tc>
        <w:tc>
          <w:tcPr>
            <w:tcW w:w="709"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624D57" w:rsidRPr="00B639AF" w:rsidRDefault="00624D57" w:rsidP="003F02AF">
            <w:pPr>
              <w:spacing w:after="0"/>
              <w:jc w:val="center"/>
              <w:rPr>
                <w:rFonts w:ascii="Times New Roman" w:eastAsia="Batang" w:hAnsi="Times New Roman"/>
                <w:b/>
                <w:bCs/>
                <w:sz w:val="8"/>
                <w:szCs w:val="8"/>
                <w:lang w:eastAsia="ko-KR"/>
              </w:rPr>
            </w:pPr>
            <w:r w:rsidRPr="00B639AF">
              <w:rPr>
                <w:rFonts w:ascii="Times New Roman" w:eastAsia="Batang" w:hAnsi="Times New Roman"/>
                <w:b/>
                <w:bCs/>
                <w:sz w:val="8"/>
                <w:szCs w:val="8"/>
                <w:lang w:eastAsia="ko-KR"/>
              </w:rPr>
              <w:t>KAYNAKLAR</w:t>
            </w:r>
          </w:p>
        </w:tc>
        <w:tc>
          <w:tcPr>
            <w:tcW w:w="4612" w:type="dxa"/>
            <w:gridSpan w:val="16"/>
            <w:tcBorders>
              <w:top w:val="single" w:sz="8" w:space="0" w:color="auto"/>
              <w:left w:val="single" w:sz="4" w:space="0" w:color="auto"/>
              <w:bottom w:val="single" w:sz="4" w:space="0" w:color="auto"/>
              <w:right w:val="single" w:sz="8" w:space="0" w:color="000000"/>
            </w:tcBorders>
            <w:shd w:val="clear" w:color="auto" w:fill="auto"/>
            <w:noWrap/>
            <w:vAlign w:val="bottom"/>
          </w:tcPr>
          <w:p w:rsidR="00624D57" w:rsidRPr="00B639AF" w:rsidRDefault="00624D57" w:rsidP="003F02AF">
            <w:pPr>
              <w:spacing w:after="0"/>
              <w:jc w:val="center"/>
              <w:rPr>
                <w:rFonts w:ascii="Times New Roman" w:eastAsia="Batang" w:hAnsi="Times New Roman"/>
                <w:b/>
                <w:bCs/>
                <w:sz w:val="12"/>
                <w:szCs w:val="12"/>
                <w:lang w:eastAsia="ko-KR"/>
              </w:rPr>
            </w:pPr>
            <w:r w:rsidRPr="00B639AF">
              <w:rPr>
                <w:rFonts w:ascii="Times New Roman" w:eastAsia="Batang" w:hAnsi="Times New Roman"/>
                <w:b/>
                <w:bCs/>
                <w:sz w:val="12"/>
                <w:szCs w:val="12"/>
                <w:lang w:eastAsia="ko-KR"/>
              </w:rPr>
              <w:t>ZAMANLAMA (FAALİYET-PROJELERİN BAŞLAYIŞ-BİTİŞYILI)</w:t>
            </w:r>
          </w:p>
        </w:tc>
      </w:tr>
      <w:tr w:rsidR="00624D57" w:rsidRPr="00B639AF" w:rsidTr="009717E5">
        <w:trPr>
          <w:trHeight w:val="906"/>
        </w:trPr>
        <w:tc>
          <w:tcPr>
            <w:tcW w:w="212" w:type="dxa"/>
            <w:vMerge/>
            <w:tcBorders>
              <w:top w:val="single" w:sz="8" w:space="0" w:color="auto"/>
              <w:left w:val="single" w:sz="8"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bCs/>
                <w:sz w:val="8"/>
                <w:szCs w:val="8"/>
                <w:lang w:eastAsia="ko-KR"/>
              </w:rPr>
            </w:pPr>
          </w:p>
        </w:tc>
        <w:tc>
          <w:tcPr>
            <w:tcW w:w="709" w:type="dxa"/>
            <w:vMerge/>
            <w:tcBorders>
              <w:top w:val="single" w:sz="8"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bCs/>
                <w:sz w:val="10"/>
                <w:szCs w:val="10"/>
                <w:lang w:eastAsia="ko-KR"/>
              </w:rPr>
            </w:pPr>
          </w:p>
        </w:tc>
        <w:tc>
          <w:tcPr>
            <w:tcW w:w="709" w:type="dxa"/>
            <w:vMerge/>
            <w:tcBorders>
              <w:top w:val="single" w:sz="8"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bCs/>
                <w:sz w:val="10"/>
                <w:szCs w:val="10"/>
                <w:lang w:eastAsia="ko-KR"/>
              </w:rPr>
            </w:pPr>
          </w:p>
        </w:tc>
        <w:tc>
          <w:tcPr>
            <w:tcW w:w="708" w:type="dxa"/>
            <w:vMerge/>
            <w:tcBorders>
              <w:top w:val="single" w:sz="8"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bCs/>
                <w:sz w:val="10"/>
                <w:szCs w:val="10"/>
                <w:lang w:eastAsia="ko-KR"/>
              </w:rPr>
            </w:pPr>
          </w:p>
        </w:tc>
        <w:tc>
          <w:tcPr>
            <w:tcW w:w="567" w:type="dxa"/>
            <w:vMerge/>
            <w:tcBorders>
              <w:top w:val="single" w:sz="8"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bCs/>
                <w:sz w:val="10"/>
                <w:szCs w:val="10"/>
                <w:lang w:eastAsia="ko-KR"/>
              </w:rPr>
            </w:pPr>
          </w:p>
        </w:tc>
        <w:tc>
          <w:tcPr>
            <w:tcW w:w="851" w:type="dxa"/>
            <w:vMerge/>
            <w:tcBorders>
              <w:top w:val="single" w:sz="8"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bCs/>
                <w:sz w:val="10"/>
                <w:szCs w:val="10"/>
                <w:lang w:eastAsia="ko-KR"/>
              </w:rPr>
            </w:pPr>
          </w:p>
        </w:tc>
        <w:tc>
          <w:tcPr>
            <w:tcW w:w="850" w:type="dxa"/>
            <w:vMerge/>
            <w:tcBorders>
              <w:top w:val="single" w:sz="8" w:space="0" w:color="auto"/>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bCs/>
                <w:sz w:val="10"/>
                <w:szCs w:val="10"/>
                <w:lang w:eastAsia="ko-KR"/>
              </w:rPr>
            </w:pPr>
          </w:p>
        </w:tc>
        <w:tc>
          <w:tcPr>
            <w:tcW w:w="284" w:type="dxa"/>
            <w:vMerge/>
            <w:tcBorders>
              <w:top w:val="single" w:sz="8"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bCs/>
                <w:sz w:val="10"/>
                <w:szCs w:val="10"/>
                <w:lang w:eastAsia="ko-KR"/>
              </w:rPr>
            </w:pPr>
          </w:p>
        </w:tc>
        <w:tc>
          <w:tcPr>
            <w:tcW w:w="709" w:type="dxa"/>
            <w:vMerge/>
            <w:tcBorders>
              <w:top w:val="single" w:sz="8"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bCs/>
                <w:sz w:val="10"/>
                <w:szCs w:val="10"/>
                <w:lang w:eastAsia="ko-KR"/>
              </w:rPr>
            </w:pPr>
          </w:p>
        </w:tc>
        <w:tc>
          <w:tcPr>
            <w:tcW w:w="283" w:type="dxa"/>
            <w:tcBorders>
              <w:top w:val="nil"/>
              <w:left w:val="single" w:sz="4" w:space="0" w:color="auto"/>
              <w:bottom w:val="single" w:sz="4" w:space="0" w:color="auto"/>
              <w:right w:val="single" w:sz="4" w:space="0" w:color="auto"/>
            </w:tcBorders>
            <w:shd w:val="clear" w:color="auto" w:fill="auto"/>
            <w:textDirection w:val="btLr"/>
            <w:vAlign w:val="bottom"/>
          </w:tcPr>
          <w:p w:rsidR="00624D57" w:rsidRPr="00B639AF" w:rsidRDefault="00624D57" w:rsidP="003F02AF">
            <w:pPr>
              <w:spacing w:after="0" w:line="240" w:lineRule="auto"/>
              <w:jc w:val="center"/>
              <w:rPr>
                <w:rFonts w:ascii="Arial" w:eastAsia="Batang" w:hAnsi="Arial" w:cs="Arial"/>
                <w:bCs/>
                <w:sz w:val="10"/>
                <w:szCs w:val="10"/>
                <w:lang w:eastAsia="ko-KR"/>
              </w:rPr>
            </w:pPr>
            <w:r w:rsidRPr="00B639AF">
              <w:rPr>
                <w:rFonts w:ascii="Arial" w:eastAsia="Batang" w:hAnsi="Arial" w:cs="Arial"/>
                <w:bCs/>
                <w:sz w:val="10"/>
                <w:szCs w:val="10"/>
                <w:lang w:eastAsia="ko-KR"/>
              </w:rPr>
              <w:t>OCAK</w:t>
            </w:r>
          </w:p>
        </w:tc>
        <w:tc>
          <w:tcPr>
            <w:tcW w:w="284" w:type="dxa"/>
            <w:tcBorders>
              <w:top w:val="nil"/>
              <w:left w:val="nil"/>
              <w:bottom w:val="single" w:sz="4" w:space="0" w:color="auto"/>
              <w:right w:val="single" w:sz="4" w:space="0" w:color="auto"/>
            </w:tcBorders>
            <w:shd w:val="clear" w:color="auto" w:fill="auto"/>
            <w:textDirection w:val="btLr"/>
            <w:vAlign w:val="bottom"/>
          </w:tcPr>
          <w:p w:rsidR="00624D57" w:rsidRPr="00B639AF" w:rsidRDefault="00624D57" w:rsidP="003F02AF">
            <w:pPr>
              <w:spacing w:after="0" w:line="240" w:lineRule="auto"/>
              <w:jc w:val="center"/>
              <w:rPr>
                <w:rFonts w:ascii="Arial" w:eastAsia="Batang" w:hAnsi="Arial" w:cs="Arial"/>
                <w:bCs/>
                <w:sz w:val="10"/>
                <w:szCs w:val="10"/>
                <w:lang w:eastAsia="ko-KR"/>
              </w:rPr>
            </w:pPr>
            <w:r w:rsidRPr="00B639AF">
              <w:rPr>
                <w:rFonts w:ascii="Arial" w:eastAsia="Batang" w:hAnsi="Arial" w:cs="Arial"/>
                <w:bCs/>
                <w:sz w:val="10"/>
                <w:szCs w:val="10"/>
                <w:lang w:eastAsia="ko-KR"/>
              </w:rPr>
              <w:t>ŞUBAT</w:t>
            </w:r>
          </w:p>
        </w:tc>
        <w:tc>
          <w:tcPr>
            <w:tcW w:w="283" w:type="dxa"/>
            <w:tcBorders>
              <w:top w:val="nil"/>
              <w:left w:val="nil"/>
              <w:bottom w:val="single" w:sz="4" w:space="0" w:color="auto"/>
              <w:right w:val="single" w:sz="4" w:space="0" w:color="auto"/>
            </w:tcBorders>
            <w:shd w:val="clear" w:color="auto" w:fill="auto"/>
            <w:textDirection w:val="btLr"/>
            <w:vAlign w:val="bottom"/>
          </w:tcPr>
          <w:p w:rsidR="00624D57" w:rsidRPr="00B639AF" w:rsidRDefault="00624D57" w:rsidP="003F02AF">
            <w:pPr>
              <w:spacing w:after="0" w:line="240" w:lineRule="auto"/>
              <w:jc w:val="center"/>
              <w:rPr>
                <w:rFonts w:ascii="Arial" w:eastAsia="Batang" w:hAnsi="Arial" w:cs="Arial"/>
                <w:bCs/>
                <w:sz w:val="10"/>
                <w:szCs w:val="10"/>
                <w:lang w:eastAsia="ko-KR"/>
              </w:rPr>
            </w:pPr>
            <w:r w:rsidRPr="00B639AF">
              <w:rPr>
                <w:rFonts w:ascii="Arial" w:eastAsia="Batang" w:hAnsi="Arial" w:cs="Arial"/>
                <w:bCs/>
                <w:sz w:val="10"/>
                <w:szCs w:val="10"/>
                <w:lang w:eastAsia="ko-KR"/>
              </w:rPr>
              <w:t>MART</w:t>
            </w:r>
          </w:p>
        </w:tc>
        <w:tc>
          <w:tcPr>
            <w:tcW w:w="284" w:type="dxa"/>
            <w:tcBorders>
              <w:top w:val="nil"/>
              <w:left w:val="nil"/>
              <w:bottom w:val="single" w:sz="4" w:space="0" w:color="auto"/>
              <w:right w:val="single" w:sz="4" w:space="0" w:color="auto"/>
            </w:tcBorders>
            <w:shd w:val="clear" w:color="auto" w:fill="auto"/>
            <w:textDirection w:val="btLr"/>
            <w:vAlign w:val="bottom"/>
          </w:tcPr>
          <w:p w:rsidR="00624D57" w:rsidRPr="00B639AF" w:rsidRDefault="00624D57" w:rsidP="003F02AF">
            <w:pPr>
              <w:spacing w:after="0" w:line="240" w:lineRule="auto"/>
              <w:jc w:val="center"/>
              <w:rPr>
                <w:rFonts w:ascii="Arial" w:eastAsia="Batang" w:hAnsi="Arial" w:cs="Arial"/>
                <w:bCs/>
                <w:sz w:val="10"/>
                <w:szCs w:val="10"/>
                <w:lang w:eastAsia="ko-KR"/>
              </w:rPr>
            </w:pPr>
            <w:r w:rsidRPr="00B639AF">
              <w:rPr>
                <w:rFonts w:ascii="Arial" w:eastAsia="Batang" w:hAnsi="Arial" w:cs="Arial"/>
                <w:bCs/>
                <w:sz w:val="10"/>
                <w:szCs w:val="10"/>
                <w:lang w:eastAsia="ko-KR"/>
              </w:rPr>
              <w:t>NİSAN</w:t>
            </w:r>
          </w:p>
        </w:tc>
        <w:tc>
          <w:tcPr>
            <w:tcW w:w="283" w:type="dxa"/>
            <w:tcBorders>
              <w:top w:val="nil"/>
              <w:left w:val="nil"/>
              <w:bottom w:val="single" w:sz="4" w:space="0" w:color="auto"/>
              <w:right w:val="single" w:sz="4" w:space="0" w:color="auto"/>
            </w:tcBorders>
            <w:shd w:val="clear" w:color="auto" w:fill="auto"/>
            <w:textDirection w:val="btLr"/>
            <w:vAlign w:val="bottom"/>
          </w:tcPr>
          <w:p w:rsidR="00624D57" w:rsidRPr="00B639AF" w:rsidRDefault="00624D57" w:rsidP="003F02AF">
            <w:pPr>
              <w:spacing w:after="0" w:line="240" w:lineRule="auto"/>
              <w:jc w:val="center"/>
              <w:rPr>
                <w:rFonts w:ascii="Arial" w:eastAsia="Batang" w:hAnsi="Arial" w:cs="Arial"/>
                <w:bCs/>
                <w:sz w:val="10"/>
                <w:szCs w:val="10"/>
                <w:lang w:eastAsia="ko-KR"/>
              </w:rPr>
            </w:pPr>
            <w:r w:rsidRPr="00B639AF">
              <w:rPr>
                <w:rFonts w:ascii="Arial" w:eastAsia="Batang" w:hAnsi="Arial" w:cs="Arial"/>
                <w:bCs/>
                <w:sz w:val="10"/>
                <w:szCs w:val="10"/>
                <w:lang w:eastAsia="ko-KR"/>
              </w:rPr>
              <w:t>MAYIS</w:t>
            </w:r>
          </w:p>
        </w:tc>
        <w:tc>
          <w:tcPr>
            <w:tcW w:w="284" w:type="dxa"/>
            <w:tcBorders>
              <w:top w:val="nil"/>
              <w:left w:val="nil"/>
              <w:bottom w:val="single" w:sz="4" w:space="0" w:color="auto"/>
              <w:right w:val="single" w:sz="4" w:space="0" w:color="auto"/>
            </w:tcBorders>
            <w:shd w:val="clear" w:color="auto" w:fill="auto"/>
            <w:textDirection w:val="btLr"/>
            <w:vAlign w:val="bottom"/>
          </w:tcPr>
          <w:p w:rsidR="00624D57" w:rsidRPr="00B639AF" w:rsidRDefault="00624D57" w:rsidP="003F02AF">
            <w:pPr>
              <w:spacing w:after="0" w:line="240" w:lineRule="auto"/>
              <w:jc w:val="center"/>
              <w:rPr>
                <w:rFonts w:ascii="Arial" w:eastAsia="Batang" w:hAnsi="Arial" w:cs="Arial"/>
                <w:bCs/>
                <w:sz w:val="10"/>
                <w:szCs w:val="10"/>
                <w:lang w:eastAsia="ko-KR"/>
              </w:rPr>
            </w:pPr>
            <w:r w:rsidRPr="00B639AF">
              <w:rPr>
                <w:rFonts w:ascii="Arial" w:eastAsia="Batang" w:hAnsi="Arial" w:cs="Arial"/>
                <w:bCs/>
                <w:sz w:val="10"/>
                <w:szCs w:val="10"/>
                <w:lang w:eastAsia="ko-KR"/>
              </w:rPr>
              <w:t>HAZİRAN</w:t>
            </w:r>
          </w:p>
        </w:tc>
        <w:tc>
          <w:tcPr>
            <w:tcW w:w="283" w:type="dxa"/>
            <w:tcBorders>
              <w:top w:val="nil"/>
              <w:left w:val="nil"/>
              <w:bottom w:val="single" w:sz="4" w:space="0" w:color="auto"/>
              <w:right w:val="single" w:sz="4" w:space="0" w:color="auto"/>
            </w:tcBorders>
            <w:shd w:val="clear" w:color="auto" w:fill="auto"/>
            <w:textDirection w:val="btLr"/>
            <w:vAlign w:val="bottom"/>
          </w:tcPr>
          <w:p w:rsidR="00624D57" w:rsidRPr="00B639AF" w:rsidRDefault="00624D57" w:rsidP="003F02AF">
            <w:pPr>
              <w:spacing w:after="0" w:line="240" w:lineRule="auto"/>
              <w:jc w:val="center"/>
              <w:rPr>
                <w:rFonts w:ascii="Arial" w:eastAsia="Batang" w:hAnsi="Arial" w:cs="Arial"/>
                <w:bCs/>
                <w:sz w:val="10"/>
                <w:szCs w:val="10"/>
                <w:lang w:eastAsia="ko-KR"/>
              </w:rPr>
            </w:pPr>
            <w:r w:rsidRPr="00B639AF">
              <w:rPr>
                <w:rFonts w:ascii="Arial" w:eastAsia="Batang" w:hAnsi="Arial" w:cs="Arial"/>
                <w:bCs/>
                <w:sz w:val="10"/>
                <w:szCs w:val="10"/>
                <w:lang w:eastAsia="ko-KR"/>
              </w:rPr>
              <w:t>TEMMUZ</w:t>
            </w:r>
          </w:p>
        </w:tc>
        <w:tc>
          <w:tcPr>
            <w:tcW w:w="284" w:type="dxa"/>
            <w:tcBorders>
              <w:top w:val="nil"/>
              <w:left w:val="nil"/>
              <w:bottom w:val="single" w:sz="4" w:space="0" w:color="auto"/>
              <w:right w:val="single" w:sz="4" w:space="0" w:color="auto"/>
            </w:tcBorders>
            <w:shd w:val="clear" w:color="auto" w:fill="auto"/>
            <w:textDirection w:val="btLr"/>
            <w:vAlign w:val="bottom"/>
          </w:tcPr>
          <w:p w:rsidR="00624D57" w:rsidRPr="00B639AF" w:rsidRDefault="00624D57" w:rsidP="003F02AF">
            <w:pPr>
              <w:spacing w:after="0" w:line="240" w:lineRule="auto"/>
              <w:jc w:val="center"/>
              <w:rPr>
                <w:rFonts w:ascii="Arial" w:eastAsia="Batang" w:hAnsi="Arial" w:cs="Arial"/>
                <w:bCs/>
                <w:sz w:val="10"/>
                <w:szCs w:val="10"/>
                <w:lang w:eastAsia="ko-KR"/>
              </w:rPr>
            </w:pPr>
            <w:r w:rsidRPr="00B639AF">
              <w:rPr>
                <w:rFonts w:ascii="Arial" w:eastAsia="Batang" w:hAnsi="Arial" w:cs="Arial"/>
                <w:bCs/>
                <w:sz w:val="10"/>
                <w:szCs w:val="10"/>
                <w:lang w:eastAsia="ko-KR"/>
              </w:rPr>
              <w:t>AĞUSTOS</w:t>
            </w:r>
          </w:p>
        </w:tc>
        <w:tc>
          <w:tcPr>
            <w:tcW w:w="283" w:type="dxa"/>
            <w:tcBorders>
              <w:top w:val="nil"/>
              <w:left w:val="nil"/>
              <w:bottom w:val="single" w:sz="4" w:space="0" w:color="auto"/>
              <w:right w:val="single" w:sz="4" w:space="0" w:color="auto"/>
            </w:tcBorders>
            <w:shd w:val="clear" w:color="auto" w:fill="auto"/>
            <w:textDirection w:val="btLr"/>
            <w:vAlign w:val="bottom"/>
          </w:tcPr>
          <w:p w:rsidR="00624D57" w:rsidRPr="00B639AF" w:rsidRDefault="00624D57" w:rsidP="003F02AF">
            <w:pPr>
              <w:spacing w:after="0" w:line="240" w:lineRule="auto"/>
              <w:jc w:val="center"/>
              <w:rPr>
                <w:rFonts w:ascii="Arial" w:eastAsia="Batang" w:hAnsi="Arial" w:cs="Arial"/>
                <w:bCs/>
                <w:sz w:val="10"/>
                <w:szCs w:val="10"/>
                <w:lang w:eastAsia="ko-KR"/>
              </w:rPr>
            </w:pPr>
            <w:r w:rsidRPr="00B639AF">
              <w:rPr>
                <w:rFonts w:ascii="Arial" w:eastAsia="Batang" w:hAnsi="Arial" w:cs="Arial"/>
                <w:bCs/>
                <w:sz w:val="10"/>
                <w:szCs w:val="10"/>
                <w:lang w:eastAsia="ko-KR"/>
              </w:rPr>
              <w:t>EYLÜL</w:t>
            </w:r>
          </w:p>
        </w:tc>
        <w:tc>
          <w:tcPr>
            <w:tcW w:w="284" w:type="dxa"/>
            <w:tcBorders>
              <w:top w:val="nil"/>
              <w:left w:val="nil"/>
              <w:bottom w:val="single" w:sz="4" w:space="0" w:color="auto"/>
              <w:right w:val="single" w:sz="4" w:space="0" w:color="auto"/>
            </w:tcBorders>
            <w:shd w:val="clear" w:color="auto" w:fill="auto"/>
            <w:textDirection w:val="btLr"/>
            <w:vAlign w:val="center"/>
          </w:tcPr>
          <w:p w:rsidR="00624D57" w:rsidRPr="00B639AF" w:rsidRDefault="00624D57" w:rsidP="003F02AF">
            <w:pPr>
              <w:spacing w:after="0" w:line="240" w:lineRule="auto"/>
              <w:jc w:val="center"/>
              <w:rPr>
                <w:rFonts w:ascii="Arial" w:eastAsia="Batang" w:hAnsi="Arial" w:cs="Arial"/>
                <w:bCs/>
                <w:sz w:val="10"/>
                <w:szCs w:val="10"/>
                <w:lang w:eastAsia="ko-KR"/>
              </w:rPr>
            </w:pPr>
            <w:r w:rsidRPr="00B639AF">
              <w:rPr>
                <w:rFonts w:ascii="Arial" w:eastAsia="Batang" w:hAnsi="Arial" w:cs="Arial"/>
                <w:bCs/>
                <w:sz w:val="10"/>
                <w:szCs w:val="10"/>
                <w:lang w:eastAsia="ko-KR"/>
              </w:rPr>
              <w:t>EKİM</w:t>
            </w:r>
          </w:p>
        </w:tc>
        <w:tc>
          <w:tcPr>
            <w:tcW w:w="283" w:type="dxa"/>
            <w:tcBorders>
              <w:top w:val="nil"/>
              <w:left w:val="nil"/>
              <w:bottom w:val="single" w:sz="4" w:space="0" w:color="auto"/>
              <w:right w:val="single" w:sz="4" w:space="0" w:color="auto"/>
            </w:tcBorders>
            <w:shd w:val="clear" w:color="auto" w:fill="auto"/>
            <w:textDirection w:val="btLr"/>
            <w:vAlign w:val="bottom"/>
          </w:tcPr>
          <w:p w:rsidR="00624D57" w:rsidRPr="00B639AF" w:rsidRDefault="00624D57" w:rsidP="003F02AF">
            <w:pPr>
              <w:spacing w:after="0" w:line="240" w:lineRule="auto"/>
              <w:jc w:val="center"/>
              <w:rPr>
                <w:rFonts w:ascii="Arial" w:eastAsia="Batang" w:hAnsi="Arial" w:cs="Arial"/>
                <w:bCs/>
                <w:sz w:val="10"/>
                <w:szCs w:val="10"/>
                <w:lang w:eastAsia="ko-KR"/>
              </w:rPr>
            </w:pPr>
            <w:r w:rsidRPr="00B639AF">
              <w:rPr>
                <w:rFonts w:ascii="Arial" w:eastAsia="Batang" w:hAnsi="Arial" w:cs="Arial"/>
                <w:bCs/>
                <w:sz w:val="10"/>
                <w:szCs w:val="10"/>
                <w:lang w:eastAsia="ko-KR"/>
              </w:rPr>
              <w:t>KASIM</w:t>
            </w:r>
          </w:p>
        </w:tc>
        <w:tc>
          <w:tcPr>
            <w:tcW w:w="284" w:type="dxa"/>
            <w:tcBorders>
              <w:top w:val="nil"/>
              <w:left w:val="nil"/>
              <w:bottom w:val="single" w:sz="4" w:space="0" w:color="auto"/>
              <w:right w:val="single" w:sz="4" w:space="0" w:color="auto"/>
            </w:tcBorders>
            <w:shd w:val="clear" w:color="auto" w:fill="auto"/>
            <w:textDirection w:val="btLr"/>
            <w:vAlign w:val="bottom"/>
          </w:tcPr>
          <w:p w:rsidR="00624D57" w:rsidRPr="00B639AF" w:rsidRDefault="00624D57" w:rsidP="003F02AF">
            <w:pPr>
              <w:spacing w:after="0" w:line="240" w:lineRule="auto"/>
              <w:jc w:val="center"/>
              <w:rPr>
                <w:rFonts w:ascii="Arial" w:eastAsia="Batang" w:hAnsi="Arial" w:cs="Arial"/>
                <w:bCs/>
                <w:sz w:val="10"/>
                <w:szCs w:val="10"/>
                <w:lang w:eastAsia="ko-KR"/>
              </w:rPr>
            </w:pPr>
            <w:r w:rsidRPr="00B639AF">
              <w:rPr>
                <w:rFonts w:ascii="Arial" w:eastAsia="Batang" w:hAnsi="Arial" w:cs="Arial"/>
                <w:bCs/>
                <w:sz w:val="10"/>
                <w:szCs w:val="10"/>
                <w:lang w:eastAsia="ko-KR"/>
              </w:rPr>
              <w:t>ARALIK</w:t>
            </w:r>
          </w:p>
        </w:tc>
        <w:tc>
          <w:tcPr>
            <w:tcW w:w="283" w:type="dxa"/>
            <w:tcBorders>
              <w:top w:val="nil"/>
              <w:left w:val="nil"/>
              <w:bottom w:val="single" w:sz="4" w:space="0" w:color="auto"/>
              <w:right w:val="single" w:sz="4" w:space="0" w:color="auto"/>
            </w:tcBorders>
            <w:shd w:val="clear" w:color="auto" w:fill="auto"/>
            <w:textDirection w:val="btLr"/>
            <w:vAlign w:val="bottom"/>
          </w:tcPr>
          <w:p w:rsidR="00624D57" w:rsidRPr="00B639AF" w:rsidRDefault="009717E5" w:rsidP="003F02AF">
            <w:pPr>
              <w:spacing w:after="0" w:line="240" w:lineRule="auto"/>
              <w:jc w:val="center"/>
              <w:rPr>
                <w:rFonts w:ascii="Arial" w:eastAsia="Batang" w:hAnsi="Arial" w:cs="Arial"/>
                <w:bCs/>
                <w:sz w:val="10"/>
                <w:szCs w:val="10"/>
                <w:lang w:eastAsia="ko-KR"/>
              </w:rPr>
            </w:pPr>
            <w:r>
              <w:rPr>
                <w:rFonts w:ascii="Arial" w:eastAsia="Batang" w:hAnsi="Arial" w:cs="Arial"/>
                <w:bCs/>
                <w:sz w:val="10"/>
                <w:szCs w:val="10"/>
                <w:lang w:eastAsia="ko-KR"/>
              </w:rPr>
              <w:t>2025</w:t>
            </w:r>
          </w:p>
        </w:tc>
        <w:tc>
          <w:tcPr>
            <w:tcW w:w="284" w:type="dxa"/>
            <w:tcBorders>
              <w:top w:val="nil"/>
              <w:left w:val="nil"/>
              <w:bottom w:val="single" w:sz="4" w:space="0" w:color="auto"/>
              <w:right w:val="single" w:sz="4" w:space="0" w:color="auto"/>
            </w:tcBorders>
            <w:shd w:val="clear" w:color="auto" w:fill="auto"/>
            <w:textDirection w:val="btLr"/>
            <w:vAlign w:val="bottom"/>
          </w:tcPr>
          <w:p w:rsidR="00624D57" w:rsidRPr="00B639AF" w:rsidRDefault="009717E5" w:rsidP="003F02AF">
            <w:pPr>
              <w:spacing w:after="0" w:line="240" w:lineRule="auto"/>
              <w:jc w:val="center"/>
              <w:rPr>
                <w:rFonts w:ascii="Arial" w:eastAsia="Batang" w:hAnsi="Arial" w:cs="Arial"/>
                <w:bCs/>
                <w:sz w:val="10"/>
                <w:szCs w:val="10"/>
                <w:lang w:eastAsia="ko-KR"/>
              </w:rPr>
            </w:pPr>
            <w:r>
              <w:rPr>
                <w:rFonts w:ascii="Arial" w:eastAsia="Batang" w:hAnsi="Arial" w:cs="Arial"/>
                <w:bCs/>
                <w:sz w:val="10"/>
                <w:szCs w:val="10"/>
                <w:lang w:eastAsia="ko-KR"/>
              </w:rPr>
              <w:t>2026</w:t>
            </w:r>
          </w:p>
        </w:tc>
        <w:tc>
          <w:tcPr>
            <w:tcW w:w="283" w:type="dxa"/>
            <w:tcBorders>
              <w:top w:val="nil"/>
              <w:left w:val="nil"/>
              <w:bottom w:val="single" w:sz="4" w:space="0" w:color="auto"/>
              <w:right w:val="single" w:sz="4" w:space="0" w:color="auto"/>
            </w:tcBorders>
            <w:shd w:val="clear" w:color="auto" w:fill="auto"/>
            <w:noWrap/>
            <w:textDirection w:val="btLr"/>
            <w:vAlign w:val="bottom"/>
          </w:tcPr>
          <w:p w:rsidR="00624D57" w:rsidRPr="00B639AF" w:rsidRDefault="009717E5" w:rsidP="003F02AF">
            <w:pPr>
              <w:spacing w:after="0" w:line="240" w:lineRule="auto"/>
              <w:jc w:val="center"/>
              <w:rPr>
                <w:rFonts w:ascii="Arial" w:eastAsia="Batang" w:hAnsi="Arial" w:cs="Arial"/>
                <w:bCs/>
                <w:sz w:val="10"/>
                <w:szCs w:val="10"/>
                <w:lang w:eastAsia="ko-KR"/>
              </w:rPr>
            </w:pPr>
            <w:r>
              <w:rPr>
                <w:rFonts w:ascii="Arial" w:eastAsia="Batang" w:hAnsi="Arial" w:cs="Arial"/>
                <w:bCs/>
                <w:sz w:val="10"/>
                <w:szCs w:val="10"/>
                <w:lang w:eastAsia="ko-KR"/>
              </w:rPr>
              <w:t>2027</w:t>
            </w:r>
          </w:p>
        </w:tc>
        <w:tc>
          <w:tcPr>
            <w:tcW w:w="360" w:type="dxa"/>
            <w:tcBorders>
              <w:top w:val="nil"/>
              <w:left w:val="nil"/>
              <w:bottom w:val="single" w:sz="4" w:space="0" w:color="auto"/>
              <w:right w:val="single" w:sz="8" w:space="0" w:color="auto"/>
            </w:tcBorders>
            <w:shd w:val="clear" w:color="auto" w:fill="auto"/>
            <w:textDirection w:val="btLr"/>
            <w:vAlign w:val="bottom"/>
          </w:tcPr>
          <w:p w:rsidR="00624D57" w:rsidRPr="00B639AF" w:rsidRDefault="009717E5" w:rsidP="003F02AF">
            <w:pPr>
              <w:spacing w:after="0" w:line="240" w:lineRule="auto"/>
              <w:jc w:val="center"/>
              <w:rPr>
                <w:rFonts w:ascii="Arial" w:eastAsia="Batang" w:hAnsi="Arial" w:cs="Arial"/>
                <w:bCs/>
                <w:sz w:val="10"/>
                <w:szCs w:val="10"/>
                <w:lang w:eastAsia="ko-KR"/>
              </w:rPr>
            </w:pPr>
            <w:r>
              <w:rPr>
                <w:rFonts w:ascii="Arial" w:eastAsia="Batang" w:hAnsi="Arial" w:cs="Arial"/>
                <w:bCs/>
                <w:sz w:val="10"/>
                <w:szCs w:val="10"/>
                <w:lang w:eastAsia="ko-KR"/>
              </w:rPr>
              <w:t>2028</w:t>
            </w:r>
          </w:p>
        </w:tc>
      </w:tr>
      <w:tr w:rsidR="00624D57" w:rsidRPr="00B639AF" w:rsidTr="009717E5">
        <w:trPr>
          <w:trHeight w:val="296"/>
        </w:trPr>
        <w:tc>
          <w:tcPr>
            <w:tcW w:w="212" w:type="dxa"/>
            <w:vMerge w:val="restart"/>
            <w:tcBorders>
              <w:top w:val="nil"/>
              <w:left w:val="single" w:sz="8" w:space="0" w:color="auto"/>
              <w:bottom w:val="single" w:sz="4" w:space="0" w:color="auto"/>
              <w:right w:val="single" w:sz="4" w:space="0" w:color="auto"/>
            </w:tcBorders>
            <w:shd w:val="clear" w:color="auto" w:fill="auto"/>
            <w:vAlign w:val="center"/>
          </w:tcPr>
          <w:p w:rsidR="00624D57" w:rsidRPr="00B639AF" w:rsidRDefault="00624D57" w:rsidP="003F02AF">
            <w:pPr>
              <w:spacing w:after="0"/>
              <w:rPr>
                <w:rFonts w:ascii="Arial" w:eastAsia="Batang" w:hAnsi="Arial" w:cs="Arial"/>
                <w:bCs/>
                <w:sz w:val="8"/>
                <w:szCs w:val="8"/>
                <w:lang w:eastAsia="ko-KR"/>
              </w:rPr>
            </w:pPr>
          </w:p>
        </w:tc>
        <w:tc>
          <w:tcPr>
            <w:tcW w:w="709" w:type="dxa"/>
            <w:vMerge w:val="restart"/>
            <w:tcBorders>
              <w:top w:val="nil"/>
              <w:left w:val="nil"/>
              <w:bottom w:val="nil"/>
              <w:right w:val="nil"/>
            </w:tcBorders>
            <w:shd w:val="clear" w:color="auto" w:fill="auto"/>
            <w:vAlign w:val="center"/>
          </w:tcPr>
          <w:p w:rsidR="00624D57" w:rsidRPr="00B639AF" w:rsidRDefault="00624D57" w:rsidP="003F02AF">
            <w:pPr>
              <w:spacing w:after="0"/>
              <w:rPr>
                <w:rFonts w:ascii="Arial" w:eastAsia="Batang" w:hAnsi="Arial" w:cs="Arial"/>
                <w:sz w:val="8"/>
                <w:szCs w:val="8"/>
                <w:lang w:eastAsia="ko-KR"/>
              </w:rPr>
            </w:pPr>
          </w:p>
        </w:tc>
        <w:tc>
          <w:tcPr>
            <w:tcW w:w="709" w:type="dxa"/>
            <w:vMerge w:val="restart"/>
            <w:tcBorders>
              <w:top w:val="nil"/>
              <w:left w:val="single" w:sz="4" w:space="0" w:color="auto"/>
              <w:bottom w:val="single" w:sz="4" w:space="0" w:color="auto"/>
              <w:right w:val="single" w:sz="4" w:space="0" w:color="auto"/>
            </w:tcBorders>
            <w:shd w:val="clear" w:color="auto" w:fill="auto"/>
          </w:tcPr>
          <w:p w:rsidR="00624D57" w:rsidRPr="00B639AF" w:rsidRDefault="00624D57" w:rsidP="003F02AF">
            <w:pPr>
              <w:spacing w:after="0"/>
              <w:rPr>
                <w:rFonts w:ascii="Arial" w:eastAsia="Batang" w:hAnsi="Arial" w:cs="Arial"/>
                <w:sz w:val="8"/>
                <w:szCs w:val="8"/>
                <w:lang w:eastAsia="ko-KR"/>
              </w:rPr>
            </w:pPr>
          </w:p>
        </w:tc>
        <w:tc>
          <w:tcPr>
            <w:tcW w:w="708" w:type="dxa"/>
            <w:vMerge w:val="restart"/>
            <w:tcBorders>
              <w:top w:val="nil"/>
              <w:left w:val="single" w:sz="4" w:space="0" w:color="auto"/>
              <w:bottom w:val="single" w:sz="4" w:space="0" w:color="auto"/>
              <w:right w:val="single" w:sz="4" w:space="0" w:color="auto"/>
            </w:tcBorders>
            <w:shd w:val="clear" w:color="auto" w:fill="auto"/>
          </w:tcPr>
          <w:p w:rsidR="00624D57" w:rsidRPr="00B639AF" w:rsidRDefault="00624D57" w:rsidP="003F02AF">
            <w:pPr>
              <w:spacing w:after="0"/>
              <w:rPr>
                <w:rFonts w:ascii="Arial" w:eastAsia="Batang" w:hAnsi="Arial" w:cs="Arial"/>
                <w:sz w:val="8"/>
                <w:szCs w:val="8"/>
                <w:lang w:eastAsia="ko-KR"/>
              </w:rPr>
            </w:pPr>
          </w:p>
        </w:tc>
        <w:tc>
          <w:tcPr>
            <w:tcW w:w="567" w:type="dxa"/>
            <w:vMerge w:val="restart"/>
            <w:tcBorders>
              <w:top w:val="nil"/>
              <w:left w:val="single" w:sz="4" w:space="0" w:color="auto"/>
              <w:bottom w:val="single" w:sz="4" w:space="0" w:color="auto"/>
              <w:right w:val="single" w:sz="4" w:space="0" w:color="auto"/>
            </w:tcBorders>
            <w:shd w:val="clear" w:color="auto" w:fill="auto"/>
          </w:tcPr>
          <w:p w:rsidR="00624D57" w:rsidRPr="00B639AF" w:rsidRDefault="00624D57" w:rsidP="003F02AF">
            <w:pPr>
              <w:spacing w:after="0"/>
              <w:rPr>
                <w:rFonts w:ascii="Arial" w:eastAsia="Batang" w:hAnsi="Arial" w:cs="Arial"/>
                <w:sz w:val="8"/>
                <w:szCs w:val="8"/>
                <w:lang w:eastAsia="ko-KR"/>
              </w:rPr>
            </w:pPr>
          </w:p>
        </w:tc>
        <w:tc>
          <w:tcPr>
            <w:tcW w:w="851" w:type="dxa"/>
            <w:vMerge w:val="restart"/>
            <w:tcBorders>
              <w:top w:val="nil"/>
              <w:left w:val="single" w:sz="4" w:space="0" w:color="auto"/>
              <w:bottom w:val="single" w:sz="4" w:space="0" w:color="auto"/>
              <w:right w:val="single" w:sz="4" w:space="0" w:color="auto"/>
            </w:tcBorders>
            <w:shd w:val="clear" w:color="auto" w:fill="auto"/>
          </w:tcPr>
          <w:p w:rsidR="00624D57" w:rsidRPr="00B639AF" w:rsidRDefault="00624D57" w:rsidP="003F02AF">
            <w:pPr>
              <w:spacing w:after="0"/>
              <w:rPr>
                <w:rFonts w:ascii="Arial" w:eastAsia="Batang" w:hAnsi="Arial" w:cs="Arial"/>
                <w:sz w:val="8"/>
                <w:szCs w:val="8"/>
                <w:lang w:eastAsia="ko-KR"/>
              </w:rPr>
            </w:pPr>
          </w:p>
        </w:tc>
        <w:tc>
          <w:tcPr>
            <w:tcW w:w="850" w:type="dxa"/>
            <w:vMerge w:val="restart"/>
            <w:tcBorders>
              <w:top w:val="nil"/>
              <w:left w:val="single" w:sz="4" w:space="0" w:color="auto"/>
              <w:bottom w:val="single" w:sz="4" w:space="0" w:color="000000"/>
              <w:right w:val="single" w:sz="4" w:space="0" w:color="auto"/>
            </w:tcBorders>
            <w:shd w:val="clear" w:color="auto" w:fill="auto"/>
          </w:tcPr>
          <w:p w:rsidR="00624D57" w:rsidRPr="00B639AF" w:rsidRDefault="00624D57" w:rsidP="003F02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24D57" w:rsidRPr="00B639AF" w:rsidRDefault="00624D57" w:rsidP="003F02AF">
            <w:pPr>
              <w:spacing w:after="0"/>
              <w:jc w:val="center"/>
              <w:rPr>
                <w:rFonts w:ascii="Arial" w:eastAsia="Batang" w:hAnsi="Arial" w:cs="Arial"/>
                <w:sz w:val="8"/>
                <w:szCs w:val="8"/>
                <w:lang w:eastAsia="ko-KR"/>
              </w:rPr>
            </w:pP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624D57" w:rsidRPr="00B639AF" w:rsidRDefault="00624D57" w:rsidP="003F02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000000"/>
              <w:right w:val="single" w:sz="4" w:space="0" w:color="auto"/>
            </w:tcBorders>
            <w:shd w:val="clear" w:color="auto" w:fill="auto"/>
            <w:vAlign w:val="center"/>
          </w:tcPr>
          <w:p w:rsidR="00624D57" w:rsidRPr="00B639AF" w:rsidRDefault="00624D57" w:rsidP="003F02AF">
            <w:pPr>
              <w:spacing w:after="0"/>
              <w:jc w:val="center"/>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624D57" w:rsidRPr="00B639AF" w:rsidRDefault="00624D57" w:rsidP="003F02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000000"/>
              <w:right w:val="single" w:sz="4" w:space="0" w:color="auto"/>
            </w:tcBorders>
            <w:shd w:val="clear" w:color="auto" w:fill="auto"/>
            <w:vAlign w:val="center"/>
          </w:tcPr>
          <w:p w:rsidR="00624D57" w:rsidRPr="00B639AF" w:rsidRDefault="00624D57" w:rsidP="003F02AF">
            <w:pPr>
              <w:spacing w:after="0"/>
              <w:jc w:val="center"/>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624D57" w:rsidRPr="00B639AF" w:rsidRDefault="00624D57" w:rsidP="003F02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000000"/>
              <w:right w:val="single" w:sz="4" w:space="0" w:color="auto"/>
            </w:tcBorders>
            <w:shd w:val="clear" w:color="auto" w:fill="auto"/>
            <w:vAlign w:val="center"/>
          </w:tcPr>
          <w:p w:rsidR="00624D57" w:rsidRPr="00B639AF" w:rsidRDefault="00624D57" w:rsidP="003F02AF">
            <w:pPr>
              <w:spacing w:after="0"/>
              <w:jc w:val="center"/>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624D57" w:rsidRPr="00B639AF" w:rsidRDefault="00624D57" w:rsidP="003F02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000000"/>
              <w:right w:val="single" w:sz="4" w:space="0" w:color="auto"/>
            </w:tcBorders>
            <w:shd w:val="clear" w:color="auto" w:fill="auto"/>
            <w:vAlign w:val="center"/>
          </w:tcPr>
          <w:p w:rsidR="00624D57" w:rsidRPr="00B639AF" w:rsidRDefault="00624D57" w:rsidP="003F02AF">
            <w:pPr>
              <w:spacing w:after="0"/>
              <w:jc w:val="center"/>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624D57" w:rsidRPr="00B639AF" w:rsidRDefault="00624D57" w:rsidP="003F02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000000"/>
              <w:right w:val="single" w:sz="4" w:space="0" w:color="auto"/>
            </w:tcBorders>
            <w:shd w:val="clear" w:color="auto" w:fill="auto"/>
            <w:vAlign w:val="center"/>
          </w:tcPr>
          <w:p w:rsidR="00624D57" w:rsidRPr="00B639AF" w:rsidRDefault="00624D57" w:rsidP="003F02AF">
            <w:pPr>
              <w:spacing w:after="0"/>
              <w:jc w:val="center"/>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624D57" w:rsidRPr="00B639AF" w:rsidRDefault="00624D57" w:rsidP="003F02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000000"/>
              <w:right w:val="single" w:sz="4" w:space="0" w:color="auto"/>
            </w:tcBorders>
            <w:shd w:val="clear" w:color="auto" w:fill="auto"/>
            <w:vAlign w:val="center"/>
          </w:tcPr>
          <w:p w:rsidR="00624D57" w:rsidRPr="00B639AF" w:rsidRDefault="00624D57" w:rsidP="003F02AF">
            <w:pPr>
              <w:spacing w:after="0"/>
              <w:jc w:val="center"/>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624D57" w:rsidRPr="00B639AF" w:rsidRDefault="00624D57" w:rsidP="003F02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000000"/>
              <w:right w:val="single" w:sz="4" w:space="0" w:color="auto"/>
            </w:tcBorders>
            <w:shd w:val="clear" w:color="auto" w:fill="auto"/>
            <w:vAlign w:val="center"/>
          </w:tcPr>
          <w:p w:rsidR="00624D57" w:rsidRPr="00B639AF" w:rsidRDefault="00624D57" w:rsidP="003F02AF">
            <w:pPr>
              <w:spacing w:after="0"/>
              <w:jc w:val="center"/>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624D57" w:rsidRPr="00B639AF" w:rsidRDefault="00624D57" w:rsidP="003F02AF">
            <w:pPr>
              <w:spacing w:after="0"/>
              <w:jc w:val="center"/>
              <w:rPr>
                <w:rFonts w:ascii="Arial" w:eastAsia="Batang" w:hAnsi="Arial" w:cs="Arial"/>
                <w:sz w:val="8"/>
                <w:szCs w:val="8"/>
                <w:lang w:eastAsia="ko-KR"/>
              </w:rPr>
            </w:pPr>
          </w:p>
        </w:tc>
        <w:tc>
          <w:tcPr>
            <w:tcW w:w="360" w:type="dxa"/>
            <w:vMerge w:val="restart"/>
            <w:tcBorders>
              <w:top w:val="nil"/>
              <w:left w:val="single" w:sz="4" w:space="0" w:color="auto"/>
              <w:bottom w:val="single" w:sz="4" w:space="0" w:color="000000"/>
              <w:right w:val="single" w:sz="8" w:space="0" w:color="auto"/>
            </w:tcBorders>
            <w:shd w:val="clear" w:color="auto" w:fill="auto"/>
            <w:vAlign w:val="center"/>
          </w:tcPr>
          <w:p w:rsidR="00624D57" w:rsidRPr="00B639AF" w:rsidRDefault="00624D57" w:rsidP="003F02AF">
            <w:pPr>
              <w:spacing w:after="0"/>
              <w:jc w:val="center"/>
              <w:rPr>
                <w:rFonts w:ascii="Arial" w:eastAsia="Batang" w:hAnsi="Arial" w:cs="Arial"/>
                <w:sz w:val="8"/>
                <w:szCs w:val="8"/>
                <w:lang w:eastAsia="ko-KR"/>
              </w:rPr>
            </w:pPr>
          </w:p>
        </w:tc>
      </w:tr>
      <w:tr w:rsidR="00624D57" w:rsidRPr="00B639AF" w:rsidTr="009717E5">
        <w:trPr>
          <w:trHeight w:val="296"/>
        </w:trPr>
        <w:tc>
          <w:tcPr>
            <w:tcW w:w="212" w:type="dxa"/>
            <w:vMerge/>
            <w:tcBorders>
              <w:top w:val="nil"/>
              <w:left w:val="single" w:sz="8"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624D57" w:rsidRPr="00B639AF" w:rsidRDefault="00624D57" w:rsidP="003F02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360" w:type="dxa"/>
            <w:vMerge/>
            <w:tcBorders>
              <w:top w:val="nil"/>
              <w:left w:val="single" w:sz="4" w:space="0" w:color="auto"/>
              <w:bottom w:val="single" w:sz="4" w:space="0" w:color="000000"/>
              <w:right w:val="single" w:sz="8" w:space="0" w:color="auto"/>
            </w:tcBorders>
            <w:vAlign w:val="center"/>
          </w:tcPr>
          <w:p w:rsidR="00624D57" w:rsidRPr="00B639AF" w:rsidRDefault="00624D57" w:rsidP="003F02AF">
            <w:pPr>
              <w:spacing w:after="0"/>
              <w:rPr>
                <w:rFonts w:ascii="Arial" w:eastAsia="Batang" w:hAnsi="Arial" w:cs="Arial"/>
                <w:sz w:val="8"/>
                <w:szCs w:val="8"/>
                <w:lang w:eastAsia="ko-KR"/>
              </w:rPr>
            </w:pPr>
          </w:p>
        </w:tc>
      </w:tr>
      <w:tr w:rsidR="00624D57" w:rsidRPr="00B639AF" w:rsidTr="009717E5">
        <w:trPr>
          <w:trHeight w:val="296"/>
        </w:trPr>
        <w:tc>
          <w:tcPr>
            <w:tcW w:w="212" w:type="dxa"/>
            <w:vMerge/>
            <w:tcBorders>
              <w:top w:val="nil"/>
              <w:left w:val="single" w:sz="8"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624D57" w:rsidRPr="00B639AF" w:rsidRDefault="00624D57" w:rsidP="003F02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360" w:type="dxa"/>
            <w:vMerge/>
            <w:tcBorders>
              <w:top w:val="nil"/>
              <w:left w:val="single" w:sz="4" w:space="0" w:color="auto"/>
              <w:bottom w:val="single" w:sz="4" w:space="0" w:color="000000"/>
              <w:right w:val="single" w:sz="8" w:space="0" w:color="auto"/>
            </w:tcBorders>
            <w:vAlign w:val="center"/>
          </w:tcPr>
          <w:p w:rsidR="00624D57" w:rsidRPr="00B639AF" w:rsidRDefault="00624D57" w:rsidP="003F02AF">
            <w:pPr>
              <w:spacing w:after="0"/>
              <w:rPr>
                <w:rFonts w:ascii="Arial" w:eastAsia="Batang" w:hAnsi="Arial" w:cs="Arial"/>
                <w:sz w:val="8"/>
                <w:szCs w:val="8"/>
                <w:lang w:eastAsia="ko-KR"/>
              </w:rPr>
            </w:pPr>
          </w:p>
        </w:tc>
      </w:tr>
      <w:tr w:rsidR="00624D57" w:rsidRPr="00B639AF" w:rsidTr="009717E5">
        <w:trPr>
          <w:trHeight w:val="287"/>
        </w:trPr>
        <w:tc>
          <w:tcPr>
            <w:tcW w:w="212" w:type="dxa"/>
            <w:vMerge/>
            <w:tcBorders>
              <w:top w:val="nil"/>
              <w:left w:val="single" w:sz="8"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624D57" w:rsidRPr="00B639AF" w:rsidRDefault="00624D57" w:rsidP="003F02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360" w:type="dxa"/>
            <w:vMerge/>
            <w:tcBorders>
              <w:top w:val="nil"/>
              <w:left w:val="single" w:sz="4" w:space="0" w:color="auto"/>
              <w:bottom w:val="single" w:sz="4" w:space="0" w:color="auto"/>
              <w:right w:val="single" w:sz="8" w:space="0" w:color="auto"/>
            </w:tcBorders>
            <w:vAlign w:val="center"/>
          </w:tcPr>
          <w:p w:rsidR="00624D57" w:rsidRPr="00B639AF" w:rsidRDefault="00624D57" w:rsidP="003F02AF">
            <w:pPr>
              <w:spacing w:after="0"/>
              <w:rPr>
                <w:rFonts w:ascii="Arial" w:eastAsia="Batang" w:hAnsi="Arial" w:cs="Arial"/>
                <w:sz w:val="8"/>
                <w:szCs w:val="8"/>
                <w:lang w:eastAsia="ko-KR"/>
              </w:rPr>
            </w:pPr>
          </w:p>
        </w:tc>
      </w:tr>
      <w:tr w:rsidR="00624D57" w:rsidRPr="00B639AF" w:rsidTr="009717E5">
        <w:trPr>
          <w:trHeight w:val="296"/>
        </w:trPr>
        <w:tc>
          <w:tcPr>
            <w:tcW w:w="212" w:type="dxa"/>
            <w:vMerge/>
            <w:tcBorders>
              <w:top w:val="nil"/>
              <w:left w:val="single" w:sz="8"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624D57" w:rsidRPr="00B639AF" w:rsidRDefault="00624D57" w:rsidP="003F02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708" w:type="dxa"/>
            <w:vMerge w:val="restart"/>
            <w:tcBorders>
              <w:top w:val="nil"/>
              <w:left w:val="single" w:sz="4" w:space="0" w:color="auto"/>
              <w:bottom w:val="single" w:sz="4" w:space="0" w:color="auto"/>
              <w:right w:val="single" w:sz="4" w:space="0" w:color="auto"/>
            </w:tcBorders>
            <w:shd w:val="clear" w:color="auto" w:fill="auto"/>
          </w:tcPr>
          <w:p w:rsidR="00624D57" w:rsidRPr="00B639AF" w:rsidRDefault="00624D57" w:rsidP="003F02AF">
            <w:pPr>
              <w:spacing w:after="0"/>
              <w:rPr>
                <w:rFonts w:ascii="Arial" w:eastAsia="Batang" w:hAnsi="Arial" w:cs="Arial"/>
                <w:sz w:val="8"/>
                <w:szCs w:val="8"/>
                <w:lang w:eastAsia="ko-KR"/>
              </w:rPr>
            </w:pPr>
          </w:p>
        </w:tc>
        <w:tc>
          <w:tcPr>
            <w:tcW w:w="567" w:type="dxa"/>
            <w:vMerge w:val="restart"/>
            <w:tcBorders>
              <w:top w:val="nil"/>
              <w:left w:val="single" w:sz="4" w:space="0" w:color="auto"/>
              <w:bottom w:val="single" w:sz="4" w:space="0" w:color="auto"/>
              <w:right w:val="single" w:sz="4" w:space="0" w:color="auto"/>
            </w:tcBorders>
            <w:shd w:val="clear" w:color="auto" w:fill="auto"/>
          </w:tcPr>
          <w:p w:rsidR="00624D57" w:rsidRPr="00B639AF" w:rsidRDefault="00624D57" w:rsidP="003F02AF">
            <w:pPr>
              <w:spacing w:after="0"/>
              <w:rPr>
                <w:rFonts w:ascii="Arial" w:eastAsia="Batang" w:hAnsi="Arial" w:cs="Arial"/>
                <w:sz w:val="8"/>
                <w:szCs w:val="8"/>
                <w:lang w:eastAsia="ko-KR"/>
              </w:rPr>
            </w:pPr>
          </w:p>
        </w:tc>
        <w:tc>
          <w:tcPr>
            <w:tcW w:w="851" w:type="dxa"/>
            <w:vMerge w:val="restart"/>
            <w:tcBorders>
              <w:top w:val="nil"/>
              <w:left w:val="single" w:sz="4" w:space="0" w:color="auto"/>
              <w:bottom w:val="single" w:sz="4" w:space="0" w:color="auto"/>
              <w:right w:val="single" w:sz="4" w:space="0" w:color="auto"/>
            </w:tcBorders>
            <w:shd w:val="clear" w:color="auto" w:fill="auto"/>
          </w:tcPr>
          <w:p w:rsidR="00624D57" w:rsidRPr="00B639AF" w:rsidRDefault="00624D57" w:rsidP="003F02AF">
            <w:pPr>
              <w:spacing w:after="0"/>
              <w:rPr>
                <w:rFonts w:ascii="Arial" w:eastAsia="Batang" w:hAnsi="Arial" w:cs="Arial"/>
                <w:sz w:val="8"/>
                <w:szCs w:val="8"/>
                <w:lang w:eastAsia="ko-KR"/>
              </w:rPr>
            </w:pPr>
          </w:p>
        </w:tc>
        <w:tc>
          <w:tcPr>
            <w:tcW w:w="850" w:type="dxa"/>
            <w:vMerge w:val="restart"/>
            <w:tcBorders>
              <w:top w:val="nil"/>
              <w:left w:val="single" w:sz="4" w:space="0" w:color="auto"/>
              <w:bottom w:val="single" w:sz="4" w:space="0" w:color="000000"/>
              <w:right w:val="single" w:sz="4" w:space="0" w:color="auto"/>
            </w:tcBorders>
            <w:shd w:val="clear" w:color="auto" w:fill="auto"/>
          </w:tcPr>
          <w:p w:rsidR="00624D57" w:rsidRPr="00B639AF" w:rsidRDefault="00624D57" w:rsidP="003F02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360" w:type="dxa"/>
            <w:vMerge w:val="restart"/>
            <w:tcBorders>
              <w:top w:val="single" w:sz="4" w:space="0" w:color="auto"/>
              <w:left w:val="single" w:sz="4" w:space="0" w:color="auto"/>
              <w:bottom w:val="single" w:sz="4" w:space="0" w:color="000000"/>
              <w:right w:val="single" w:sz="8" w:space="0" w:color="auto"/>
            </w:tcBorders>
            <w:vAlign w:val="center"/>
          </w:tcPr>
          <w:p w:rsidR="00624D57" w:rsidRPr="00B639AF" w:rsidRDefault="00624D57" w:rsidP="003F02AF">
            <w:pPr>
              <w:spacing w:after="0"/>
              <w:rPr>
                <w:rFonts w:ascii="Arial" w:eastAsia="Batang" w:hAnsi="Arial" w:cs="Arial"/>
                <w:sz w:val="8"/>
                <w:szCs w:val="8"/>
                <w:lang w:eastAsia="ko-KR"/>
              </w:rPr>
            </w:pPr>
          </w:p>
        </w:tc>
      </w:tr>
      <w:tr w:rsidR="00624D57" w:rsidRPr="00B639AF" w:rsidTr="009717E5">
        <w:trPr>
          <w:trHeight w:val="296"/>
        </w:trPr>
        <w:tc>
          <w:tcPr>
            <w:tcW w:w="212" w:type="dxa"/>
            <w:vMerge/>
            <w:tcBorders>
              <w:top w:val="nil"/>
              <w:left w:val="single" w:sz="8"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624D57" w:rsidRPr="00B639AF" w:rsidRDefault="00624D57" w:rsidP="003F02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360" w:type="dxa"/>
            <w:vMerge/>
            <w:tcBorders>
              <w:top w:val="nil"/>
              <w:left w:val="single" w:sz="4" w:space="0" w:color="auto"/>
              <w:bottom w:val="single" w:sz="4" w:space="0" w:color="000000"/>
              <w:right w:val="single" w:sz="8" w:space="0" w:color="auto"/>
            </w:tcBorders>
            <w:vAlign w:val="center"/>
          </w:tcPr>
          <w:p w:rsidR="00624D57" w:rsidRPr="00B639AF" w:rsidRDefault="00624D57" w:rsidP="003F02AF">
            <w:pPr>
              <w:spacing w:after="0"/>
              <w:rPr>
                <w:rFonts w:ascii="Arial" w:eastAsia="Batang" w:hAnsi="Arial" w:cs="Arial"/>
                <w:sz w:val="8"/>
                <w:szCs w:val="8"/>
                <w:lang w:eastAsia="ko-KR"/>
              </w:rPr>
            </w:pPr>
          </w:p>
        </w:tc>
      </w:tr>
      <w:tr w:rsidR="00624D57" w:rsidRPr="00B639AF" w:rsidTr="009717E5">
        <w:trPr>
          <w:trHeight w:val="296"/>
        </w:trPr>
        <w:tc>
          <w:tcPr>
            <w:tcW w:w="212" w:type="dxa"/>
            <w:vMerge/>
            <w:tcBorders>
              <w:top w:val="nil"/>
              <w:left w:val="single" w:sz="8"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624D57" w:rsidRPr="00B639AF" w:rsidRDefault="00624D57" w:rsidP="003F02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360" w:type="dxa"/>
            <w:vMerge/>
            <w:tcBorders>
              <w:top w:val="nil"/>
              <w:left w:val="single" w:sz="4" w:space="0" w:color="auto"/>
              <w:bottom w:val="single" w:sz="4" w:space="0" w:color="auto"/>
              <w:right w:val="single" w:sz="8" w:space="0" w:color="auto"/>
            </w:tcBorders>
            <w:vAlign w:val="center"/>
          </w:tcPr>
          <w:p w:rsidR="00624D57" w:rsidRPr="00B639AF" w:rsidRDefault="00624D57" w:rsidP="003F02AF">
            <w:pPr>
              <w:spacing w:after="0"/>
              <w:rPr>
                <w:rFonts w:ascii="Arial" w:eastAsia="Batang" w:hAnsi="Arial" w:cs="Arial"/>
                <w:sz w:val="8"/>
                <w:szCs w:val="8"/>
                <w:lang w:eastAsia="ko-KR"/>
              </w:rPr>
            </w:pPr>
          </w:p>
        </w:tc>
      </w:tr>
      <w:tr w:rsidR="00624D57" w:rsidRPr="00B639AF" w:rsidTr="009717E5">
        <w:trPr>
          <w:trHeight w:val="296"/>
        </w:trPr>
        <w:tc>
          <w:tcPr>
            <w:tcW w:w="212" w:type="dxa"/>
            <w:vMerge/>
            <w:tcBorders>
              <w:top w:val="nil"/>
              <w:left w:val="single" w:sz="8"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624D57" w:rsidRPr="00B639AF" w:rsidRDefault="00624D57" w:rsidP="003F02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708" w:type="dxa"/>
            <w:vMerge w:val="restart"/>
            <w:tcBorders>
              <w:top w:val="nil"/>
              <w:left w:val="single" w:sz="4" w:space="0" w:color="auto"/>
              <w:bottom w:val="single" w:sz="4" w:space="0" w:color="auto"/>
              <w:right w:val="single" w:sz="4" w:space="0" w:color="auto"/>
            </w:tcBorders>
            <w:shd w:val="clear" w:color="auto" w:fill="auto"/>
          </w:tcPr>
          <w:p w:rsidR="00624D57" w:rsidRPr="00B639AF" w:rsidRDefault="00624D57" w:rsidP="003F02AF">
            <w:pPr>
              <w:spacing w:after="0"/>
              <w:rPr>
                <w:rFonts w:ascii="Arial" w:eastAsia="Batang" w:hAnsi="Arial" w:cs="Arial"/>
                <w:sz w:val="8"/>
                <w:szCs w:val="8"/>
                <w:lang w:eastAsia="ko-KR"/>
              </w:rPr>
            </w:pPr>
          </w:p>
        </w:tc>
        <w:tc>
          <w:tcPr>
            <w:tcW w:w="567" w:type="dxa"/>
            <w:vMerge w:val="restart"/>
            <w:tcBorders>
              <w:top w:val="nil"/>
              <w:left w:val="single" w:sz="4" w:space="0" w:color="auto"/>
              <w:bottom w:val="single" w:sz="4" w:space="0" w:color="auto"/>
              <w:right w:val="single" w:sz="4" w:space="0" w:color="auto"/>
            </w:tcBorders>
            <w:shd w:val="clear" w:color="auto" w:fill="auto"/>
          </w:tcPr>
          <w:p w:rsidR="00624D57" w:rsidRPr="00B639AF" w:rsidRDefault="00624D57" w:rsidP="003F02AF">
            <w:pPr>
              <w:spacing w:after="0"/>
              <w:rPr>
                <w:rFonts w:ascii="Arial" w:eastAsia="Batang" w:hAnsi="Arial" w:cs="Arial"/>
                <w:sz w:val="8"/>
                <w:szCs w:val="8"/>
                <w:lang w:eastAsia="ko-KR"/>
              </w:rPr>
            </w:pPr>
          </w:p>
        </w:tc>
        <w:tc>
          <w:tcPr>
            <w:tcW w:w="851" w:type="dxa"/>
            <w:vMerge w:val="restart"/>
            <w:tcBorders>
              <w:top w:val="nil"/>
              <w:left w:val="single" w:sz="4" w:space="0" w:color="auto"/>
              <w:bottom w:val="single" w:sz="4" w:space="0" w:color="auto"/>
              <w:right w:val="single" w:sz="4" w:space="0" w:color="auto"/>
            </w:tcBorders>
            <w:shd w:val="clear" w:color="auto" w:fill="auto"/>
          </w:tcPr>
          <w:p w:rsidR="00624D57" w:rsidRPr="00B639AF" w:rsidRDefault="00624D57" w:rsidP="003F02AF">
            <w:pPr>
              <w:spacing w:after="0"/>
              <w:rPr>
                <w:rFonts w:ascii="Arial" w:eastAsia="Batang" w:hAnsi="Arial" w:cs="Arial"/>
                <w:sz w:val="8"/>
                <w:szCs w:val="8"/>
                <w:lang w:eastAsia="ko-KR"/>
              </w:rPr>
            </w:pP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cPr>
          <w:p w:rsidR="00624D57" w:rsidRPr="00B639AF" w:rsidRDefault="00624D57" w:rsidP="003F02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360" w:type="dxa"/>
            <w:vMerge w:val="restart"/>
            <w:tcBorders>
              <w:top w:val="single" w:sz="4" w:space="0" w:color="auto"/>
              <w:left w:val="single" w:sz="4" w:space="0" w:color="auto"/>
              <w:bottom w:val="single" w:sz="4" w:space="0" w:color="000000"/>
              <w:right w:val="single" w:sz="8" w:space="0" w:color="auto"/>
            </w:tcBorders>
            <w:vAlign w:val="center"/>
          </w:tcPr>
          <w:p w:rsidR="00624D57" w:rsidRPr="00B639AF" w:rsidRDefault="00624D57" w:rsidP="003F02AF">
            <w:pPr>
              <w:spacing w:after="0"/>
              <w:rPr>
                <w:rFonts w:ascii="Arial" w:eastAsia="Batang" w:hAnsi="Arial" w:cs="Arial"/>
                <w:sz w:val="8"/>
                <w:szCs w:val="8"/>
                <w:lang w:eastAsia="ko-KR"/>
              </w:rPr>
            </w:pPr>
          </w:p>
        </w:tc>
      </w:tr>
      <w:tr w:rsidR="00624D57" w:rsidRPr="00B639AF" w:rsidTr="009717E5">
        <w:trPr>
          <w:trHeight w:val="296"/>
        </w:trPr>
        <w:tc>
          <w:tcPr>
            <w:tcW w:w="212" w:type="dxa"/>
            <w:vMerge/>
            <w:tcBorders>
              <w:top w:val="nil"/>
              <w:left w:val="single" w:sz="8"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624D57" w:rsidRPr="00B639AF" w:rsidRDefault="00624D57" w:rsidP="003F02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360" w:type="dxa"/>
            <w:vMerge/>
            <w:tcBorders>
              <w:top w:val="nil"/>
              <w:left w:val="single" w:sz="4" w:space="0" w:color="auto"/>
              <w:bottom w:val="single" w:sz="4" w:space="0" w:color="000000"/>
              <w:right w:val="single" w:sz="8" w:space="0" w:color="auto"/>
            </w:tcBorders>
            <w:vAlign w:val="center"/>
          </w:tcPr>
          <w:p w:rsidR="00624D57" w:rsidRPr="00B639AF" w:rsidRDefault="00624D57" w:rsidP="003F02AF">
            <w:pPr>
              <w:spacing w:after="0"/>
              <w:rPr>
                <w:rFonts w:ascii="Arial" w:eastAsia="Batang" w:hAnsi="Arial" w:cs="Arial"/>
                <w:sz w:val="8"/>
                <w:szCs w:val="8"/>
                <w:lang w:eastAsia="ko-KR"/>
              </w:rPr>
            </w:pPr>
          </w:p>
        </w:tc>
      </w:tr>
      <w:tr w:rsidR="00624D57" w:rsidRPr="00B639AF" w:rsidTr="009717E5">
        <w:trPr>
          <w:trHeight w:val="296"/>
        </w:trPr>
        <w:tc>
          <w:tcPr>
            <w:tcW w:w="212" w:type="dxa"/>
            <w:vMerge/>
            <w:tcBorders>
              <w:top w:val="nil"/>
              <w:left w:val="single" w:sz="8"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624D57" w:rsidRPr="00B639AF" w:rsidRDefault="00624D57" w:rsidP="003F02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360" w:type="dxa"/>
            <w:vMerge/>
            <w:tcBorders>
              <w:top w:val="nil"/>
              <w:left w:val="single" w:sz="4" w:space="0" w:color="auto"/>
              <w:bottom w:val="single" w:sz="4" w:space="0" w:color="000000"/>
              <w:right w:val="single" w:sz="8" w:space="0" w:color="auto"/>
            </w:tcBorders>
            <w:vAlign w:val="center"/>
          </w:tcPr>
          <w:p w:rsidR="00624D57" w:rsidRPr="00B639AF" w:rsidRDefault="00624D57" w:rsidP="003F02AF">
            <w:pPr>
              <w:spacing w:after="0"/>
              <w:rPr>
                <w:rFonts w:ascii="Arial" w:eastAsia="Batang" w:hAnsi="Arial" w:cs="Arial"/>
                <w:sz w:val="8"/>
                <w:szCs w:val="8"/>
                <w:lang w:eastAsia="ko-KR"/>
              </w:rPr>
            </w:pPr>
          </w:p>
        </w:tc>
      </w:tr>
      <w:tr w:rsidR="00624D57" w:rsidRPr="00B639AF" w:rsidTr="009717E5">
        <w:trPr>
          <w:trHeight w:val="296"/>
        </w:trPr>
        <w:tc>
          <w:tcPr>
            <w:tcW w:w="212" w:type="dxa"/>
            <w:vMerge/>
            <w:tcBorders>
              <w:top w:val="nil"/>
              <w:left w:val="single" w:sz="8"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624D57" w:rsidRPr="00B639AF" w:rsidRDefault="00624D57" w:rsidP="003F02AF">
            <w:pPr>
              <w:spacing w:after="0"/>
              <w:rPr>
                <w:rFonts w:ascii="Arial" w:eastAsia="Batang" w:hAnsi="Arial" w:cs="Arial"/>
                <w:sz w:val="8"/>
                <w:szCs w:val="8"/>
                <w:lang w:eastAsia="ko-KR"/>
              </w:rPr>
            </w:pPr>
          </w:p>
        </w:tc>
        <w:tc>
          <w:tcPr>
            <w:tcW w:w="709" w:type="dxa"/>
            <w:vMerge w:val="restart"/>
            <w:tcBorders>
              <w:top w:val="nil"/>
              <w:left w:val="single" w:sz="4" w:space="0" w:color="auto"/>
              <w:bottom w:val="single" w:sz="4" w:space="0" w:color="auto"/>
              <w:right w:val="single" w:sz="4" w:space="0" w:color="auto"/>
            </w:tcBorders>
            <w:shd w:val="clear" w:color="auto" w:fill="auto"/>
          </w:tcPr>
          <w:p w:rsidR="00624D57" w:rsidRPr="00B639AF" w:rsidRDefault="00624D57" w:rsidP="003F02AF">
            <w:pPr>
              <w:spacing w:after="0"/>
              <w:rPr>
                <w:rFonts w:ascii="Arial" w:eastAsia="Batang" w:hAnsi="Arial" w:cs="Arial"/>
                <w:sz w:val="8"/>
                <w:szCs w:val="8"/>
                <w:lang w:eastAsia="ko-KR"/>
              </w:rPr>
            </w:pPr>
          </w:p>
        </w:tc>
        <w:tc>
          <w:tcPr>
            <w:tcW w:w="708" w:type="dxa"/>
            <w:vMerge w:val="restart"/>
            <w:tcBorders>
              <w:top w:val="nil"/>
              <w:left w:val="single" w:sz="4" w:space="0" w:color="auto"/>
              <w:bottom w:val="single" w:sz="4" w:space="0" w:color="auto"/>
              <w:right w:val="single" w:sz="4" w:space="0" w:color="auto"/>
            </w:tcBorders>
            <w:shd w:val="clear" w:color="auto" w:fill="auto"/>
          </w:tcPr>
          <w:p w:rsidR="00624D57" w:rsidRPr="00B639AF" w:rsidRDefault="00624D57" w:rsidP="003F02AF">
            <w:pPr>
              <w:spacing w:after="0"/>
              <w:rPr>
                <w:rFonts w:ascii="Arial" w:eastAsia="Batang" w:hAnsi="Arial" w:cs="Arial"/>
                <w:sz w:val="8"/>
                <w:szCs w:val="8"/>
                <w:lang w:eastAsia="ko-KR"/>
              </w:rPr>
            </w:pPr>
          </w:p>
        </w:tc>
        <w:tc>
          <w:tcPr>
            <w:tcW w:w="567" w:type="dxa"/>
            <w:vMerge w:val="restart"/>
            <w:tcBorders>
              <w:top w:val="nil"/>
              <w:left w:val="single" w:sz="4" w:space="0" w:color="auto"/>
              <w:bottom w:val="single" w:sz="4" w:space="0" w:color="auto"/>
              <w:right w:val="single" w:sz="4" w:space="0" w:color="auto"/>
            </w:tcBorders>
            <w:shd w:val="clear" w:color="auto" w:fill="auto"/>
          </w:tcPr>
          <w:p w:rsidR="00624D57" w:rsidRPr="00B639AF" w:rsidRDefault="00624D57" w:rsidP="003F02AF">
            <w:pPr>
              <w:spacing w:after="0"/>
              <w:rPr>
                <w:rFonts w:ascii="Arial" w:eastAsia="Batang" w:hAnsi="Arial" w:cs="Arial"/>
                <w:sz w:val="8"/>
                <w:szCs w:val="8"/>
                <w:lang w:eastAsia="ko-KR"/>
              </w:rPr>
            </w:pPr>
          </w:p>
        </w:tc>
        <w:tc>
          <w:tcPr>
            <w:tcW w:w="851" w:type="dxa"/>
            <w:vMerge w:val="restart"/>
            <w:tcBorders>
              <w:top w:val="nil"/>
              <w:left w:val="single" w:sz="4" w:space="0" w:color="auto"/>
              <w:bottom w:val="single" w:sz="4" w:space="0" w:color="auto"/>
              <w:right w:val="single" w:sz="4" w:space="0" w:color="auto"/>
            </w:tcBorders>
            <w:shd w:val="clear" w:color="auto" w:fill="auto"/>
          </w:tcPr>
          <w:p w:rsidR="00624D57" w:rsidRPr="00B639AF" w:rsidRDefault="00624D57" w:rsidP="003F02AF">
            <w:pPr>
              <w:spacing w:after="0"/>
              <w:rPr>
                <w:rFonts w:ascii="Arial" w:eastAsia="Batang" w:hAnsi="Arial" w:cs="Arial"/>
                <w:sz w:val="8"/>
                <w:szCs w:val="8"/>
                <w:lang w:eastAsia="ko-KR"/>
              </w:rPr>
            </w:pPr>
          </w:p>
        </w:tc>
        <w:tc>
          <w:tcPr>
            <w:tcW w:w="850" w:type="dxa"/>
            <w:vMerge w:val="restart"/>
            <w:tcBorders>
              <w:top w:val="nil"/>
              <w:left w:val="single" w:sz="4" w:space="0" w:color="auto"/>
              <w:bottom w:val="single" w:sz="4" w:space="0" w:color="000000"/>
              <w:right w:val="single" w:sz="4" w:space="0" w:color="auto"/>
            </w:tcBorders>
            <w:shd w:val="clear" w:color="auto" w:fill="auto"/>
          </w:tcPr>
          <w:p w:rsidR="00624D57" w:rsidRPr="00B639AF" w:rsidRDefault="00624D57" w:rsidP="003F02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24D57" w:rsidRPr="00B639AF" w:rsidRDefault="00624D57" w:rsidP="003F02AF">
            <w:pPr>
              <w:spacing w:after="0"/>
              <w:jc w:val="center"/>
              <w:rPr>
                <w:rFonts w:ascii="Arial" w:eastAsia="Batang" w:hAnsi="Arial" w:cs="Arial"/>
                <w:sz w:val="8"/>
                <w:szCs w:val="8"/>
                <w:lang w:eastAsia="ko-KR"/>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624D57" w:rsidRPr="00B639AF" w:rsidRDefault="00624D57" w:rsidP="003F02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auto"/>
              <w:right w:val="single" w:sz="4" w:space="0" w:color="auto"/>
            </w:tcBorders>
            <w:shd w:val="clear" w:color="auto" w:fill="auto"/>
            <w:vAlign w:val="center"/>
          </w:tcPr>
          <w:p w:rsidR="00624D57" w:rsidRPr="00B639AF" w:rsidRDefault="00624D57" w:rsidP="003F02AF">
            <w:pPr>
              <w:spacing w:after="0"/>
              <w:jc w:val="center"/>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624D57" w:rsidRPr="00B639AF" w:rsidRDefault="00624D57" w:rsidP="003F02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auto"/>
              <w:right w:val="single" w:sz="4" w:space="0" w:color="auto"/>
            </w:tcBorders>
            <w:shd w:val="clear" w:color="auto" w:fill="auto"/>
            <w:vAlign w:val="center"/>
          </w:tcPr>
          <w:p w:rsidR="00624D57" w:rsidRPr="00B639AF" w:rsidRDefault="00624D57" w:rsidP="003F02AF">
            <w:pPr>
              <w:spacing w:after="0"/>
              <w:jc w:val="center"/>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624D57" w:rsidRPr="00B639AF" w:rsidRDefault="00624D57" w:rsidP="003F02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auto"/>
              <w:right w:val="single" w:sz="4" w:space="0" w:color="auto"/>
            </w:tcBorders>
            <w:shd w:val="clear" w:color="auto" w:fill="auto"/>
            <w:vAlign w:val="center"/>
          </w:tcPr>
          <w:p w:rsidR="00624D57" w:rsidRPr="00B639AF" w:rsidRDefault="00624D57" w:rsidP="003F02AF">
            <w:pPr>
              <w:spacing w:after="0"/>
              <w:jc w:val="center"/>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624D57" w:rsidRPr="00B639AF" w:rsidRDefault="00624D57" w:rsidP="003F02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auto"/>
              <w:right w:val="single" w:sz="4" w:space="0" w:color="auto"/>
            </w:tcBorders>
            <w:shd w:val="clear" w:color="auto" w:fill="auto"/>
            <w:vAlign w:val="center"/>
          </w:tcPr>
          <w:p w:rsidR="00624D57" w:rsidRPr="00B639AF" w:rsidRDefault="00624D57" w:rsidP="003F02AF">
            <w:pPr>
              <w:spacing w:after="0"/>
              <w:jc w:val="center"/>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624D57" w:rsidRPr="00B639AF" w:rsidRDefault="00624D57" w:rsidP="003F02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auto"/>
              <w:right w:val="single" w:sz="4" w:space="0" w:color="auto"/>
            </w:tcBorders>
            <w:shd w:val="clear" w:color="auto" w:fill="auto"/>
            <w:vAlign w:val="center"/>
          </w:tcPr>
          <w:p w:rsidR="00624D57" w:rsidRPr="00B639AF" w:rsidRDefault="00624D57" w:rsidP="003F02AF">
            <w:pPr>
              <w:spacing w:after="0"/>
              <w:jc w:val="center"/>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624D57" w:rsidRPr="00B639AF" w:rsidRDefault="00624D57" w:rsidP="003F02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auto"/>
              <w:right w:val="single" w:sz="4" w:space="0" w:color="auto"/>
            </w:tcBorders>
            <w:shd w:val="clear" w:color="auto" w:fill="auto"/>
            <w:vAlign w:val="center"/>
          </w:tcPr>
          <w:p w:rsidR="00624D57" w:rsidRPr="00B639AF" w:rsidRDefault="00624D57" w:rsidP="003F02AF">
            <w:pPr>
              <w:spacing w:after="0"/>
              <w:jc w:val="center"/>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624D57" w:rsidRPr="00B639AF" w:rsidRDefault="00624D57" w:rsidP="003F02AF">
            <w:pPr>
              <w:spacing w:after="0"/>
              <w:jc w:val="center"/>
              <w:rPr>
                <w:rFonts w:ascii="Arial" w:eastAsia="Batang" w:hAnsi="Arial" w:cs="Arial"/>
                <w:sz w:val="8"/>
                <w:szCs w:val="8"/>
                <w:lang w:eastAsia="ko-KR"/>
              </w:rPr>
            </w:pPr>
          </w:p>
        </w:tc>
        <w:tc>
          <w:tcPr>
            <w:tcW w:w="284" w:type="dxa"/>
            <w:vMerge w:val="restart"/>
            <w:tcBorders>
              <w:top w:val="nil"/>
              <w:left w:val="single" w:sz="4" w:space="0" w:color="auto"/>
              <w:bottom w:val="single" w:sz="4" w:space="0" w:color="auto"/>
              <w:right w:val="single" w:sz="4" w:space="0" w:color="auto"/>
            </w:tcBorders>
            <w:shd w:val="clear" w:color="auto" w:fill="auto"/>
            <w:vAlign w:val="center"/>
          </w:tcPr>
          <w:p w:rsidR="00624D57" w:rsidRPr="00B639AF" w:rsidRDefault="00624D57" w:rsidP="003F02AF">
            <w:pPr>
              <w:spacing w:after="0"/>
              <w:jc w:val="center"/>
              <w:rPr>
                <w:rFonts w:ascii="Arial" w:eastAsia="Batang" w:hAnsi="Arial" w:cs="Arial"/>
                <w:sz w:val="8"/>
                <w:szCs w:val="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624D57" w:rsidRPr="00B639AF" w:rsidRDefault="00624D57" w:rsidP="003F02AF">
            <w:pPr>
              <w:spacing w:after="0"/>
              <w:jc w:val="center"/>
              <w:rPr>
                <w:rFonts w:ascii="Arial" w:eastAsia="Batang" w:hAnsi="Arial" w:cs="Arial"/>
                <w:sz w:val="8"/>
                <w:szCs w:val="8"/>
                <w:lang w:eastAsia="ko-KR"/>
              </w:rPr>
            </w:pPr>
          </w:p>
        </w:tc>
        <w:tc>
          <w:tcPr>
            <w:tcW w:w="360" w:type="dxa"/>
            <w:vMerge w:val="restart"/>
            <w:tcBorders>
              <w:top w:val="nil"/>
              <w:left w:val="single" w:sz="4" w:space="0" w:color="auto"/>
              <w:bottom w:val="single" w:sz="4" w:space="0" w:color="auto"/>
              <w:right w:val="single" w:sz="8" w:space="0" w:color="auto"/>
            </w:tcBorders>
            <w:shd w:val="clear" w:color="auto" w:fill="auto"/>
            <w:vAlign w:val="center"/>
          </w:tcPr>
          <w:p w:rsidR="00624D57" w:rsidRPr="00B639AF" w:rsidRDefault="00624D57" w:rsidP="003F02AF">
            <w:pPr>
              <w:spacing w:after="0"/>
              <w:jc w:val="center"/>
              <w:rPr>
                <w:rFonts w:ascii="Arial" w:eastAsia="Batang" w:hAnsi="Arial" w:cs="Arial"/>
                <w:sz w:val="8"/>
                <w:szCs w:val="8"/>
                <w:lang w:eastAsia="ko-KR"/>
              </w:rPr>
            </w:pPr>
          </w:p>
        </w:tc>
      </w:tr>
      <w:tr w:rsidR="00624D57" w:rsidRPr="00B639AF" w:rsidTr="009717E5">
        <w:trPr>
          <w:trHeight w:val="296"/>
        </w:trPr>
        <w:tc>
          <w:tcPr>
            <w:tcW w:w="212" w:type="dxa"/>
            <w:vMerge/>
            <w:tcBorders>
              <w:top w:val="nil"/>
              <w:left w:val="single" w:sz="8"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624D57" w:rsidRPr="00B639AF" w:rsidRDefault="00624D57" w:rsidP="003F02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360" w:type="dxa"/>
            <w:vMerge/>
            <w:tcBorders>
              <w:top w:val="nil"/>
              <w:left w:val="single" w:sz="4" w:space="0" w:color="auto"/>
              <w:bottom w:val="single" w:sz="4" w:space="0" w:color="auto"/>
              <w:right w:val="single" w:sz="8" w:space="0" w:color="auto"/>
            </w:tcBorders>
            <w:vAlign w:val="center"/>
          </w:tcPr>
          <w:p w:rsidR="00624D57" w:rsidRPr="00B639AF" w:rsidRDefault="00624D57" w:rsidP="003F02AF">
            <w:pPr>
              <w:spacing w:after="0"/>
              <w:rPr>
                <w:rFonts w:ascii="Arial" w:eastAsia="Batang" w:hAnsi="Arial" w:cs="Arial"/>
                <w:sz w:val="8"/>
                <w:szCs w:val="8"/>
                <w:lang w:eastAsia="ko-KR"/>
              </w:rPr>
            </w:pPr>
          </w:p>
        </w:tc>
      </w:tr>
      <w:tr w:rsidR="00624D57" w:rsidRPr="00B639AF" w:rsidTr="009717E5">
        <w:trPr>
          <w:trHeight w:val="296"/>
        </w:trPr>
        <w:tc>
          <w:tcPr>
            <w:tcW w:w="212" w:type="dxa"/>
            <w:vMerge/>
            <w:tcBorders>
              <w:top w:val="nil"/>
              <w:left w:val="single" w:sz="8"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624D57" w:rsidRPr="00B639AF" w:rsidRDefault="00624D57" w:rsidP="003F02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360" w:type="dxa"/>
            <w:vMerge/>
            <w:tcBorders>
              <w:top w:val="nil"/>
              <w:left w:val="single" w:sz="4" w:space="0" w:color="auto"/>
              <w:bottom w:val="single" w:sz="4" w:space="0" w:color="auto"/>
              <w:right w:val="single" w:sz="8" w:space="0" w:color="auto"/>
            </w:tcBorders>
            <w:vAlign w:val="center"/>
          </w:tcPr>
          <w:p w:rsidR="00624D57" w:rsidRPr="00B639AF" w:rsidRDefault="00624D57" w:rsidP="003F02AF">
            <w:pPr>
              <w:spacing w:after="0"/>
              <w:rPr>
                <w:rFonts w:ascii="Arial" w:eastAsia="Batang" w:hAnsi="Arial" w:cs="Arial"/>
                <w:sz w:val="8"/>
                <w:szCs w:val="8"/>
                <w:lang w:eastAsia="ko-KR"/>
              </w:rPr>
            </w:pPr>
          </w:p>
        </w:tc>
      </w:tr>
      <w:tr w:rsidR="00624D57" w:rsidRPr="00B639AF" w:rsidTr="009717E5">
        <w:trPr>
          <w:trHeight w:val="296"/>
        </w:trPr>
        <w:tc>
          <w:tcPr>
            <w:tcW w:w="212" w:type="dxa"/>
            <w:vMerge/>
            <w:tcBorders>
              <w:top w:val="nil"/>
              <w:left w:val="single" w:sz="8"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624D57" w:rsidRPr="00B639AF" w:rsidRDefault="00624D57" w:rsidP="003F02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360" w:type="dxa"/>
            <w:vMerge/>
            <w:tcBorders>
              <w:top w:val="nil"/>
              <w:left w:val="single" w:sz="4" w:space="0" w:color="auto"/>
              <w:bottom w:val="single" w:sz="4" w:space="0" w:color="auto"/>
              <w:right w:val="single" w:sz="8" w:space="0" w:color="auto"/>
            </w:tcBorders>
            <w:vAlign w:val="center"/>
          </w:tcPr>
          <w:p w:rsidR="00624D57" w:rsidRPr="00B639AF" w:rsidRDefault="00624D57" w:rsidP="003F02AF">
            <w:pPr>
              <w:spacing w:after="0"/>
              <w:rPr>
                <w:rFonts w:ascii="Arial" w:eastAsia="Batang" w:hAnsi="Arial" w:cs="Arial"/>
                <w:sz w:val="8"/>
                <w:szCs w:val="8"/>
                <w:lang w:eastAsia="ko-KR"/>
              </w:rPr>
            </w:pPr>
          </w:p>
        </w:tc>
      </w:tr>
      <w:tr w:rsidR="00624D57" w:rsidRPr="00B639AF" w:rsidTr="009717E5">
        <w:trPr>
          <w:trHeight w:val="296"/>
        </w:trPr>
        <w:tc>
          <w:tcPr>
            <w:tcW w:w="212" w:type="dxa"/>
            <w:vMerge/>
            <w:tcBorders>
              <w:top w:val="nil"/>
              <w:left w:val="single" w:sz="8"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624D57" w:rsidRPr="00B639AF" w:rsidRDefault="00624D57" w:rsidP="003F02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360" w:type="dxa"/>
            <w:vMerge/>
            <w:tcBorders>
              <w:top w:val="nil"/>
              <w:left w:val="single" w:sz="4" w:space="0" w:color="auto"/>
              <w:bottom w:val="single" w:sz="4" w:space="0" w:color="auto"/>
              <w:right w:val="single" w:sz="8" w:space="0" w:color="auto"/>
            </w:tcBorders>
            <w:vAlign w:val="center"/>
          </w:tcPr>
          <w:p w:rsidR="00624D57" w:rsidRPr="00B639AF" w:rsidRDefault="00624D57" w:rsidP="003F02AF">
            <w:pPr>
              <w:spacing w:after="0"/>
              <w:rPr>
                <w:rFonts w:ascii="Arial" w:eastAsia="Batang" w:hAnsi="Arial" w:cs="Arial"/>
                <w:sz w:val="8"/>
                <w:szCs w:val="8"/>
                <w:lang w:eastAsia="ko-KR"/>
              </w:rPr>
            </w:pPr>
          </w:p>
        </w:tc>
      </w:tr>
      <w:tr w:rsidR="00624D57" w:rsidRPr="00B639AF" w:rsidTr="009717E5">
        <w:trPr>
          <w:trHeight w:val="238"/>
        </w:trPr>
        <w:tc>
          <w:tcPr>
            <w:tcW w:w="212" w:type="dxa"/>
            <w:vMerge/>
            <w:tcBorders>
              <w:top w:val="nil"/>
              <w:left w:val="single" w:sz="8"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624D57" w:rsidRPr="00B639AF" w:rsidRDefault="00624D57" w:rsidP="003F02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360" w:type="dxa"/>
            <w:vMerge/>
            <w:tcBorders>
              <w:top w:val="nil"/>
              <w:left w:val="single" w:sz="4" w:space="0" w:color="auto"/>
              <w:bottom w:val="single" w:sz="4" w:space="0" w:color="auto"/>
              <w:right w:val="single" w:sz="8" w:space="0" w:color="auto"/>
            </w:tcBorders>
            <w:vAlign w:val="center"/>
          </w:tcPr>
          <w:p w:rsidR="00624D57" w:rsidRPr="00B639AF" w:rsidRDefault="00624D57" w:rsidP="003F02AF">
            <w:pPr>
              <w:spacing w:after="0"/>
              <w:rPr>
                <w:rFonts w:ascii="Arial" w:eastAsia="Batang" w:hAnsi="Arial" w:cs="Arial"/>
                <w:sz w:val="8"/>
                <w:szCs w:val="8"/>
                <w:lang w:eastAsia="ko-KR"/>
              </w:rPr>
            </w:pPr>
          </w:p>
        </w:tc>
      </w:tr>
      <w:tr w:rsidR="00624D57" w:rsidRPr="00B639AF" w:rsidTr="009717E5">
        <w:trPr>
          <w:trHeight w:val="296"/>
        </w:trPr>
        <w:tc>
          <w:tcPr>
            <w:tcW w:w="212" w:type="dxa"/>
            <w:vMerge/>
            <w:tcBorders>
              <w:top w:val="nil"/>
              <w:left w:val="single" w:sz="8"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624D57" w:rsidRPr="00B639AF" w:rsidRDefault="00624D57" w:rsidP="003F02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708" w:type="dxa"/>
            <w:vMerge w:val="restart"/>
            <w:tcBorders>
              <w:top w:val="nil"/>
              <w:left w:val="single" w:sz="4" w:space="0" w:color="auto"/>
              <w:bottom w:val="single" w:sz="4" w:space="0" w:color="auto"/>
              <w:right w:val="single" w:sz="4" w:space="0" w:color="auto"/>
            </w:tcBorders>
            <w:shd w:val="clear" w:color="auto" w:fill="auto"/>
          </w:tcPr>
          <w:p w:rsidR="00624D57" w:rsidRPr="00B639AF" w:rsidRDefault="00624D57" w:rsidP="003F02AF">
            <w:pPr>
              <w:spacing w:after="0"/>
              <w:rPr>
                <w:rFonts w:ascii="Arial" w:eastAsia="Batang" w:hAnsi="Arial" w:cs="Arial"/>
                <w:sz w:val="8"/>
                <w:szCs w:val="8"/>
                <w:lang w:eastAsia="ko-KR"/>
              </w:rPr>
            </w:pPr>
          </w:p>
        </w:tc>
        <w:tc>
          <w:tcPr>
            <w:tcW w:w="567" w:type="dxa"/>
            <w:vMerge w:val="restart"/>
            <w:tcBorders>
              <w:top w:val="nil"/>
              <w:left w:val="single" w:sz="4" w:space="0" w:color="auto"/>
              <w:bottom w:val="single" w:sz="4" w:space="0" w:color="auto"/>
              <w:right w:val="single" w:sz="4" w:space="0" w:color="auto"/>
            </w:tcBorders>
            <w:shd w:val="clear" w:color="auto" w:fill="auto"/>
          </w:tcPr>
          <w:p w:rsidR="00624D57" w:rsidRPr="00B639AF" w:rsidRDefault="00624D57" w:rsidP="003F02AF">
            <w:pPr>
              <w:spacing w:after="0"/>
              <w:rPr>
                <w:rFonts w:ascii="Arial" w:eastAsia="Batang" w:hAnsi="Arial" w:cs="Arial"/>
                <w:sz w:val="8"/>
                <w:szCs w:val="8"/>
                <w:lang w:eastAsia="ko-KR"/>
              </w:rPr>
            </w:pPr>
          </w:p>
        </w:tc>
        <w:tc>
          <w:tcPr>
            <w:tcW w:w="851" w:type="dxa"/>
            <w:vMerge w:val="restart"/>
            <w:tcBorders>
              <w:top w:val="nil"/>
              <w:left w:val="single" w:sz="4" w:space="0" w:color="auto"/>
              <w:bottom w:val="single" w:sz="4" w:space="0" w:color="auto"/>
              <w:right w:val="single" w:sz="4" w:space="0" w:color="auto"/>
            </w:tcBorders>
            <w:shd w:val="clear" w:color="auto" w:fill="auto"/>
          </w:tcPr>
          <w:p w:rsidR="00624D57" w:rsidRPr="00B639AF" w:rsidRDefault="00624D57" w:rsidP="003F02AF">
            <w:pPr>
              <w:spacing w:after="0"/>
              <w:rPr>
                <w:rFonts w:ascii="Arial" w:eastAsia="Batang" w:hAnsi="Arial" w:cs="Arial"/>
                <w:sz w:val="8"/>
                <w:szCs w:val="8"/>
                <w:lang w:eastAsia="ko-KR"/>
              </w:rPr>
            </w:pPr>
          </w:p>
        </w:tc>
        <w:tc>
          <w:tcPr>
            <w:tcW w:w="850" w:type="dxa"/>
            <w:vMerge w:val="restart"/>
            <w:tcBorders>
              <w:top w:val="nil"/>
              <w:left w:val="single" w:sz="4" w:space="0" w:color="auto"/>
              <w:bottom w:val="single" w:sz="4" w:space="0" w:color="000000"/>
              <w:right w:val="single" w:sz="4" w:space="0" w:color="auto"/>
            </w:tcBorders>
            <w:shd w:val="clear" w:color="auto" w:fill="auto"/>
            <w:noWrap/>
          </w:tcPr>
          <w:p w:rsidR="00624D57" w:rsidRPr="00B639AF" w:rsidRDefault="00624D57" w:rsidP="003F02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360" w:type="dxa"/>
            <w:vMerge w:val="restart"/>
            <w:tcBorders>
              <w:top w:val="single" w:sz="4" w:space="0" w:color="auto"/>
              <w:left w:val="single" w:sz="4" w:space="0" w:color="auto"/>
              <w:bottom w:val="single" w:sz="4" w:space="0" w:color="auto"/>
              <w:right w:val="single" w:sz="8" w:space="0" w:color="auto"/>
            </w:tcBorders>
            <w:vAlign w:val="center"/>
          </w:tcPr>
          <w:p w:rsidR="00624D57" w:rsidRPr="00B639AF" w:rsidRDefault="00624D57" w:rsidP="003F02AF">
            <w:pPr>
              <w:spacing w:after="0"/>
              <w:rPr>
                <w:rFonts w:ascii="Arial" w:eastAsia="Batang" w:hAnsi="Arial" w:cs="Arial"/>
                <w:sz w:val="8"/>
                <w:szCs w:val="8"/>
                <w:lang w:eastAsia="ko-KR"/>
              </w:rPr>
            </w:pPr>
          </w:p>
        </w:tc>
      </w:tr>
      <w:tr w:rsidR="00624D57" w:rsidRPr="00B639AF" w:rsidTr="009717E5">
        <w:trPr>
          <w:trHeight w:val="287"/>
        </w:trPr>
        <w:tc>
          <w:tcPr>
            <w:tcW w:w="212" w:type="dxa"/>
            <w:vMerge/>
            <w:tcBorders>
              <w:top w:val="nil"/>
              <w:left w:val="single" w:sz="8"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624D57" w:rsidRPr="00B639AF" w:rsidRDefault="00624D57" w:rsidP="003F02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360" w:type="dxa"/>
            <w:vMerge/>
            <w:tcBorders>
              <w:top w:val="nil"/>
              <w:left w:val="single" w:sz="4" w:space="0" w:color="auto"/>
              <w:bottom w:val="single" w:sz="4" w:space="0" w:color="auto"/>
              <w:right w:val="single" w:sz="8" w:space="0" w:color="auto"/>
            </w:tcBorders>
            <w:vAlign w:val="center"/>
          </w:tcPr>
          <w:p w:rsidR="00624D57" w:rsidRPr="00B639AF" w:rsidRDefault="00624D57" w:rsidP="003F02AF">
            <w:pPr>
              <w:spacing w:after="0"/>
              <w:rPr>
                <w:rFonts w:ascii="Arial" w:eastAsia="Batang" w:hAnsi="Arial" w:cs="Arial"/>
                <w:sz w:val="8"/>
                <w:szCs w:val="8"/>
                <w:lang w:eastAsia="ko-KR"/>
              </w:rPr>
            </w:pPr>
          </w:p>
        </w:tc>
      </w:tr>
      <w:tr w:rsidR="00624D57" w:rsidRPr="00B639AF" w:rsidTr="009717E5">
        <w:trPr>
          <w:trHeight w:val="296"/>
        </w:trPr>
        <w:tc>
          <w:tcPr>
            <w:tcW w:w="212" w:type="dxa"/>
            <w:vMerge/>
            <w:tcBorders>
              <w:top w:val="nil"/>
              <w:left w:val="single" w:sz="8"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624D57" w:rsidRPr="00B639AF" w:rsidRDefault="00624D57" w:rsidP="003F02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360" w:type="dxa"/>
            <w:vMerge/>
            <w:tcBorders>
              <w:top w:val="nil"/>
              <w:left w:val="single" w:sz="4" w:space="0" w:color="auto"/>
              <w:bottom w:val="single" w:sz="4" w:space="0" w:color="auto"/>
              <w:right w:val="single" w:sz="8" w:space="0" w:color="auto"/>
            </w:tcBorders>
            <w:vAlign w:val="center"/>
          </w:tcPr>
          <w:p w:rsidR="00624D57" w:rsidRPr="00B639AF" w:rsidRDefault="00624D57" w:rsidP="003F02AF">
            <w:pPr>
              <w:spacing w:after="0"/>
              <w:rPr>
                <w:rFonts w:ascii="Arial" w:eastAsia="Batang" w:hAnsi="Arial" w:cs="Arial"/>
                <w:sz w:val="8"/>
                <w:szCs w:val="8"/>
                <w:lang w:eastAsia="ko-KR"/>
              </w:rPr>
            </w:pPr>
          </w:p>
        </w:tc>
      </w:tr>
      <w:tr w:rsidR="00624D57" w:rsidRPr="00B639AF" w:rsidTr="009717E5">
        <w:trPr>
          <w:trHeight w:val="296"/>
        </w:trPr>
        <w:tc>
          <w:tcPr>
            <w:tcW w:w="212" w:type="dxa"/>
            <w:vMerge/>
            <w:tcBorders>
              <w:top w:val="nil"/>
              <w:left w:val="single" w:sz="8"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624D57" w:rsidRPr="00B639AF" w:rsidRDefault="00624D57" w:rsidP="003F02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708" w:type="dxa"/>
            <w:vMerge w:val="restart"/>
            <w:tcBorders>
              <w:top w:val="nil"/>
              <w:left w:val="single" w:sz="4" w:space="0" w:color="auto"/>
              <w:bottom w:val="single" w:sz="4" w:space="0" w:color="auto"/>
              <w:right w:val="single" w:sz="4" w:space="0" w:color="auto"/>
            </w:tcBorders>
            <w:shd w:val="clear" w:color="auto" w:fill="auto"/>
          </w:tcPr>
          <w:p w:rsidR="00624D57" w:rsidRPr="00B639AF" w:rsidRDefault="00624D57" w:rsidP="003F02AF">
            <w:pPr>
              <w:spacing w:after="0"/>
              <w:rPr>
                <w:rFonts w:ascii="Arial" w:eastAsia="Batang" w:hAnsi="Arial" w:cs="Arial"/>
                <w:sz w:val="8"/>
                <w:szCs w:val="8"/>
                <w:lang w:eastAsia="ko-KR"/>
              </w:rPr>
            </w:pPr>
          </w:p>
        </w:tc>
        <w:tc>
          <w:tcPr>
            <w:tcW w:w="567" w:type="dxa"/>
            <w:vMerge w:val="restart"/>
            <w:tcBorders>
              <w:top w:val="nil"/>
              <w:left w:val="single" w:sz="4" w:space="0" w:color="auto"/>
              <w:bottom w:val="single" w:sz="4" w:space="0" w:color="auto"/>
              <w:right w:val="single" w:sz="4" w:space="0" w:color="auto"/>
            </w:tcBorders>
            <w:shd w:val="clear" w:color="auto" w:fill="auto"/>
          </w:tcPr>
          <w:p w:rsidR="00624D57" w:rsidRPr="00B639AF" w:rsidRDefault="00624D57" w:rsidP="003F02AF">
            <w:pPr>
              <w:spacing w:after="0"/>
              <w:rPr>
                <w:rFonts w:ascii="Arial" w:eastAsia="Batang" w:hAnsi="Arial" w:cs="Arial"/>
                <w:sz w:val="8"/>
                <w:szCs w:val="8"/>
                <w:lang w:eastAsia="ko-KR"/>
              </w:rPr>
            </w:pPr>
          </w:p>
        </w:tc>
        <w:tc>
          <w:tcPr>
            <w:tcW w:w="851" w:type="dxa"/>
            <w:vMerge w:val="restart"/>
            <w:tcBorders>
              <w:top w:val="nil"/>
              <w:left w:val="single" w:sz="4" w:space="0" w:color="auto"/>
              <w:bottom w:val="single" w:sz="4" w:space="0" w:color="auto"/>
              <w:right w:val="single" w:sz="4" w:space="0" w:color="auto"/>
            </w:tcBorders>
            <w:shd w:val="clear" w:color="auto" w:fill="auto"/>
          </w:tcPr>
          <w:p w:rsidR="00624D57" w:rsidRPr="00B639AF" w:rsidRDefault="00624D57" w:rsidP="003F02AF">
            <w:pPr>
              <w:spacing w:after="0"/>
              <w:rPr>
                <w:rFonts w:ascii="Arial" w:eastAsia="Batang" w:hAnsi="Arial" w:cs="Arial"/>
                <w:sz w:val="8"/>
                <w:szCs w:val="8"/>
                <w:lang w:eastAsia="ko-KR"/>
              </w:rPr>
            </w:pPr>
          </w:p>
        </w:tc>
        <w:tc>
          <w:tcPr>
            <w:tcW w:w="850" w:type="dxa"/>
            <w:vMerge w:val="restart"/>
            <w:tcBorders>
              <w:top w:val="nil"/>
              <w:left w:val="single" w:sz="4" w:space="0" w:color="auto"/>
              <w:bottom w:val="single" w:sz="4" w:space="0" w:color="000000"/>
              <w:right w:val="single" w:sz="4" w:space="0" w:color="auto"/>
            </w:tcBorders>
            <w:shd w:val="clear" w:color="auto" w:fill="auto"/>
          </w:tcPr>
          <w:p w:rsidR="00624D57" w:rsidRPr="00B639AF" w:rsidRDefault="00624D57" w:rsidP="003F02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360" w:type="dxa"/>
            <w:vMerge w:val="restart"/>
            <w:tcBorders>
              <w:top w:val="single" w:sz="4" w:space="0" w:color="auto"/>
              <w:left w:val="single" w:sz="4" w:space="0" w:color="auto"/>
              <w:bottom w:val="single" w:sz="4" w:space="0" w:color="auto"/>
              <w:right w:val="single" w:sz="8" w:space="0" w:color="auto"/>
            </w:tcBorders>
            <w:vAlign w:val="center"/>
          </w:tcPr>
          <w:p w:rsidR="00624D57" w:rsidRPr="00B639AF" w:rsidRDefault="00624D57" w:rsidP="003F02AF">
            <w:pPr>
              <w:spacing w:after="0"/>
              <w:rPr>
                <w:rFonts w:ascii="Arial" w:eastAsia="Batang" w:hAnsi="Arial" w:cs="Arial"/>
                <w:sz w:val="8"/>
                <w:szCs w:val="8"/>
                <w:lang w:eastAsia="ko-KR"/>
              </w:rPr>
            </w:pPr>
          </w:p>
        </w:tc>
      </w:tr>
      <w:tr w:rsidR="00624D57" w:rsidRPr="00B639AF" w:rsidTr="009717E5">
        <w:trPr>
          <w:trHeight w:val="296"/>
        </w:trPr>
        <w:tc>
          <w:tcPr>
            <w:tcW w:w="212" w:type="dxa"/>
            <w:vMerge/>
            <w:tcBorders>
              <w:top w:val="nil"/>
              <w:left w:val="single" w:sz="8"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624D57" w:rsidRPr="00B639AF" w:rsidRDefault="00624D57" w:rsidP="003F02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360" w:type="dxa"/>
            <w:vMerge/>
            <w:tcBorders>
              <w:top w:val="nil"/>
              <w:left w:val="single" w:sz="4" w:space="0" w:color="auto"/>
              <w:bottom w:val="single" w:sz="4" w:space="0" w:color="auto"/>
              <w:right w:val="single" w:sz="8" w:space="0" w:color="auto"/>
            </w:tcBorders>
            <w:vAlign w:val="center"/>
          </w:tcPr>
          <w:p w:rsidR="00624D57" w:rsidRPr="00B639AF" w:rsidRDefault="00624D57" w:rsidP="003F02AF">
            <w:pPr>
              <w:spacing w:after="0"/>
              <w:rPr>
                <w:rFonts w:ascii="Arial" w:eastAsia="Batang" w:hAnsi="Arial" w:cs="Arial"/>
                <w:sz w:val="8"/>
                <w:szCs w:val="8"/>
                <w:lang w:eastAsia="ko-KR"/>
              </w:rPr>
            </w:pPr>
          </w:p>
        </w:tc>
      </w:tr>
      <w:tr w:rsidR="00624D57" w:rsidRPr="00B639AF" w:rsidTr="009717E5">
        <w:trPr>
          <w:trHeight w:val="296"/>
        </w:trPr>
        <w:tc>
          <w:tcPr>
            <w:tcW w:w="212" w:type="dxa"/>
            <w:vMerge/>
            <w:tcBorders>
              <w:top w:val="nil"/>
              <w:left w:val="single" w:sz="8"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bCs/>
                <w:sz w:val="8"/>
                <w:szCs w:val="8"/>
                <w:lang w:eastAsia="ko-KR"/>
              </w:rPr>
            </w:pPr>
          </w:p>
        </w:tc>
        <w:tc>
          <w:tcPr>
            <w:tcW w:w="709" w:type="dxa"/>
            <w:vMerge/>
            <w:tcBorders>
              <w:top w:val="nil"/>
              <w:left w:val="nil"/>
              <w:bottom w:val="nil"/>
              <w:right w:val="nil"/>
            </w:tcBorders>
            <w:vAlign w:val="center"/>
          </w:tcPr>
          <w:p w:rsidR="00624D57" w:rsidRPr="00B639AF" w:rsidRDefault="00624D57" w:rsidP="003F02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360" w:type="dxa"/>
            <w:vMerge/>
            <w:tcBorders>
              <w:top w:val="nil"/>
              <w:left w:val="single" w:sz="4" w:space="0" w:color="auto"/>
              <w:bottom w:val="single" w:sz="4" w:space="0" w:color="auto"/>
              <w:right w:val="single" w:sz="8" w:space="0" w:color="auto"/>
            </w:tcBorders>
            <w:vAlign w:val="center"/>
          </w:tcPr>
          <w:p w:rsidR="00624D57" w:rsidRPr="00B639AF" w:rsidRDefault="00624D57" w:rsidP="003F02AF">
            <w:pPr>
              <w:spacing w:after="0"/>
              <w:rPr>
                <w:rFonts w:ascii="Arial" w:eastAsia="Batang" w:hAnsi="Arial" w:cs="Arial"/>
                <w:sz w:val="8"/>
                <w:szCs w:val="8"/>
                <w:lang w:eastAsia="ko-KR"/>
              </w:rPr>
            </w:pPr>
          </w:p>
        </w:tc>
      </w:tr>
      <w:tr w:rsidR="00624D57" w:rsidRPr="00B639AF" w:rsidTr="009717E5">
        <w:trPr>
          <w:trHeight w:val="287"/>
        </w:trPr>
        <w:tc>
          <w:tcPr>
            <w:tcW w:w="212" w:type="dxa"/>
            <w:vMerge/>
            <w:tcBorders>
              <w:top w:val="nil"/>
              <w:left w:val="single" w:sz="8"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bCs/>
                <w:sz w:val="8"/>
                <w:szCs w:val="8"/>
                <w:lang w:eastAsia="ko-KR"/>
              </w:rPr>
            </w:pPr>
          </w:p>
        </w:tc>
        <w:tc>
          <w:tcPr>
            <w:tcW w:w="709" w:type="dxa"/>
            <w:vMerge/>
            <w:tcBorders>
              <w:top w:val="nil"/>
              <w:left w:val="nil"/>
              <w:bottom w:val="single" w:sz="4" w:space="0" w:color="auto"/>
              <w:right w:val="nil"/>
            </w:tcBorders>
            <w:vAlign w:val="center"/>
          </w:tcPr>
          <w:p w:rsidR="00624D57" w:rsidRPr="00B639AF" w:rsidRDefault="00624D57" w:rsidP="003F02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708"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567"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851"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850" w:type="dxa"/>
            <w:vMerge/>
            <w:tcBorders>
              <w:top w:val="nil"/>
              <w:left w:val="single" w:sz="4" w:space="0" w:color="auto"/>
              <w:bottom w:val="single" w:sz="4" w:space="0" w:color="000000"/>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709"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4"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283" w:type="dxa"/>
            <w:vMerge/>
            <w:tcBorders>
              <w:top w:val="nil"/>
              <w:left w:val="single" w:sz="4" w:space="0" w:color="auto"/>
              <w:bottom w:val="single" w:sz="4" w:space="0" w:color="auto"/>
              <w:right w:val="single" w:sz="4" w:space="0" w:color="auto"/>
            </w:tcBorders>
            <w:vAlign w:val="center"/>
          </w:tcPr>
          <w:p w:rsidR="00624D57" w:rsidRPr="00B639AF" w:rsidRDefault="00624D57" w:rsidP="003F02AF">
            <w:pPr>
              <w:spacing w:after="0"/>
              <w:rPr>
                <w:rFonts w:ascii="Arial" w:eastAsia="Batang" w:hAnsi="Arial" w:cs="Arial"/>
                <w:sz w:val="8"/>
                <w:szCs w:val="8"/>
                <w:lang w:eastAsia="ko-KR"/>
              </w:rPr>
            </w:pPr>
          </w:p>
        </w:tc>
        <w:tc>
          <w:tcPr>
            <w:tcW w:w="360" w:type="dxa"/>
            <w:vMerge/>
            <w:tcBorders>
              <w:top w:val="nil"/>
              <w:left w:val="single" w:sz="4" w:space="0" w:color="auto"/>
              <w:bottom w:val="single" w:sz="4" w:space="0" w:color="auto"/>
              <w:right w:val="single" w:sz="8" w:space="0" w:color="auto"/>
            </w:tcBorders>
            <w:vAlign w:val="center"/>
          </w:tcPr>
          <w:p w:rsidR="00624D57" w:rsidRPr="00B639AF" w:rsidRDefault="00624D57" w:rsidP="003F02AF">
            <w:pPr>
              <w:spacing w:after="0"/>
              <w:rPr>
                <w:rFonts w:ascii="Arial" w:eastAsia="Batang" w:hAnsi="Arial" w:cs="Arial"/>
                <w:sz w:val="8"/>
                <w:szCs w:val="8"/>
                <w:lang w:eastAsia="ko-KR"/>
              </w:rPr>
            </w:pPr>
          </w:p>
        </w:tc>
      </w:tr>
    </w:tbl>
    <w:p w:rsidR="00624D57" w:rsidRPr="00B639AF" w:rsidRDefault="00624D57" w:rsidP="00624D57">
      <w:pPr>
        <w:tabs>
          <w:tab w:val="left" w:pos="960"/>
        </w:tabs>
        <w:rPr>
          <w:rFonts w:ascii="Times New Roman" w:hAnsi="Times New Roman"/>
          <w:b/>
          <w:sz w:val="24"/>
          <w:szCs w:val="24"/>
        </w:rPr>
      </w:pPr>
    </w:p>
    <w:p w:rsidR="00624D57" w:rsidRDefault="00624D57" w:rsidP="00624D57">
      <w:pPr>
        <w:tabs>
          <w:tab w:val="left" w:pos="960"/>
        </w:tabs>
        <w:rPr>
          <w:sz w:val="32"/>
          <w:szCs w:val="24"/>
        </w:rPr>
      </w:pPr>
    </w:p>
    <w:p w:rsidR="00624D57" w:rsidRDefault="00624D57" w:rsidP="00624D57">
      <w:pPr>
        <w:tabs>
          <w:tab w:val="left" w:pos="960"/>
        </w:tabs>
        <w:rPr>
          <w:sz w:val="32"/>
          <w:szCs w:val="24"/>
        </w:rPr>
      </w:pPr>
    </w:p>
    <w:p w:rsidR="00624D57" w:rsidRDefault="00624D57" w:rsidP="00624D57">
      <w:pPr>
        <w:tabs>
          <w:tab w:val="left" w:pos="960"/>
        </w:tabs>
        <w:rPr>
          <w:sz w:val="32"/>
          <w:szCs w:val="24"/>
        </w:rPr>
      </w:pPr>
    </w:p>
    <w:p w:rsidR="00624D57" w:rsidRDefault="00624D57" w:rsidP="00624D57">
      <w:pPr>
        <w:tabs>
          <w:tab w:val="left" w:pos="960"/>
        </w:tabs>
        <w:rPr>
          <w:sz w:val="32"/>
          <w:szCs w:val="24"/>
        </w:rPr>
      </w:pPr>
    </w:p>
    <w:p w:rsidR="00624D57" w:rsidRDefault="00624D57" w:rsidP="00624D57">
      <w:pPr>
        <w:rPr>
          <w:sz w:val="32"/>
          <w:szCs w:val="24"/>
        </w:rPr>
      </w:pPr>
    </w:p>
    <w:p w:rsidR="00624D57" w:rsidRPr="0052794F" w:rsidRDefault="00624D57" w:rsidP="00624D57">
      <w:pPr>
        <w:jc w:val="center"/>
        <w:rPr>
          <w:rFonts w:ascii="Times New Roman" w:hAnsi="Times New Roman"/>
          <w:b/>
          <w:bCs/>
        </w:rPr>
      </w:pPr>
      <w:r>
        <w:rPr>
          <w:rFonts w:ascii="Times New Roman" w:hAnsi="Times New Roman"/>
          <w:b/>
          <w:bCs/>
        </w:rPr>
        <w:lastRenderedPageBreak/>
        <w:t>EVREN HALK EĞİTİM</w:t>
      </w:r>
      <w:r w:rsidR="008414B4">
        <w:rPr>
          <w:rFonts w:ascii="Times New Roman" w:hAnsi="Times New Roman"/>
          <w:b/>
          <w:bCs/>
        </w:rPr>
        <w:t>İ</w:t>
      </w:r>
      <w:r>
        <w:rPr>
          <w:rFonts w:ascii="Times New Roman" w:hAnsi="Times New Roman"/>
          <w:b/>
          <w:bCs/>
        </w:rPr>
        <w:t xml:space="preserve"> MERKEZİ </w:t>
      </w:r>
      <w:r w:rsidRPr="0052794F">
        <w:rPr>
          <w:rFonts w:ascii="Times New Roman" w:hAnsi="Times New Roman"/>
          <w:b/>
          <w:bCs/>
        </w:rPr>
        <w:t>MÜDÜRLÜĞÜ STRATEJİK PLAN HAZIRLAMA EKİBİ İMZA SİRKÜSÜ</w:t>
      </w:r>
    </w:p>
    <w:p w:rsidR="00624D57" w:rsidRPr="0052794F" w:rsidRDefault="00624D57" w:rsidP="00624D57">
      <w:pPr>
        <w:jc w:val="center"/>
        <w:rPr>
          <w:rFonts w:ascii="Times New Roman" w:hAnsi="Times New Roman"/>
        </w:rPr>
      </w:pPr>
    </w:p>
    <w:p w:rsidR="00624D57" w:rsidRPr="0052794F" w:rsidRDefault="00624D57" w:rsidP="00624D57">
      <w:pPr>
        <w:jc w:val="both"/>
        <w:rPr>
          <w:rFonts w:ascii="Times New Roman" w:hAnsi="Times New Roman"/>
        </w:rPr>
      </w:pPr>
      <w:r>
        <w:rPr>
          <w:rFonts w:ascii="Times New Roman" w:hAnsi="Times New Roman"/>
        </w:rPr>
        <w:t>Evren Halk Eğitim</w:t>
      </w:r>
      <w:r w:rsidR="008414B4">
        <w:rPr>
          <w:rFonts w:ascii="Times New Roman" w:hAnsi="Times New Roman"/>
        </w:rPr>
        <w:t>i</w:t>
      </w:r>
      <w:r>
        <w:rPr>
          <w:rFonts w:ascii="Times New Roman" w:hAnsi="Times New Roman"/>
        </w:rPr>
        <w:t xml:space="preserve"> Merkezi </w:t>
      </w:r>
      <w:r w:rsidRPr="0052794F">
        <w:rPr>
          <w:rFonts w:ascii="Times New Roman" w:hAnsi="Times New Roman"/>
        </w:rPr>
        <w:t>Müdürlüğü</w:t>
      </w:r>
      <w:r>
        <w:rPr>
          <w:rFonts w:ascii="Times New Roman" w:hAnsi="Times New Roman"/>
        </w:rPr>
        <w:t>'</w:t>
      </w:r>
      <w:r w:rsidRPr="0052794F">
        <w:rPr>
          <w:rFonts w:ascii="Times New Roman" w:hAnsi="Times New Roman"/>
        </w:rPr>
        <w:t xml:space="preserve">nün </w:t>
      </w:r>
      <w:r>
        <w:rPr>
          <w:rFonts w:ascii="Times New Roman" w:hAnsi="Times New Roman"/>
        </w:rPr>
        <w:t>20</w:t>
      </w:r>
      <w:r w:rsidR="008414B4">
        <w:rPr>
          <w:rFonts w:ascii="Times New Roman" w:hAnsi="Times New Roman"/>
        </w:rPr>
        <w:t>24</w:t>
      </w:r>
      <w:r>
        <w:rPr>
          <w:rFonts w:ascii="Times New Roman" w:hAnsi="Times New Roman"/>
        </w:rPr>
        <w:t>-20</w:t>
      </w:r>
      <w:r w:rsidR="008414B4">
        <w:rPr>
          <w:rFonts w:ascii="Times New Roman" w:hAnsi="Times New Roman"/>
        </w:rPr>
        <w:t>28</w:t>
      </w:r>
      <w:r w:rsidRPr="0052794F">
        <w:rPr>
          <w:rFonts w:ascii="Times New Roman" w:hAnsi="Times New Roman"/>
        </w:rPr>
        <w:t xml:space="preserve"> Stratejik Planı ekibimiz tarafından okulumuz</w:t>
      </w:r>
      <w:r>
        <w:rPr>
          <w:rFonts w:ascii="Times New Roman" w:hAnsi="Times New Roman"/>
        </w:rPr>
        <w:t xml:space="preserve">daki </w:t>
      </w:r>
      <w:r w:rsidRPr="0052794F">
        <w:rPr>
          <w:rFonts w:ascii="Times New Roman" w:hAnsi="Times New Roman"/>
        </w:rPr>
        <w:t xml:space="preserve">tüm birimlerin katılımıyla üst belgelere uygun olarak </w:t>
      </w:r>
      <w:r>
        <w:rPr>
          <w:rFonts w:ascii="Times New Roman" w:hAnsi="Times New Roman"/>
        </w:rPr>
        <w:t>01.01.20</w:t>
      </w:r>
      <w:r w:rsidR="008414B4">
        <w:rPr>
          <w:rFonts w:ascii="Times New Roman" w:hAnsi="Times New Roman"/>
        </w:rPr>
        <w:t>24</w:t>
      </w:r>
      <w:r w:rsidRPr="0052794F">
        <w:rPr>
          <w:rFonts w:ascii="Times New Roman" w:hAnsi="Times New Roman"/>
        </w:rPr>
        <w:t xml:space="preserve"> tarihi itibariyle yürürlüğe girecek şekilde hazırlanmıştır.</w:t>
      </w:r>
    </w:p>
    <w:p w:rsidR="00624D57" w:rsidRPr="0052794F" w:rsidRDefault="00624D57" w:rsidP="00624D57">
      <w:pPr>
        <w:rPr>
          <w:rFonts w:ascii="Times New Roman" w:hAnsi="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2"/>
        <w:gridCol w:w="3650"/>
        <w:gridCol w:w="2186"/>
        <w:gridCol w:w="2632"/>
      </w:tblGrid>
      <w:tr w:rsidR="00624D57" w:rsidRPr="0052794F" w:rsidTr="00624D57">
        <w:trPr>
          <w:trHeight w:val="406"/>
        </w:trPr>
        <w:tc>
          <w:tcPr>
            <w:tcW w:w="712" w:type="dxa"/>
          </w:tcPr>
          <w:p w:rsidR="00624D57" w:rsidRPr="0052794F" w:rsidRDefault="00624D57" w:rsidP="003F02AF">
            <w:pPr>
              <w:spacing w:after="0" w:line="240" w:lineRule="auto"/>
              <w:jc w:val="center"/>
              <w:rPr>
                <w:rFonts w:ascii="Times New Roman" w:hAnsi="Times New Roman"/>
              </w:rPr>
            </w:pPr>
            <w:r w:rsidRPr="0052794F">
              <w:rPr>
                <w:rFonts w:ascii="Times New Roman" w:hAnsi="Times New Roman"/>
              </w:rPr>
              <w:br/>
              <w:t>S.NO</w:t>
            </w:r>
          </w:p>
        </w:tc>
        <w:tc>
          <w:tcPr>
            <w:tcW w:w="3650" w:type="dxa"/>
          </w:tcPr>
          <w:p w:rsidR="00624D57" w:rsidRPr="0052794F" w:rsidRDefault="00624D57" w:rsidP="003F02AF">
            <w:pPr>
              <w:spacing w:after="0" w:line="240" w:lineRule="auto"/>
              <w:jc w:val="center"/>
              <w:rPr>
                <w:rFonts w:ascii="Times New Roman" w:hAnsi="Times New Roman"/>
              </w:rPr>
            </w:pPr>
            <w:r w:rsidRPr="0052794F">
              <w:rPr>
                <w:rFonts w:ascii="Times New Roman" w:hAnsi="Times New Roman"/>
              </w:rPr>
              <w:br/>
              <w:t>ADI SOYADI</w:t>
            </w:r>
          </w:p>
        </w:tc>
        <w:tc>
          <w:tcPr>
            <w:tcW w:w="2186" w:type="dxa"/>
          </w:tcPr>
          <w:p w:rsidR="00624D57" w:rsidRPr="0052794F" w:rsidRDefault="00624D57" w:rsidP="003F02AF">
            <w:pPr>
              <w:spacing w:after="0" w:line="240" w:lineRule="auto"/>
              <w:jc w:val="center"/>
              <w:rPr>
                <w:rFonts w:ascii="Times New Roman" w:hAnsi="Times New Roman"/>
              </w:rPr>
            </w:pPr>
            <w:r w:rsidRPr="0052794F">
              <w:rPr>
                <w:rFonts w:ascii="Times New Roman" w:hAnsi="Times New Roman"/>
              </w:rPr>
              <w:br/>
              <w:t>ÜNVANI</w:t>
            </w:r>
          </w:p>
        </w:tc>
        <w:tc>
          <w:tcPr>
            <w:tcW w:w="2632" w:type="dxa"/>
          </w:tcPr>
          <w:p w:rsidR="00624D57" w:rsidRPr="0052794F" w:rsidRDefault="00624D57" w:rsidP="003F02AF">
            <w:pPr>
              <w:spacing w:after="0" w:line="240" w:lineRule="auto"/>
              <w:jc w:val="center"/>
              <w:rPr>
                <w:rFonts w:ascii="Times New Roman" w:hAnsi="Times New Roman"/>
              </w:rPr>
            </w:pPr>
            <w:r w:rsidRPr="0052794F">
              <w:rPr>
                <w:rFonts w:ascii="Times New Roman" w:hAnsi="Times New Roman"/>
              </w:rPr>
              <w:br/>
              <w:t>İMZA</w:t>
            </w:r>
          </w:p>
        </w:tc>
      </w:tr>
      <w:tr w:rsidR="00624D57" w:rsidRPr="0052794F" w:rsidTr="008414B4">
        <w:trPr>
          <w:trHeight w:val="599"/>
        </w:trPr>
        <w:tc>
          <w:tcPr>
            <w:tcW w:w="712" w:type="dxa"/>
          </w:tcPr>
          <w:p w:rsidR="00624D57" w:rsidRPr="0052794F" w:rsidRDefault="008414B4" w:rsidP="003F02AF">
            <w:pPr>
              <w:spacing w:after="0" w:line="240" w:lineRule="auto"/>
              <w:rPr>
                <w:rFonts w:ascii="Times New Roman" w:hAnsi="Times New Roman"/>
              </w:rPr>
            </w:pPr>
            <w:r>
              <w:rPr>
                <w:rFonts w:ascii="Times New Roman" w:hAnsi="Times New Roman"/>
              </w:rPr>
              <w:t>1</w:t>
            </w:r>
          </w:p>
        </w:tc>
        <w:tc>
          <w:tcPr>
            <w:tcW w:w="3650" w:type="dxa"/>
          </w:tcPr>
          <w:p w:rsidR="00624D57" w:rsidRPr="0052794F" w:rsidRDefault="00624D57" w:rsidP="003F02AF">
            <w:pPr>
              <w:spacing w:after="0" w:line="240" w:lineRule="auto"/>
              <w:rPr>
                <w:rFonts w:ascii="Times New Roman" w:hAnsi="Times New Roman"/>
              </w:rPr>
            </w:pPr>
            <w:r>
              <w:rPr>
                <w:rFonts w:ascii="Times New Roman" w:hAnsi="Times New Roman"/>
              </w:rPr>
              <w:t>Murat MERT</w:t>
            </w:r>
          </w:p>
        </w:tc>
        <w:tc>
          <w:tcPr>
            <w:tcW w:w="2186" w:type="dxa"/>
          </w:tcPr>
          <w:p w:rsidR="00624D57" w:rsidRPr="0052794F" w:rsidRDefault="00624D57" w:rsidP="003F02AF">
            <w:pPr>
              <w:spacing w:after="0" w:line="240" w:lineRule="auto"/>
              <w:rPr>
                <w:rFonts w:ascii="Times New Roman" w:hAnsi="Times New Roman"/>
              </w:rPr>
            </w:pPr>
            <w:r>
              <w:rPr>
                <w:rFonts w:ascii="Times New Roman" w:hAnsi="Times New Roman"/>
              </w:rPr>
              <w:t>Okul Müdürü</w:t>
            </w:r>
          </w:p>
        </w:tc>
        <w:tc>
          <w:tcPr>
            <w:tcW w:w="2632" w:type="dxa"/>
          </w:tcPr>
          <w:p w:rsidR="00624D57" w:rsidRPr="0052794F" w:rsidRDefault="00624D57" w:rsidP="003F02AF">
            <w:pPr>
              <w:spacing w:after="0" w:line="240" w:lineRule="auto"/>
              <w:rPr>
                <w:rFonts w:ascii="Times New Roman" w:hAnsi="Times New Roman"/>
              </w:rPr>
            </w:pPr>
          </w:p>
        </w:tc>
      </w:tr>
      <w:tr w:rsidR="00624D57" w:rsidRPr="0052794F" w:rsidTr="00624D57">
        <w:trPr>
          <w:trHeight w:val="561"/>
        </w:trPr>
        <w:tc>
          <w:tcPr>
            <w:tcW w:w="712" w:type="dxa"/>
          </w:tcPr>
          <w:p w:rsidR="00624D57" w:rsidRPr="0052794F" w:rsidRDefault="008414B4" w:rsidP="003F02AF">
            <w:pPr>
              <w:spacing w:after="0" w:line="240" w:lineRule="auto"/>
              <w:rPr>
                <w:rFonts w:ascii="Times New Roman" w:hAnsi="Times New Roman"/>
              </w:rPr>
            </w:pPr>
            <w:r>
              <w:rPr>
                <w:rFonts w:ascii="Times New Roman" w:hAnsi="Times New Roman"/>
              </w:rPr>
              <w:t>2</w:t>
            </w:r>
          </w:p>
        </w:tc>
        <w:tc>
          <w:tcPr>
            <w:tcW w:w="3650" w:type="dxa"/>
          </w:tcPr>
          <w:p w:rsidR="00624D57" w:rsidRPr="0052794F" w:rsidRDefault="00624D57" w:rsidP="003F02AF">
            <w:pPr>
              <w:spacing w:after="0" w:line="240" w:lineRule="auto"/>
              <w:rPr>
                <w:rFonts w:ascii="Times New Roman" w:hAnsi="Times New Roman"/>
              </w:rPr>
            </w:pPr>
          </w:p>
        </w:tc>
        <w:tc>
          <w:tcPr>
            <w:tcW w:w="2186" w:type="dxa"/>
          </w:tcPr>
          <w:p w:rsidR="00624D57" w:rsidRPr="0052794F" w:rsidRDefault="00624D57" w:rsidP="003F02AF">
            <w:pPr>
              <w:spacing w:after="0" w:line="240" w:lineRule="auto"/>
              <w:rPr>
                <w:rFonts w:ascii="Times New Roman" w:hAnsi="Times New Roman"/>
              </w:rPr>
            </w:pPr>
            <w:r>
              <w:rPr>
                <w:rFonts w:ascii="Times New Roman" w:hAnsi="Times New Roman"/>
              </w:rPr>
              <w:t>Müdür Yardımcısı</w:t>
            </w:r>
          </w:p>
        </w:tc>
        <w:tc>
          <w:tcPr>
            <w:tcW w:w="2632" w:type="dxa"/>
          </w:tcPr>
          <w:p w:rsidR="00624D57" w:rsidRPr="0052794F" w:rsidRDefault="00624D57" w:rsidP="003F02AF">
            <w:pPr>
              <w:spacing w:after="0" w:line="240" w:lineRule="auto"/>
              <w:rPr>
                <w:rFonts w:ascii="Times New Roman" w:hAnsi="Times New Roman"/>
              </w:rPr>
            </w:pPr>
          </w:p>
        </w:tc>
      </w:tr>
      <w:tr w:rsidR="00624D57" w:rsidRPr="0052794F" w:rsidTr="00624D57">
        <w:trPr>
          <w:trHeight w:val="545"/>
        </w:trPr>
        <w:tc>
          <w:tcPr>
            <w:tcW w:w="712" w:type="dxa"/>
          </w:tcPr>
          <w:p w:rsidR="00624D57" w:rsidRPr="0052794F" w:rsidRDefault="008414B4" w:rsidP="003F02AF">
            <w:pPr>
              <w:spacing w:after="0" w:line="240" w:lineRule="auto"/>
              <w:rPr>
                <w:rFonts w:ascii="Times New Roman" w:hAnsi="Times New Roman"/>
              </w:rPr>
            </w:pPr>
            <w:r>
              <w:rPr>
                <w:rFonts w:ascii="Times New Roman" w:hAnsi="Times New Roman"/>
              </w:rPr>
              <w:t>3</w:t>
            </w:r>
          </w:p>
        </w:tc>
        <w:tc>
          <w:tcPr>
            <w:tcW w:w="3650" w:type="dxa"/>
          </w:tcPr>
          <w:p w:rsidR="00624D57" w:rsidRDefault="008414B4" w:rsidP="003F02AF">
            <w:pPr>
              <w:spacing w:after="0" w:line="240" w:lineRule="auto"/>
              <w:rPr>
                <w:rFonts w:ascii="Times New Roman" w:hAnsi="Times New Roman"/>
              </w:rPr>
            </w:pPr>
            <w:r>
              <w:rPr>
                <w:rFonts w:ascii="Times New Roman" w:hAnsi="Times New Roman"/>
              </w:rPr>
              <w:t>İshak ÜLGER</w:t>
            </w:r>
          </w:p>
        </w:tc>
        <w:tc>
          <w:tcPr>
            <w:tcW w:w="2186" w:type="dxa"/>
          </w:tcPr>
          <w:p w:rsidR="00624D57" w:rsidRPr="0052794F" w:rsidRDefault="00624D57" w:rsidP="003F02AF">
            <w:pPr>
              <w:spacing w:after="0" w:line="240" w:lineRule="auto"/>
              <w:rPr>
                <w:rFonts w:ascii="Times New Roman" w:hAnsi="Times New Roman"/>
              </w:rPr>
            </w:pPr>
            <w:r>
              <w:rPr>
                <w:rFonts w:ascii="Times New Roman" w:hAnsi="Times New Roman"/>
              </w:rPr>
              <w:t xml:space="preserve">Okul Aile Birliği </w:t>
            </w:r>
            <w:proofErr w:type="spellStart"/>
            <w:r>
              <w:rPr>
                <w:rFonts w:ascii="Times New Roman" w:hAnsi="Times New Roman"/>
              </w:rPr>
              <w:t>Başk</w:t>
            </w:r>
            <w:proofErr w:type="spellEnd"/>
            <w:r>
              <w:rPr>
                <w:rFonts w:ascii="Times New Roman" w:hAnsi="Times New Roman"/>
              </w:rPr>
              <w:t>.</w:t>
            </w:r>
          </w:p>
        </w:tc>
        <w:tc>
          <w:tcPr>
            <w:tcW w:w="2632" w:type="dxa"/>
          </w:tcPr>
          <w:p w:rsidR="00624D57" w:rsidRPr="0052794F" w:rsidRDefault="00624D57" w:rsidP="003F02AF">
            <w:pPr>
              <w:spacing w:after="0" w:line="240" w:lineRule="auto"/>
              <w:rPr>
                <w:rFonts w:ascii="Times New Roman" w:hAnsi="Times New Roman"/>
              </w:rPr>
            </w:pPr>
          </w:p>
        </w:tc>
      </w:tr>
      <w:tr w:rsidR="00624D57" w:rsidRPr="0052794F" w:rsidTr="00624D57">
        <w:trPr>
          <w:trHeight w:val="545"/>
        </w:trPr>
        <w:tc>
          <w:tcPr>
            <w:tcW w:w="712" w:type="dxa"/>
          </w:tcPr>
          <w:p w:rsidR="00624D57" w:rsidRPr="0052794F" w:rsidRDefault="008414B4" w:rsidP="003F02AF">
            <w:pPr>
              <w:spacing w:after="0" w:line="240" w:lineRule="auto"/>
              <w:rPr>
                <w:rFonts w:ascii="Times New Roman" w:hAnsi="Times New Roman"/>
              </w:rPr>
            </w:pPr>
            <w:r>
              <w:rPr>
                <w:rFonts w:ascii="Times New Roman" w:hAnsi="Times New Roman"/>
              </w:rPr>
              <w:t>4</w:t>
            </w:r>
          </w:p>
        </w:tc>
        <w:tc>
          <w:tcPr>
            <w:tcW w:w="3650" w:type="dxa"/>
          </w:tcPr>
          <w:p w:rsidR="00624D57" w:rsidRDefault="008414B4" w:rsidP="003F02AF">
            <w:pPr>
              <w:spacing w:after="0" w:line="240" w:lineRule="auto"/>
              <w:rPr>
                <w:rFonts w:ascii="Times New Roman" w:hAnsi="Times New Roman"/>
              </w:rPr>
            </w:pPr>
            <w:r>
              <w:rPr>
                <w:rFonts w:ascii="Times New Roman" w:hAnsi="Times New Roman"/>
              </w:rPr>
              <w:t>İsmail ALICI</w:t>
            </w:r>
          </w:p>
        </w:tc>
        <w:tc>
          <w:tcPr>
            <w:tcW w:w="2186" w:type="dxa"/>
          </w:tcPr>
          <w:p w:rsidR="00624D57" w:rsidRPr="0052794F" w:rsidRDefault="00624D57" w:rsidP="003F02AF">
            <w:pPr>
              <w:spacing w:after="0" w:line="240" w:lineRule="auto"/>
              <w:rPr>
                <w:rFonts w:ascii="Times New Roman" w:hAnsi="Times New Roman"/>
              </w:rPr>
            </w:pPr>
            <w:r>
              <w:rPr>
                <w:rFonts w:ascii="Times New Roman" w:hAnsi="Times New Roman"/>
              </w:rPr>
              <w:t xml:space="preserve">Okul Aile Bir Bşk. </w:t>
            </w:r>
            <w:proofErr w:type="spellStart"/>
            <w:r>
              <w:rPr>
                <w:rFonts w:ascii="Times New Roman" w:hAnsi="Times New Roman"/>
              </w:rPr>
              <w:t>Yr</w:t>
            </w:r>
            <w:proofErr w:type="spellEnd"/>
            <w:r>
              <w:rPr>
                <w:rFonts w:ascii="Times New Roman" w:hAnsi="Times New Roman"/>
              </w:rPr>
              <w:t>.</w:t>
            </w:r>
          </w:p>
        </w:tc>
        <w:tc>
          <w:tcPr>
            <w:tcW w:w="2632" w:type="dxa"/>
          </w:tcPr>
          <w:p w:rsidR="00624D57" w:rsidRPr="0052794F" w:rsidRDefault="00624D57" w:rsidP="003F02AF">
            <w:pPr>
              <w:spacing w:after="0" w:line="240" w:lineRule="auto"/>
              <w:rPr>
                <w:rFonts w:ascii="Times New Roman" w:hAnsi="Times New Roman"/>
              </w:rPr>
            </w:pPr>
          </w:p>
        </w:tc>
      </w:tr>
      <w:tr w:rsidR="00624D57" w:rsidRPr="0052794F" w:rsidTr="00624D57">
        <w:trPr>
          <w:trHeight w:val="545"/>
        </w:trPr>
        <w:tc>
          <w:tcPr>
            <w:tcW w:w="712" w:type="dxa"/>
          </w:tcPr>
          <w:p w:rsidR="00624D57" w:rsidRPr="0052794F" w:rsidRDefault="008414B4" w:rsidP="003F02AF">
            <w:pPr>
              <w:spacing w:after="0" w:line="240" w:lineRule="auto"/>
              <w:rPr>
                <w:rFonts w:ascii="Times New Roman" w:hAnsi="Times New Roman"/>
              </w:rPr>
            </w:pPr>
            <w:r>
              <w:rPr>
                <w:rFonts w:ascii="Times New Roman" w:hAnsi="Times New Roman"/>
              </w:rPr>
              <w:t>5</w:t>
            </w:r>
          </w:p>
        </w:tc>
        <w:tc>
          <w:tcPr>
            <w:tcW w:w="3650" w:type="dxa"/>
          </w:tcPr>
          <w:p w:rsidR="00624D57" w:rsidRDefault="008414B4" w:rsidP="003F02AF">
            <w:pPr>
              <w:spacing w:after="0" w:line="240" w:lineRule="auto"/>
              <w:rPr>
                <w:rFonts w:ascii="Times New Roman" w:hAnsi="Times New Roman"/>
              </w:rPr>
            </w:pPr>
            <w:r>
              <w:rPr>
                <w:rFonts w:ascii="Times New Roman" w:hAnsi="Times New Roman"/>
              </w:rPr>
              <w:t>Taner EKİCİ</w:t>
            </w:r>
          </w:p>
        </w:tc>
        <w:tc>
          <w:tcPr>
            <w:tcW w:w="2186" w:type="dxa"/>
          </w:tcPr>
          <w:p w:rsidR="00624D57" w:rsidRPr="0052794F" w:rsidRDefault="00624D57" w:rsidP="003F02AF">
            <w:pPr>
              <w:spacing w:after="0" w:line="240" w:lineRule="auto"/>
              <w:rPr>
                <w:rFonts w:ascii="Times New Roman" w:hAnsi="Times New Roman"/>
              </w:rPr>
            </w:pPr>
            <w:r>
              <w:rPr>
                <w:rFonts w:ascii="Times New Roman" w:hAnsi="Times New Roman"/>
              </w:rPr>
              <w:t xml:space="preserve">O. A. Bir. Yön. K. </w:t>
            </w:r>
            <w:proofErr w:type="spellStart"/>
            <w:r>
              <w:rPr>
                <w:rFonts w:ascii="Times New Roman" w:hAnsi="Times New Roman"/>
              </w:rPr>
              <w:t>Üy</w:t>
            </w:r>
            <w:proofErr w:type="spellEnd"/>
            <w:r>
              <w:rPr>
                <w:rFonts w:ascii="Times New Roman" w:hAnsi="Times New Roman"/>
              </w:rPr>
              <w:t>.</w:t>
            </w:r>
          </w:p>
        </w:tc>
        <w:tc>
          <w:tcPr>
            <w:tcW w:w="2632" w:type="dxa"/>
          </w:tcPr>
          <w:p w:rsidR="00624D57" w:rsidRPr="0052794F" w:rsidRDefault="00624D57" w:rsidP="003F02AF">
            <w:pPr>
              <w:spacing w:after="0" w:line="240" w:lineRule="auto"/>
              <w:rPr>
                <w:rFonts w:ascii="Times New Roman" w:hAnsi="Times New Roman"/>
              </w:rPr>
            </w:pPr>
          </w:p>
        </w:tc>
      </w:tr>
      <w:tr w:rsidR="00624D57" w:rsidRPr="0052794F" w:rsidTr="00624D57">
        <w:trPr>
          <w:trHeight w:val="545"/>
        </w:trPr>
        <w:tc>
          <w:tcPr>
            <w:tcW w:w="712" w:type="dxa"/>
          </w:tcPr>
          <w:p w:rsidR="00624D57" w:rsidRPr="0052794F" w:rsidRDefault="00624D57" w:rsidP="003F02AF">
            <w:pPr>
              <w:spacing w:after="0" w:line="240" w:lineRule="auto"/>
              <w:rPr>
                <w:rFonts w:ascii="Times New Roman" w:hAnsi="Times New Roman"/>
              </w:rPr>
            </w:pPr>
          </w:p>
        </w:tc>
        <w:tc>
          <w:tcPr>
            <w:tcW w:w="3650" w:type="dxa"/>
          </w:tcPr>
          <w:p w:rsidR="00624D57" w:rsidRDefault="00624D57" w:rsidP="003F02AF">
            <w:pPr>
              <w:spacing w:after="0" w:line="240" w:lineRule="auto"/>
              <w:rPr>
                <w:rFonts w:ascii="Times New Roman" w:hAnsi="Times New Roman"/>
              </w:rPr>
            </w:pPr>
          </w:p>
        </w:tc>
        <w:tc>
          <w:tcPr>
            <w:tcW w:w="2186" w:type="dxa"/>
          </w:tcPr>
          <w:p w:rsidR="00624D57" w:rsidRPr="0052794F" w:rsidRDefault="00624D57" w:rsidP="003F02AF">
            <w:pPr>
              <w:spacing w:after="0" w:line="240" w:lineRule="auto"/>
              <w:rPr>
                <w:rFonts w:ascii="Times New Roman" w:hAnsi="Times New Roman"/>
              </w:rPr>
            </w:pPr>
          </w:p>
        </w:tc>
        <w:tc>
          <w:tcPr>
            <w:tcW w:w="2632" w:type="dxa"/>
          </w:tcPr>
          <w:p w:rsidR="00624D57" w:rsidRPr="0052794F" w:rsidRDefault="00624D57" w:rsidP="003F02AF">
            <w:pPr>
              <w:spacing w:after="0" w:line="240" w:lineRule="auto"/>
              <w:rPr>
                <w:rFonts w:ascii="Times New Roman" w:hAnsi="Times New Roman"/>
              </w:rPr>
            </w:pPr>
          </w:p>
        </w:tc>
      </w:tr>
      <w:tr w:rsidR="00624D57" w:rsidRPr="0052794F" w:rsidTr="00624D57">
        <w:trPr>
          <w:trHeight w:val="545"/>
        </w:trPr>
        <w:tc>
          <w:tcPr>
            <w:tcW w:w="712" w:type="dxa"/>
          </w:tcPr>
          <w:p w:rsidR="00624D57" w:rsidRPr="0052794F" w:rsidRDefault="00624D57" w:rsidP="003F02AF">
            <w:pPr>
              <w:spacing w:after="0" w:line="240" w:lineRule="auto"/>
              <w:rPr>
                <w:rFonts w:ascii="Times New Roman" w:hAnsi="Times New Roman"/>
              </w:rPr>
            </w:pPr>
          </w:p>
        </w:tc>
        <w:tc>
          <w:tcPr>
            <w:tcW w:w="3650" w:type="dxa"/>
          </w:tcPr>
          <w:p w:rsidR="00624D57" w:rsidRDefault="00624D57" w:rsidP="003F02AF">
            <w:pPr>
              <w:spacing w:after="0" w:line="240" w:lineRule="auto"/>
              <w:rPr>
                <w:rFonts w:ascii="Times New Roman" w:hAnsi="Times New Roman"/>
              </w:rPr>
            </w:pPr>
          </w:p>
        </w:tc>
        <w:tc>
          <w:tcPr>
            <w:tcW w:w="2186" w:type="dxa"/>
          </w:tcPr>
          <w:p w:rsidR="00624D57" w:rsidRPr="0052794F" w:rsidRDefault="00624D57" w:rsidP="003F02AF">
            <w:pPr>
              <w:spacing w:after="0" w:line="240" w:lineRule="auto"/>
              <w:rPr>
                <w:rFonts w:ascii="Times New Roman" w:hAnsi="Times New Roman"/>
              </w:rPr>
            </w:pPr>
          </w:p>
        </w:tc>
        <w:tc>
          <w:tcPr>
            <w:tcW w:w="2632" w:type="dxa"/>
          </w:tcPr>
          <w:p w:rsidR="00624D57" w:rsidRPr="0052794F" w:rsidRDefault="00624D57" w:rsidP="003F02AF">
            <w:pPr>
              <w:spacing w:after="0" w:line="240" w:lineRule="auto"/>
              <w:rPr>
                <w:rFonts w:ascii="Times New Roman" w:hAnsi="Times New Roman"/>
              </w:rPr>
            </w:pPr>
          </w:p>
        </w:tc>
      </w:tr>
    </w:tbl>
    <w:p w:rsidR="00624D57" w:rsidRPr="0052794F" w:rsidRDefault="00624D57" w:rsidP="00624D57">
      <w:pPr>
        <w:jc w:val="center"/>
        <w:rPr>
          <w:rFonts w:ascii="Times New Roman" w:hAnsi="Times New Roman"/>
        </w:rPr>
      </w:pPr>
    </w:p>
    <w:p w:rsidR="00624D57" w:rsidRPr="0052794F" w:rsidRDefault="00624D57" w:rsidP="00624D57">
      <w:pPr>
        <w:rPr>
          <w:rFonts w:ascii="Times New Roman" w:hAnsi="Times New Roman"/>
        </w:rPr>
      </w:pPr>
    </w:p>
    <w:p w:rsidR="00624D57" w:rsidRPr="00624D57" w:rsidRDefault="00624D57" w:rsidP="00624D57">
      <w:pPr>
        <w:spacing w:after="0" w:line="240" w:lineRule="auto"/>
        <w:jc w:val="center"/>
        <w:rPr>
          <w:rFonts w:ascii="Times New Roman" w:eastAsia="Times New Roman" w:hAnsi="Times New Roman"/>
        </w:rPr>
      </w:pPr>
      <w:r>
        <w:rPr>
          <w:rFonts w:ascii="Times New Roman" w:hAnsi="Times New Roman"/>
        </w:rPr>
        <w:t xml:space="preserve"> </w:t>
      </w:r>
      <w:proofErr w:type="gramStart"/>
      <w:r w:rsidRPr="00624D57">
        <w:rPr>
          <w:rFonts w:ascii="Times New Roman" w:eastAsia="Times New Roman" w:hAnsi="Times New Roman"/>
        </w:rPr>
        <w:t>….</w:t>
      </w:r>
      <w:proofErr w:type="gramEnd"/>
      <w:r w:rsidRPr="00624D57">
        <w:rPr>
          <w:rFonts w:ascii="Times New Roman" w:eastAsia="Times New Roman" w:hAnsi="Times New Roman"/>
        </w:rPr>
        <w:t>/…/</w:t>
      </w:r>
      <w:r w:rsidR="008414B4">
        <w:rPr>
          <w:rFonts w:ascii="Times New Roman" w:eastAsia="Times New Roman" w:hAnsi="Times New Roman"/>
        </w:rPr>
        <w:t>…….</w:t>
      </w:r>
    </w:p>
    <w:p w:rsidR="00624D57" w:rsidRPr="00624D57" w:rsidRDefault="00624D57" w:rsidP="00624D57">
      <w:pPr>
        <w:spacing w:after="0" w:line="240" w:lineRule="auto"/>
        <w:jc w:val="center"/>
        <w:rPr>
          <w:rFonts w:ascii="Times New Roman" w:eastAsia="Times New Roman" w:hAnsi="Times New Roman"/>
        </w:rPr>
      </w:pPr>
      <w:r w:rsidRPr="00624D57">
        <w:rPr>
          <w:rFonts w:ascii="Times New Roman" w:eastAsia="Times New Roman" w:hAnsi="Times New Roman"/>
        </w:rPr>
        <w:t>Murat MERT</w:t>
      </w:r>
    </w:p>
    <w:p w:rsidR="00624D57" w:rsidRPr="00624D57" w:rsidRDefault="00624D57" w:rsidP="00624D57">
      <w:pPr>
        <w:spacing w:after="0" w:line="240" w:lineRule="auto"/>
        <w:jc w:val="center"/>
        <w:rPr>
          <w:rFonts w:ascii="Times New Roman" w:eastAsia="Times New Roman" w:hAnsi="Times New Roman"/>
        </w:rPr>
      </w:pPr>
      <w:r w:rsidRPr="00624D57">
        <w:rPr>
          <w:rFonts w:ascii="Times New Roman" w:eastAsia="Times New Roman" w:hAnsi="Times New Roman"/>
        </w:rPr>
        <w:t>Halk Eğitim</w:t>
      </w:r>
      <w:r w:rsidR="008414B4">
        <w:rPr>
          <w:rFonts w:ascii="Times New Roman" w:eastAsia="Times New Roman" w:hAnsi="Times New Roman"/>
        </w:rPr>
        <w:t>i</w:t>
      </w:r>
      <w:r w:rsidRPr="00624D57">
        <w:rPr>
          <w:rFonts w:ascii="Times New Roman" w:eastAsia="Times New Roman" w:hAnsi="Times New Roman"/>
        </w:rPr>
        <w:t xml:space="preserve"> Merkezi Müdürü</w:t>
      </w:r>
    </w:p>
    <w:p w:rsidR="00624D57" w:rsidRPr="0052794F" w:rsidRDefault="00624D57" w:rsidP="00624D57">
      <w:pPr>
        <w:pStyle w:val="AralkYok"/>
        <w:jc w:val="center"/>
        <w:rPr>
          <w:rFonts w:ascii="Times New Roman" w:hAnsi="Times New Roman"/>
        </w:rPr>
      </w:pPr>
      <w:r w:rsidRPr="0052794F">
        <w:rPr>
          <w:rFonts w:ascii="Times New Roman" w:hAnsi="Times New Roman"/>
        </w:rPr>
        <w:br/>
      </w:r>
    </w:p>
    <w:p w:rsidR="00624D57" w:rsidRDefault="00624D57" w:rsidP="00624D57">
      <w:pPr>
        <w:tabs>
          <w:tab w:val="left" w:pos="5190"/>
        </w:tabs>
        <w:rPr>
          <w:rFonts w:ascii="Times New Roman" w:hAnsi="Times New Roman"/>
        </w:rPr>
      </w:pPr>
      <w:r w:rsidRPr="0052794F">
        <w:rPr>
          <w:rFonts w:ascii="Times New Roman" w:hAnsi="Times New Roman"/>
        </w:rPr>
        <w:tab/>
      </w:r>
    </w:p>
    <w:p w:rsidR="00624D57" w:rsidRDefault="00624D57" w:rsidP="00624D57">
      <w:pPr>
        <w:tabs>
          <w:tab w:val="left" w:pos="5190"/>
        </w:tabs>
        <w:rPr>
          <w:rFonts w:ascii="Times New Roman" w:hAnsi="Times New Roman"/>
        </w:rPr>
      </w:pPr>
    </w:p>
    <w:p w:rsidR="00624D57" w:rsidRDefault="00624D57" w:rsidP="00624D57">
      <w:pPr>
        <w:tabs>
          <w:tab w:val="left" w:pos="5190"/>
        </w:tabs>
        <w:rPr>
          <w:rFonts w:ascii="Times New Roman" w:hAnsi="Times New Roman"/>
        </w:rPr>
      </w:pPr>
    </w:p>
    <w:p w:rsidR="00624D57" w:rsidRDefault="00624D57" w:rsidP="00624D57">
      <w:pPr>
        <w:tabs>
          <w:tab w:val="left" w:pos="5190"/>
        </w:tabs>
        <w:rPr>
          <w:rFonts w:ascii="Times New Roman" w:hAnsi="Times New Roman"/>
        </w:rPr>
      </w:pPr>
    </w:p>
    <w:p w:rsidR="00624D57" w:rsidRPr="0052794F" w:rsidRDefault="00624D57" w:rsidP="00624D57">
      <w:pPr>
        <w:tabs>
          <w:tab w:val="left" w:pos="5190"/>
        </w:tabs>
        <w:rPr>
          <w:rFonts w:ascii="Times New Roman" w:hAnsi="Times New Roman"/>
        </w:rPr>
      </w:pPr>
      <w:r w:rsidRPr="0052794F">
        <w:rPr>
          <w:rFonts w:ascii="Times New Roman" w:hAnsi="Times New Roman"/>
        </w:rPr>
        <w:tab/>
      </w:r>
      <w:r w:rsidRPr="0052794F">
        <w:rPr>
          <w:rFonts w:ascii="Times New Roman" w:hAnsi="Times New Roman"/>
        </w:rPr>
        <w:tab/>
      </w:r>
      <w:r w:rsidRPr="0052794F">
        <w:rPr>
          <w:rFonts w:ascii="Times New Roman" w:hAnsi="Times New Roman"/>
        </w:rPr>
        <w:tab/>
      </w:r>
    </w:p>
    <w:p w:rsidR="00624D57" w:rsidRPr="0052794F" w:rsidRDefault="00624D57" w:rsidP="00624D57">
      <w:pPr>
        <w:tabs>
          <w:tab w:val="left" w:pos="5190"/>
        </w:tabs>
        <w:rPr>
          <w:rFonts w:ascii="Times New Roman" w:hAnsi="Times New Roman"/>
        </w:rPr>
      </w:pPr>
      <w:r w:rsidRPr="0052794F">
        <w:rPr>
          <w:rFonts w:ascii="Times New Roman" w:hAnsi="Times New Roman"/>
        </w:rPr>
        <w:tab/>
      </w:r>
      <w:r w:rsidRPr="0052794F">
        <w:rPr>
          <w:rFonts w:ascii="Times New Roman" w:hAnsi="Times New Roman"/>
        </w:rPr>
        <w:tab/>
      </w:r>
      <w:r w:rsidRPr="0052794F">
        <w:rPr>
          <w:rFonts w:ascii="Times New Roman" w:hAnsi="Times New Roman"/>
        </w:rPr>
        <w:tab/>
      </w:r>
    </w:p>
    <w:p w:rsidR="00624D57" w:rsidRDefault="00624D57" w:rsidP="00624D57">
      <w:pPr>
        <w:tabs>
          <w:tab w:val="left" w:pos="960"/>
        </w:tabs>
        <w:rPr>
          <w:sz w:val="32"/>
          <w:szCs w:val="24"/>
        </w:rPr>
      </w:pPr>
    </w:p>
    <w:p w:rsidR="00624D57" w:rsidRDefault="00624D57" w:rsidP="00624D57">
      <w:pPr>
        <w:tabs>
          <w:tab w:val="left" w:pos="960"/>
        </w:tabs>
        <w:rPr>
          <w:sz w:val="32"/>
          <w:szCs w:val="24"/>
        </w:rPr>
      </w:pPr>
    </w:p>
    <w:p w:rsidR="00624D57" w:rsidRPr="0052794F" w:rsidRDefault="00624D57" w:rsidP="00624D57">
      <w:pPr>
        <w:jc w:val="center"/>
        <w:rPr>
          <w:rFonts w:ascii="Times New Roman" w:eastAsia="Times New Roman" w:hAnsi="Times New Roman"/>
          <w:b/>
          <w:bCs/>
          <w:sz w:val="24"/>
          <w:szCs w:val="24"/>
          <w:lang w:eastAsia="tr-TR"/>
        </w:rPr>
      </w:pPr>
      <w:r>
        <w:rPr>
          <w:rFonts w:ascii="Times New Roman" w:eastAsia="Times New Roman" w:hAnsi="Times New Roman"/>
          <w:b/>
          <w:bCs/>
          <w:sz w:val="24"/>
          <w:szCs w:val="24"/>
          <w:lang w:eastAsia="tr-TR"/>
        </w:rPr>
        <w:lastRenderedPageBreak/>
        <w:t xml:space="preserve">EVREN HALK EĞİTİM MERKEZİ </w:t>
      </w:r>
      <w:r w:rsidRPr="0052794F">
        <w:rPr>
          <w:rFonts w:ascii="Times New Roman" w:eastAsia="Times New Roman" w:hAnsi="Times New Roman"/>
          <w:b/>
          <w:bCs/>
          <w:sz w:val="24"/>
          <w:szCs w:val="24"/>
          <w:lang w:eastAsia="tr-TR"/>
        </w:rPr>
        <w:t xml:space="preserve">MÜDÜRLÜĞÜ </w:t>
      </w:r>
    </w:p>
    <w:p w:rsidR="00624D57" w:rsidRPr="0052794F" w:rsidRDefault="00624D57" w:rsidP="00624D57">
      <w:pPr>
        <w:jc w:val="center"/>
        <w:rPr>
          <w:rFonts w:ascii="Times New Roman" w:eastAsia="Times New Roman" w:hAnsi="Times New Roman"/>
          <w:b/>
          <w:bCs/>
          <w:sz w:val="24"/>
          <w:szCs w:val="24"/>
          <w:lang w:eastAsia="tr-TR"/>
        </w:rPr>
      </w:pPr>
      <w:r>
        <w:rPr>
          <w:rFonts w:ascii="Times New Roman" w:eastAsia="Times New Roman" w:hAnsi="Times New Roman"/>
          <w:b/>
          <w:bCs/>
          <w:sz w:val="24"/>
          <w:szCs w:val="24"/>
          <w:lang w:eastAsia="tr-TR"/>
        </w:rPr>
        <w:t>20</w:t>
      </w:r>
      <w:r w:rsidR="008414B4">
        <w:rPr>
          <w:rFonts w:ascii="Times New Roman" w:eastAsia="Times New Roman" w:hAnsi="Times New Roman"/>
          <w:b/>
          <w:bCs/>
          <w:sz w:val="24"/>
          <w:szCs w:val="24"/>
          <w:lang w:eastAsia="tr-TR"/>
        </w:rPr>
        <w:t>24</w:t>
      </w:r>
      <w:r>
        <w:rPr>
          <w:rFonts w:ascii="Times New Roman" w:eastAsia="Times New Roman" w:hAnsi="Times New Roman"/>
          <w:b/>
          <w:bCs/>
          <w:sz w:val="24"/>
          <w:szCs w:val="24"/>
          <w:lang w:eastAsia="tr-TR"/>
        </w:rPr>
        <w:t>–20</w:t>
      </w:r>
      <w:r w:rsidR="008414B4">
        <w:rPr>
          <w:rFonts w:ascii="Times New Roman" w:eastAsia="Times New Roman" w:hAnsi="Times New Roman"/>
          <w:b/>
          <w:bCs/>
          <w:sz w:val="24"/>
          <w:szCs w:val="24"/>
          <w:lang w:eastAsia="tr-TR"/>
        </w:rPr>
        <w:t>28</w:t>
      </w:r>
      <w:r w:rsidRPr="0052794F">
        <w:rPr>
          <w:rFonts w:ascii="Times New Roman" w:eastAsia="Times New Roman" w:hAnsi="Times New Roman"/>
          <w:b/>
          <w:bCs/>
          <w:sz w:val="24"/>
          <w:szCs w:val="24"/>
          <w:lang w:eastAsia="tr-TR"/>
        </w:rPr>
        <w:t xml:space="preserve"> STRATEJİK PLANI BİRİMLER SORUMLULUK İMZA SİRKÜSÜ</w:t>
      </w:r>
    </w:p>
    <w:p w:rsidR="00624D57" w:rsidRPr="0052794F" w:rsidRDefault="00624D57" w:rsidP="00624D57">
      <w:pPr>
        <w:jc w:val="center"/>
        <w:rPr>
          <w:rFonts w:ascii="Times New Roman" w:eastAsia="Times New Roman" w:hAnsi="Times New Roman"/>
          <w:sz w:val="24"/>
          <w:szCs w:val="24"/>
          <w:lang w:eastAsia="tr-TR"/>
        </w:rPr>
      </w:pPr>
    </w:p>
    <w:p w:rsidR="00624D57" w:rsidRPr="0052794F" w:rsidRDefault="00624D57" w:rsidP="00624D57">
      <w:pPr>
        <w:spacing w:after="0" w:line="240" w:lineRule="auto"/>
        <w:jc w:val="both"/>
        <w:rPr>
          <w:rFonts w:ascii="Times New Roman" w:eastAsia="Times New Roman" w:hAnsi="Times New Roman"/>
          <w:lang w:eastAsia="tr-TR"/>
        </w:rPr>
      </w:pPr>
      <w:r>
        <w:rPr>
          <w:rFonts w:ascii="Times New Roman" w:eastAsia="Times New Roman" w:hAnsi="Times New Roman"/>
          <w:lang w:eastAsia="tr-TR"/>
        </w:rPr>
        <w:t xml:space="preserve">   </w:t>
      </w:r>
      <w:r w:rsidRPr="0052794F">
        <w:rPr>
          <w:rFonts w:ascii="Times New Roman" w:eastAsia="Times New Roman" w:hAnsi="Times New Roman"/>
          <w:lang w:eastAsia="tr-TR"/>
        </w:rPr>
        <w:t xml:space="preserve">5018 sayılı Kamu Mali Yönetimi ve Kontrol Kanunu ve diğer mevzuatın zorunlu kıldığı </w:t>
      </w:r>
      <w:r>
        <w:rPr>
          <w:rFonts w:ascii="Times New Roman" w:eastAsia="Times New Roman" w:hAnsi="Times New Roman"/>
          <w:lang w:eastAsia="tr-TR"/>
        </w:rPr>
        <w:t xml:space="preserve">Dr. Cemil-Fevziye Özkaya İlkokulu </w:t>
      </w:r>
      <w:r w:rsidRPr="0052794F">
        <w:rPr>
          <w:rFonts w:ascii="Times New Roman" w:eastAsia="Times New Roman" w:hAnsi="Times New Roman"/>
          <w:lang w:eastAsia="tr-TR"/>
        </w:rPr>
        <w:t xml:space="preserve">Müdürlüğü </w:t>
      </w:r>
      <w:r>
        <w:rPr>
          <w:rFonts w:ascii="Times New Roman" w:eastAsia="Times New Roman" w:hAnsi="Times New Roman"/>
          <w:lang w:eastAsia="tr-TR"/>
        </w:rPr>
        <w:t>20</w:t>
      </w:r>
      <w:r w:rsidR="009717E5">
        <w:rPr>
          <w:rFonts w:ascii="Times New Roman" w:eastAsia="Times New Roman" w:hAnsi="Times New Roman"/>
          <w:lang w:eastAsia="tr-TR"/>
        </w:rPr>
        <w:t>24</w:t>
      </w:r>
      <w:r>
        <w:rPr>
          <w:rFonts w:ascii="Times New Roman" w:eastAsia="Times New Roman" w:hAnsi="Times New Roman"/>
          <w:lang w:eastAsia="tr-TR"/>
        </w:rPr>
        <w:t>-20</w:t>
      </w:r>
      <w:r w:rsidR="009717E5">
        <w:rPr>
          <w:rFonts w:ascii="Times New Roman" w:eastAsia="Times New Roman" w:hAnsi="Times New Roman"/>
          <w:lang w:eastAsia="tr-TR"/>
        </w:rPr>
        <w:t>28</w:t>
      </w:r>
      <w:r w:rsidRPr="0052794F">
        <w:rPr>
          <w:rFonts w:ascii="Times New Roman" w:eastAsia="Times New Roman" w:hAnsi="Times New Roman"/>
          <w:lang w:eastAsia="tr-TR"/>
        </w:rPr>
        <w:t xml:space="preserve"> Stratejik Planı ilgili birimlerin katkısıyla hazırlanmış ve 01.01.2011 tarihi itibariyle yürürlüğe girmeye hazır hale getirilmiştir.</w:t>
      </w:r>
    </w:p>
    <w:p w:rsidR="00624D57" w:rsidRPr="0052794F" w:rsidRDefault="00624D57" w:rsidP="00624D57">
      <w:pPr>
        <w:spacing w:after="0" w:line="240" w:lineRule="auto"/>
        <w:jc w:val="both"/>
        <w:rPr>
          <w:rFonts w:ascii="Times New Roman" w:eastAsia="Times New Roman" w:hAnsi="Times New Roman"/>
          <w:lang w:eastAsia="tr-TR"/>
        </w:rPr>
      </w:pPr>
      <w:r>
        <w:rPr>
          <w:rFonts w:ascii="Times New Roman" w:eastAsia="Times New Roman" w:hAnsi="Times New Roman"/>
          <w:lang w:eastAsia="tr-TR"/>
        </w:rPr>
        <w:t xml:space="preserve">   </w:t>
      </w:r>
      <w:r w:rsidRPr="0052794F">
        <w:rPr>
          <w:rFonts w:ascii="Times New Roman" w:eastAsia="Times New Roman" w:hAnsi="Times New Roman"/>
          <w:lang w:eastAsia="tr-TR"/>
        </w:rPr>
        <w:t>Stratejik planın uygulamaya geçebilmesi için kurum yöneticilerinin planda yer alan tüm amaç, hedef ve faaliyetleri benimsedikleri ve uygulama yükümlülüklerini kabul ettiklerini imza karşılığı beyan etmeleri gerekmektedir.</w:t>
      </w:r>
    </w:p>
    <w:p w:rsidR="00624D57" w:rsidRPr="0052794F" w:rsidRDefault="00624D57" w:rsidP="00624D57">
      <w:pPr>
        <w:spacing w:after="0" w:line="240" w:lineRule="auto"/>
        <w:jc w:val="both"/>
        <w:rPr>
          <w:rFonts w:ascii="Times New Roman" w:eastAsia="Times New Roman" w:hAnsi="Times New Roman"/>
          <w:lang w:eastAsia="tr-TR"/>
        </w:rPr>
      </w:pPr>
      <w:r>
        <w:rPr>
          <w:rFonts w:ascii="Times New Roman" w:eastAsia="Times New Roman" w:hAnsi="Times New Roman"/>
          <w:lang w:eastAsia="tr-TR"/>
        </w:rPr>
        <w:t xml:space="preserve">   </w:t>
      </w:r>
      <w:r w:rsidRPr="0052794F">
        <w:rPr>
          <w:rFonts w:ascii="Times New Roman" w:eastAsia="Times New Roman" w:hAnsi="Times New Roman"/>
          <w:lang w:eastAsia="tr-TR"/>
        </w:rPr>
        <w:t xml:space="preserve">Buna göre tüm yöneticilerin aşağıdaki ifade doğrultusunda stratejik planı </w:t>
      </w:r>
      <w:r>
        <w:rPr>
          <w:rFonts w:ascii="Times New Roman" w:eastAsia="Times New Roman" w:hAnsi="Times New Roman"/>
          <w:lang w:eastAsia="tr-TR"/>
        </w:rPr>
        <w:t>Evren</w:t>
      </w:r>
      <w:r w:rsidRPr="0052794F">
        <w:rPr>
          <w:rFonts w:ascii="Times New Roman" w:eastAsia="Times New Roman" w:hAnsi="Times New Roman"/>
          <w:lang w:eastAsia="tr-TR"/>
        </w:rPr>
        <w:t xml:space="preserve"> İlçe Milli Eğitim Müdürlüğü Makamına gönderilmek üzere imzalamaları gerekmektedir.</w:t>
      </w:r>
    </w:p>
    <w:p w:rsidR="00624D57" w:rsidRPr="0052794F" w:rsidRDefault="00624D57" w:rsidP="00624D57">
      <w:pPr>
        <w:spacing w:after="0" w:line="240" w:lineRule="auto"/>
        <w:jc w:val="both"/>
        <w:rPr>
          <w:rFonts w:ascii="Times New Roman" w:eastAsia="Times New Roman" w:hAnsi="Times New Roman"/>
          <w:lang w:eastAsia="tr-TR"/>
        </w:rPr>
      </w:pPr>
      <w:r>
        <w:rPr>
          <w:rFonts w:ascii="Times New Roman" w:eastAsia="Times New Roman" w:hAnsi="Times New Roman"/>
          <w:lang w:eastAsia="tr-TR"/>
        </w:rPr>
        <w:t xml:space="preserve">   “Evren Halk Eğitim</w:t>
      </w:r>
      <w:r w:rsidR="009717E5">
        <w:rPr>
          <w:rFonts w:ascii="Times New Roman" w:eastAsia="Times New Roman" w:hAnsi="Times New Roman"/>
          <w:lang w:eastAsia="tr-TR"/>
        </w:rPr>
        <w:t>i</w:t>
      </w:r>
      <w:r>
        <w:rPr>
          <w:rFonts w:ascii="Times New Roman" w:eastAsia="Times New Roman" w:hAnsi="Times New Roman"/>
          <w:lang w:eastAsia="tr-TR"/>
        </w:rPr>
        <w:t xml:space="preserve"> Merkezi </w:t>
      </w:r>
      <w:r w:rsidRPr="0052794F">
        <w:rPr>
          <w:rFonts w:ascii="Times New Roman" w:eastAsia="Times New Roman" w:hAnsi="Times New Roman"/>
          <w:lang w:eastAsia="tr-TR"/>
        </w:rPr>
        <w:t xml:space="preserve">Müdürlüğü’nün </w:t>
      </w:r>
      <w:r>
        <w:rPr>
          <w:rFonts w:ascii="Times New Roman" w:eastAsia="Times New Roman" w:hAnsi="Times New Roman"/>
          <w:lang w:eastAsia="tr-TR"/>
        </w:rPr>
        <w:t>20</w:t>
      </w:r>
      <w:r w:rsidR="009717E5">
        <w:rPr>
          <w:rFonts w:ascii="Times New Roman" w:eastAsia="Times New Roman" w:hAnsi="Times New Roman"/>
          <w:lang w:eastAsia="tr-TR"/>
        </w:rPr>
        <w:t>24</w:t>
      </w:r>
      <w:r>
        <w:rPr>
          <w:rFonts w:ascii="Times New Roman" w:eastAsia="Times New Roman" w:hAnsi="Times New Roman"/>
          <w:lang w:eastAsia="tr-TR"/>
        </w:rPr>
        <w:t>–20</w:t>
      </w:r>
      <w:r w:rsidR="009717E5">
        <w:rPr>
          <w:rFonts w:ascii="Times New Roman" w:eastAsia="Times New Roman" w:hAnsi="Times New Roman"/>
          <w:lang w:eastAsia="tr-TR"/>
        </w:rPr>
        <w:t>28</w:t>
      </w:r>
      <w:r w:rsidRPr="0052794F">
        <w:rPr>
          <w:rFonts w:ascii="Times New Roman" w:eastAsia="Times New Roman" w:hAnsi="Times New Roman"/>
          <w:lang w:eastAsia="tr-TR"/>
        </w:rPr>
        <w:t xml:space="preserve"> yılları arasını kapsayan stratejik planını inceledim, tüm stratejik planın stratejik amaçlar doğrultusunda uygulanması ile ilgili sorumluluk alanıma giren amaç hedef ve faaliyetlerin yürütülmesi konusunda tüm yasal sorumlulukları kabul ediyorum”</w:t>
      </w:r>
    </w:p>
    <w:p w:rsidR="00624D57" w:rsidRPr="0052794F" w:rsidRDefault="00624D57" w:rsidP="00624D57">
      <w:pPr>
        <w:spacing w:after="0" w:line="240" w:lineRule="auto"/>
        <w:ind w:firstLine="709"/>
        <w:jc w:val="both"/>
        <w:rPr>
          <w:rFonts w:ascii="Times New Roman" w:eastAsia="Times New Roman" w:hAnsi="Times New Roman"/>
          <w:sz w:val="24"/>
          <w:szCs w:val="24"/>
          <w:lang w:eastAsia="tr-TR"/>
        </w:rPr>
      </w:pPr>
    </w:p>
    <w:p w:rsidR="00624D57" w:rsidRPr="0052794F" w:rsidRDefault="00624D57" w:rsidP="00624D57">
      <w:pPr>
        <w:spacing w:after="0" w:line="240" w:lineRule="auto"/>
        <w:ind w:firstLine="709"/>
        <w:jc w:val="both"/>
        <w:rPr>
          <w:rFonts w:ascii="Times New Roman" w:eastAsia="Times New Roman" w:hAnsi="Times New Roman"/>
          <w:sz w:val="24"/>
          <w:szCs w:val="24"/>
          <w:lang w:eastAsia="tr-TR"/>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2"/>
        <w:gridCol w:w="3106"/>
        <w:gridCol w:w="4092"/>
        <w:gridCol w:w="1554"/>
      </w:tblGrid>
      <w:tr w:rsidR="00624D57" w:rsidRPr="0052794F" w:rsidTr="003F02AF">
        <w:trPr>
          <w:trHeight w:val="406"/>
        </w:trPr>
        <w:tc>
          <w:tcPr>
            <w:tcW w:w="712" w:type="dxa"/>
          </w:tcPr>
          <w:p w:rsidR="00624D57" w:rsidRPr="0052794F" w:rsidRDefault="00624D57" w:rsidP="003F02AF">
            <w:pPr>
              <w:spacing w:after="0" w:line="240" w:lineRule="auto"/>
              <w:jc w:val="center"/>
              <w:rPr>
                <w:rFonts w:ascii="Times New Roman" w:eastAsia="Times New Roman" w:hAnsi="Times New Roman"/>
                <w:lang w:eastAsia="tr-TR"/>
              </w:rPr>
            </w:pPr>
            <w:r w:rsidRPr="0052794F">
              <w:rPr>
                <w:rFonts w:ascii="Times New Roman" w:eastAsia="Times New Roman" w:hAnsi="Times New Roman"/>
                <w:lang w:eastAsia="tr-TR"/>
              </w:rPr>
              <w:t>S.NO</w:t>
            </w:r>
          </w:p>
        </w:tc>
        <w:tc>
          <w:tcPr>
            <w:tcW w:w="3106" w:type="dxa"/>
          </w:tcPr>
          <w:p w:rsidR="00624D57" w:rsidRPr="0052794F" w:rsidRDefault="00624D57" w:rsidP="003F02AF">
            <w:pPr>
              <w:spacing w:after="0" w:line="240" w:lineRule="auto"/>
              <w:jc w:val="center"/>
              <w:rPr>
                <w:rFonts w:ascii="Times New Roman" w:eastAsia="Times New Roman" w:hAnsi="Times New Roman"/>
                <w:lang w:eastAsia="tr-TR"/>
              </w:rPr>
            </w:pPr>
            <w:r w:rsidRPr="0052794F">
              <w:rPr>
                <w:rFonts w:ascii="Times New Roman" w:eastAsia="Times New Roman" w:hAnsi="Times New Roman"/>
                <w:lang w:eastAsia="tr-TR"/>
              </w:rPr>
              <w:t>ADI SOYADI</w:t>
            </w:r>
          </w:p>
        </w:tc>
        <w:tc>
          <w:tcPr>
            <w:tcW w:w="4092" w:type="dxa"/>
          </w:tcPr>
          <w:p w:rsidR="00624D57" w:rsidRPr="0052794F" w:rsidRDefault="00624D57" w:rsidP="003F02AF">
            <w:pPr>
              <w:spacing w:after="0" w:line="240" w:lineRule="auto"/>
              <w:jc w:val="center"/>
              <w:rPr>
                <w:rFonts w:ascii="Times New Roman" w:eastAsia="Times New Roman" w:hAnsi="Times New Roman"/>
                <w:lang w:eastAsia="tr-TR"/>
              </w:rPr>
            </w:pPr>
            <w:r w:rsidRPr="0052794F">
              <w:rPr>
                <w:rFonts w:ascii="Times New Roman" w:eastAsia="Times New Roman" w:hAnsi="Times New Roman"/>
                <w:lang w:eastAsia="tr-TR"/>
              </w:rPr>
              <w:t>ÜNVANI</w:t>
            </w:r>
          </w:p>
        </w:tc>
        <w:tc>
          <w:tcPr>
            <w:tcW w:w="1554" w:type="dxa"/>
          </w:tcPr>
          <w:p w:rsidR="00624D57" w:rsidRPr="0052794F" w:rsidRDefault="00624D57" w:rsidP="003F02AF">
            <w:pPr>
              <w:spacing w:after="0" w:line="240" w:lineRule="auto"/>
              <w:jc w:val="center"/>
              <w:rPr>
                <w:rFonts w:ascii="Times New Roman" w:eastAsia="Times New Roman" w:hAnsi="Times New Roman"/>
                <w:lang w:eastAsia="tr-TR"/>
              </w:rPr>
            </w:pPr>
            <w:r w:rsidRPr="0052794F">
              <w:rPr>
                <w:rFonts w:ascii="Times New Roman" w:eastAsia="Times New Roman" w:hAnsi="Times New Roman"/>
                <w:lang w:eastAsia="tr-TR"/>
              </w:rPr>
              <w:t>İMZA</w:t>
            </w:r>
          </w:p>
        </w:tc>
      </w:tr>
      <w:tr w:rsidR="00624D57" w:rsidRPr="0052794F" w:rsidTr="003F02AF">
        <w:trPr>
          <w:trHeight w:val="553"/>
        </w:trPr>
        <w:tc>
          <w:tcPr>
            <w:tcW w:w="712" w:type="dxa"/>
          </w:tcPr>
          <w:p w:rsidR="00624D57" w:rsidRPr="0052794F" w:rsidRDefault="00624D57" w:rsidP="003F02AF">
            <w:pPr>
              <w:spacing w:after="0" w:line="240" w:lineRule="auto"/>
              <w:rPr>
                <w:rFonts w:ascii="Times New Roman" w:eastAsia="Times New Roman" w:hAnsi="Times New Roman"/>
                <w:lang w:eastAsia="tr-TR"/>
              </w:rPr>
            </w:pPr>
            <w:r>
              <w:rPr>
                <w:rFonts w:ascii="Times New Roman" w:eastAsia="Times New Roman" w:hAnsi="Times New Roman"/>
                <w:lang w:eastAsia="tr-TR"/>
              </w:rPr>
              <w:t>1</w:t>
            </w:r>
          </w:p>
        </w:tc>
        <w:tc>
          <w:tcPr>
            <w:tcW w:w="3106" w:type="dxa"/>
          </w:tcPr>
          <w:p w:rsidR="00624D57" w:rsidRPr="0052794F" w:rsidRDefault="00624D57" w:rsidP="003F02AF">
            <w:pPr>
              <w:spacing w:after="0" w:line="240" w:lineRule="auto"/>
              <w:rPr>
                <w:rFonts w:ascii="Times New Roman" w:hAnsi="Times New Roman"/>
              </w:rPr>
            </w:pPr>
            <w:r>
              <w:rPr>
                <w:rFonts w:ascii="Times New Roman" w:hAnsi="Times New Roman"/>
              </w:rPr>
              <w:t>Murat MERT</w:t>
            </w:r>
          </w:p>
        </w:tc>
        <w:tc>
          <w:tcPr>
            <w:tcW w:w="4092" w:type="dxa"/>
          </w:tcPr>
          <w:p w:rsidR="00624D57" w:rsidRPr="0052794F" w:rsidRDefault="00624D57" w:rsidP="003F02AF">
            <w:pPr>
              <w:spacing w:after="0" w:line="240" w:lineRule="auto"/>
              <w:rPr>
                <w:rFonts w:ascii="Times New Roman" w:hAnsi="Times New Roman"/>
              </w:rPr>
            </w:pPr>
            <w:r>
              <w:rPr>
                <w:rFonts w:ascii="Times New Roman" w:hAnsi="Times New Roman"/>
              </w:rPr>
              <w:t>Okul Müdürü</w:t>
            </w:r>
          </w:p>
        </w:tc>
        <w:tc>
          <w:tcPr>
            <w:tcW w:w="1554" w:type="dxa"/>
          </w:tcPr>
          <w:p w:rsidR="00624D57" w:rsidRPr="0052794F" w:rsidRDefault="00624D57" w:rsidP="003F02AF">
            <w:pPr>
              <w:spacing w:after="0" w:line="240" w:lineRule="auto"/>
              <w:rPr>
                <w:rFonts w:ascii="Times New Roman" w:eastAsia="Times New Roman" w:hAnsi="Times New Roman"/>
                <w:lang w:eastAsia="tr-TR"/>
              </w:rPr>
            </w:pPr>
          </w:p>
        </w:tc>
      </w:tr>
      <w:tr w:rsidR="00624D57" w:rsidRPr="0052794F" w:rsidTr="003F02AF">
        <w:trPr>
          <w:trHeight w:val="561"/>
        </w:trPr>
        <w:tc>
          <w:tcPr>
            <w:tcW w:w="712" w:type="dxa"/>
          </w:tcPr>
          <w:p w:rsidR="00624D57" w:rsidRPr="0052794F" w:rsidRDefault="00624D57" w:rsidP="003F02AF">
            <w:pPr>
              <w:spacing w:after="0" w:line="240" w:lineRule="auto"/>
              <w:rPr>
                <w:rFonts w:ascii="Times New Roman" w:eastAsia="Times New Roman" w:hAnsi="Times New Roman"/>
                <w:lang w:eastAsia="tr-TR"/>
              </w:rPr>
            </w:pPr>
            <w:r>
              <w:rPr>
                <w:rFonts w:ascii="Times New Roman" w:eastAsia="Times New Roman" w:hAnsi="Times New Roman"/>
                <w:lang w:eastAsia="tr-TR"/>
              </w:rPr>
              <w:t>2</w:t>
            </w:r>
          </w:p>
        </w:tc>
        <w:tc>
          <w:tcPr>
            <w:tcW w:w="3106" w:type="dxa"/>
          </w:tcPr>
          <w:p w:rsidR="00624D57" w:rsidRPr="0052794F" w:rsidRDefault="00624D57" w:rsidP="003F02AF">
            <w:pPr>
              <w:spacing w:after="0" w:line="240" w:lineRule="auto"/>
              <w:rPr>
                <w:rFonts w:ascii="Times New Roman" w:hAnsi="Times New Roman"/>
              </w:rPr>
            </w:pPr>
          </w:p>
        </w:tc>
        <w:tc>
          <w:tcPr>
            <w:tcW w:w="4092" w:type="dxa"/>
          </w:tcPr>
          <w:p w:rsidR="00624D57" w:rsidRPr="0052794F" w:rsidRDefault="00624D57" w:rsidP="003F02AF">
            <w:pPr>
              <w:spacing w:after="0" w:line="240" w:lineRule="auto"/>
              <w:rPr>
                <w:rFonts w:ascii="Times New Roman" w:hAnsi="Times New Roman"/>
              </w:rPr>
            </w:pPr>
          </w:p>
        </w:tc>
        <w:tc>
          <w:tcPr>
            <w:tcW w:w="1554" w:type="dxa"/>
          </w:tcPr>
          <w:p w:rsidR="00624D57" w:rsidRPr="0052794F" w:rsidRDefault="00624D57" w:rsidP="003F02AF">
            <w:pPr>
              <w:spacing w:after="0" w:line="240" w:lineRule="auto"/>
              <w:rPr>
                <w:rFonts w:ascii="Times New Roman" w:eastAsia="Times New Roman" w:hAnsi="Times New Roman"/>
                <w:lang w:eastAsia="tr-TR"/>
              </w:rPr>
            </w:pPr>
          </w:p>
        </w:tc>
      </w:tr>
      <w:tr w:rsidR="00624D57" w:rsidRPr="0052794F" w:rsidTr="003F02AF">
        <w:trPr>
          <w:trHeight w:val="556"/>
        </w:trPr>
        <w:tc>
          <w:tcPr>
            <w:tcW w:w="712" w:type="dxa"/>
          </w:tcPr>
          <w:p w:rsidR="00624D57" w:rsidRPr="0052794F" w:rsidRDefault="00624D57" w:rsidP="003F02AF">
            <w:pPr>
              <w:spacing w:after="0" w:line="240" w:lineRule="auto"/>
              <w:rPr>
                <w:rFonts w:ascii="Times New Roman" w:eastAsia="Times New Roman" w:hAnsi="Times New Roman"/>
                <w:lang w:eastAsia="tr-TR"/>
              </w:rPr>
            </w:pPr>
            <w:r>
              <w:rPr>
                <w:rFonts w:ascii="Times New Roman" w:eastAsia="Times New Roman" w:hAnsi="Times New Roman"/>
                <w:lang w:eastAsia="tr-TR"/>
              </w:rPr>
              <w:t>3</w:t>
            </w:r>
          </w:p>
        </w:tc>
        <w:tc>
          <w:tcPr>
            <w:tcW w:w="3106" w:type="dxa"/>
          </w:tcPr>
          <w:p w:rsidR="00624D57" w:rsidRPr="0052794F" w:rsidRDefault="00624D57" w:rsidP="003F02AF">
            <w:pPr>
              <w:spacing w:after="0" w:line="240" w:lineRule="auto"/>
              <w:rPr>
                <w:rFonts w:ascii="Times New Roman" w:eastAsia="Times New Roman" w:hAnsi="Times New Roman"/>
                <w:lang w:eastAsia="tr-TR"/>
              </w:rPr>
            </w:pPr>
          </w:p>
        </w:tc>
        <w:tc>
          <w:tcPr>
            <w:tcW w:w="4092" w:type="dxa"/>
          </w:tcPr>
          <w:p w:rsidR="00624D57" w:rsidRPr="0052794F" w:rsidRDefault="00624D57" w:rsidP="003F02AF">
            <w:pPr>
              <w:spacing w:after="0" w:line="240" w:lineRule="auto"/>
              <w:rPr>
                <w:rFonts w:ascii="Times New Roman" w:eastAsia="Times New Roman" w:hAnsi="Times New Roman"/>
                <w:lang w:eastAsia="tr-TR"/>
              </w:rPr>
            </w:pPr>
          </w:p>
        </w:tc>
        <w:tc>
          <w:tcPr>
            <w:tcW w:w="1554" w:type="dxa"/>
          </w:tcPr>
          <w:p w:rsidR="00624D57" w:rsidRPr="0052794F" w:rsidRDefault="00624D57" w:rsidP="003F02AF">
            <w:pPr>
              <w:spacing w:after="0" w:line="240" w:lineRule="auto"/>
              <w:rPr>
                <w:rFonts w:ascii="Times New Roman" w:eastAsia="Times New Roman" w:hAnsi="Times New Roman"/>
                <w:lang w:eastAsia="tr-TR"/>
              </w:rPr>
            </w:pPr>
          </w:p>
        </w:tc>
      </w:tr>
      <w:tr w:rsidR="00624D57" w:rsidRPr="0052794F" w:rsidTr="003F02AF">
        <w:trPr>
          <w:trHeight w:val="563"/>
        </w:trPr>
        <w:tc>
          <w:tcPr>
            <w:tcW w:w="712" w:type="dxa"/>
          </w:tcPr>
          <w:p w:rsidR="00624D57" w:rsidRPr="0052794F" w:rsidRDefault="00624D57" w:rsidP="003F02AF">
            <w:pPr>
              <w:spacing w:after="0" w:line="240" w:lineRule="auto"/>
              <w:rPr>
                <w:rFonts w:ascii="Times New Roman" w:eastAsia="Times New Roman" w:hAnsi="Times New Roman"/>
                <w:lang w:eastAsia="tr-TR"/>
              </w:rPr>
            </w:pPr>
            <w:r>
              <w:rPr>
                <w:rFonts w:ascii="Times New Roman" w:eastAsia="Times New Roman" w:hAnsi="Times New Roman"/>
                <w:lang w:eastAsia="tr-TR"/>
              </w:rPr>
              <w:t>4</w:t>
            </w:r>
          </w:p>
        </w:tc>
        <w:tc>
          <w:tcPr>
            <w:tcW w:w="3106" w:type="dxa"/>
          </w:tcPr>
          <w:p w:rsidR="00624D57" w:rsidRPr="0052794F" w:rsidRDefault="00624D57" w:rsidP="003F02AF">
            <w:pPr>
              <w:spacing w:after="0" w:line="240" w:lineRule="auto"/>
              <w:rPr>
                <w:rFonts w:ascii="Times New Roman" w:eastAsia="Times New Roman" w:hAnsi="Times New Roman"/>
                <w:lang w:eastAsia="tr-TR"/>
              </w:rPr>
            </w:pPr>
          </w:p>
        </w:tc>
        <w:tc>
          <w:tcPr>
            <w:tcW w:w="4092" w:type="dxa"/>
          </w:tcPr>
          <w:p w:rsidR="00624D57" w:rsidRDefault="00624D57" w:rsidP="003F02AF"/>
        </w:tc>
        <w:tc>
          <w:tcPr>
            <w:tcW w:w="1554" w:type="dxa"/>
          </w:tcPr>
          <w:p w:rsidR="00624D57" w:rsidRPr="0052794F" w:rsidRDefault="00624D57" w:rsidP="003F02AF">
            <w:pPr>
              <w:spacing w:after="0" w:line="240" w:lineRule="auto"/>
              <w:rPr>
                <w:rFonts w:ascii="Times New Roman" w:eastAsia="Times New Roman" w:hAnsi="Times New Roman"/>
                <w:lang w:eastAsia="tr-TR"/>
              </w:rPr>
            </w:pPr>
          </w:p>
        </w:tc>
      </w:tr>
      <w:tr w:rsidR="00624D57" w:rsidRPr="0052794F" w:rsidTr="003F02AF">
        <w:trPr>
          <w:trHeight w:val="558"/>
        </w:trPr>
        <w:tc>
          <w:tcPr>
            <w:tcW w:w="712" w:type="dxa"/>
          </w:tcPr>
          <w:p w:rsidR="00624D57" w:rsidRPr="0052794F" w:rsidRDefault="00624D57" w:rsidP="003F02AF">
            <w:pPr>
              <w:spacing w:after="0" w:line="240" w:lineRule="auto"/>
              <w:rPr>
                <w:rFonts w:ascii="Times New Roman" w:eastAsia="Times New Roman" w:hAnsi="Times New Roman"/>
                <w:lang w:eastAsia="tr-TR"/>
              </w:rPr>
            </w:pPr>
            <w:r>
              <w:rPr>
                <w:rFonts w:ascii="Times New Roman" w:eastAsia="Times New Roman" w:hAnsi="Times New Roman"/>
                <w:lang w:eastAsia="tr-TR"/>
              </w:rPr>
              <w:t>5</w:t>
            </w:r>
          </w:p>
        </w:tc>
        <w:tc>
          <w:tcPr>
            <w:tcW w:w="3106" w:type="dxa"/>
          </w:tcPr>
          <w:p w:rsidR="00624D57" w:rsidRPr="0052794F" w:rsidRDefault="00624D57" w:rsidP="003F02AF">
            <w:pPr>
              <w:spacing w:after="0" w:line="240" w:lineRule="auto"/>
              <w:rPr>
                <w:rFonts w:ascii="Times New Roman" w:eastAsia="Times New Roman" w:hAnsi="Times New Roman"/>
                <w:lang w:eastAsia="tr-TR"/>
              </w:rPr>
            </w:pPr>
          </w:p>
        </w:tc>
        <w:tc>
          <w:tcPr>
            <w:tcW w:w="4092" w:type="dxa"/>
          </w:tcPr>
          <w:p w:rsidR="00624D57" w:rsidRDefault="00624D57" w:rsidP="003F02AF"/>
        </w:tc>
        <w:tc>
          <w:tcPr>
            <w:tcW w:w="1554" w:type="dxa"/>
          </w:tcPr>
          <w:p w:rsidR="00624D57" w:rsidRPr="0052794F" w:rsidRDefault="00624D57" w:rsidP="003F02AF">
            <w:pPr>
              <w:spacing w:after="0" w:line="240" w:lineRule="auto"/>
              <w:rPr>
                <w:rFonts w:ascii="Times New Roman" w:eastAsia="Times New Roman" w:hAnsi="Times New Roman"/>
                <w:lang w:eastAsia="tr-TR"/>
              </w:rPr>
            </w:pPr>
          </w:p>
        </w:tc>
      </w:tr>
      <w:tr w:rsidR="00624D57" w:rsidRPr="0052794F" w:rsidTr="003F02AF">
        <w:trPr>
          <w:trHeight w:val="552"/>
        </w:trPr>
        <w:tc>
          <w:tcPr>
            <w:tcW w:w="712" w:type="dxa"/>
          </w:tcPr>
          <w:p w:rsidR="00624D57" w:rsidRPr="0052794F" w:rsidRDefault="00624D57" w:rsidP="003F02AF">
            <w:pPr>
              <w:spacing w:after="0" w:line="240" w:lineRule="auto"/>
              <w:rPr>
                <w:rFonts w:ascii="Times New Roman" w:eastAsia="Times New Roman" w:hAnsi="Times New Roman"/>
                <w:lang w:eastAsia="tr-TR"/>
              </w:rPr>
            </w:pPr>
            <w:r>
              <w:rPr>
                <w:rFonts w:ascii="Times New Roman" w:eastAsia="Times New Roman" w:hAnsi="Times New Roman"/>
                <w:lang w:eastAsia="tr-TR"/>
              </w:rPr>
              <w:t>6</w:t>
            </w:r>
          </w:p>
        </w:tc>
        <w:tc>
          <w:tcPr>
            <w:tcW w:w="3106" w:type="dxa"/>
          </w:tcPr>
          <w:p w:rsidR="00624D57" w:rsidRPr="0052794F" w:rsidRDefault="00624D57" w:rsidP="003F02AF">
            <w:pPr>
              <w:spacing w:after="0" w:line="240" w:lineRule="auto"/>
              <w:rPr>
                <w:rFonts w:ascii="Times New Roman" w:eastAsia="Times New Roman" w:hAnsi="Times New Roman"/>
                <w:lang w:eastAsia="tr-TR"/>
              </w:rPr>
            </w:pPr>
          </w:p>
        </w:tc>
        <w:tc>
          <w:tcPr>
            <w:tcW w:w="4092" w:type="dxa"/>
          </w:tcPr>
          <w:p w:rsidR="00624D57" w:rsidRDefault="00624D57" w:rsidP="003F02AF"/>
        </w:tc>
        <w:tc>
          <w:tcPr>
            <w:tcW w:w="1554" w:type="dxa"/>
          </w:tcPr>
          <w:p w:rsidR="00624D57" w:rsidRPr="0052794F" w:rsidRDefault="00624D57" w:rsidP="003F02AF">
            <w:pPr>
              <w:spacing w:after="0" w:line="240" w:lineRule="auto"/>
              <w:rPr>
                <w:rFonts w:ascii="Times New Roman" w:eastAsia="Times New Roman" w:hAnsi="Times New Roman"/>
                <w:lang w:eastAsia="tr-TR"/>
              </w:rPr>
            </w:pPr>
          </w:p>
        </w:tc>
      </w:tr>
    </w:tbl>
    <w:p w:rsidR="00624D57" w:rsidRPr="0052794F" w:rsidRDefault="00624D57" w:rsidP="00624D57">
      <w:pPr>
        <w:spacing w:after="0" w:line="240" w:lineRule="auto"/>
        <w:ind w:firstLine="709"/>
        <w:jc w:val="both"/>
        <w:rPr>
          <w:rFonts w:ascii="Times New Roman" w:eastAsia="Times New Roman" w:hAnsi="Times New Roman"/>
          <w:lang w:eastAsia="tr-TR"/>
        </w:rPr>
      </w:pPr>
    </w:p>
    <w:p w:rsidR="00624D57" w:rsidRPr="0052794F" w:rsidRDefault="00624D57" w:rsidP="00624D57">
      <w:pPr>
        <w:spacing w:after="0" w:line="240" w:lineRule="auto"/>
        <w:jc w:val="both"/>
        <w:rPr>
          <w:rFonts w:ascii="Times New Roman" w:eastAsia="Times New Roman" w:hAnsi="Times New Roman"/>
          <w:lang w:eastAsia="tr-TR"/>
        </w:rPr>
      </w:pPr>
      <w:r w:rsidRPr="0052794F">
        <w:rPr>
          <w:rFonts w:ascii="Times New Roman" w:eastAsia="Times New Roman" w:hAnsi="Times New Roman"/>
          <w:lang w:eastAsia="tr-TR"/>
        </w:rPr>
        <w:t xml:space="preserve"> </w:t>
      </w:r>
    </w:p>
    <w:p w:rsidR="00624D57" w:rsidRPr="0052794F" w:rsidRDefault="00624D57" w:rsidP="00624D57">
      <w:pPr>
        <w:spacing w:after="0" w:line="240" w:lineRule="auto"/>
        <w:jc w:val="both"/>
        <w:rPr>
          <w:rFonts w:ascii="Times New Roman" w:eastAsia="Times New Roman" w:hAnsi="Times New Roman"/>
          <w:lang w:eastAsia="tr-TR"/>
        </w:rPr>
      </w:pPr>
      <w:r w:rsidRPr="0052794F">
        <w:rPr>
          <w:rFonts w:ascii="Times New Roman" w:eastAsia="Times New Roman" w:hAnsi="Times New Roman"/>
          <w:lang w:eastAsia="tr-TR"/>
        </w:rPr>
        <w:tab/>
      </w:r>
      <w:r w:rsidRPr="0052794F">
        <w:rPr>
          <w:rFonts w:ascii="Times New Roman" w:eastAsia="Times New Roman" w:hAnsi="Times New Roman"/>
          <w:lang w:eastAsia="tr-TR"/>
        </w:rPr>
        <w:tab/>
      </w:r>
      <w:r w:rsidRPr="0052794F">
        <w:rPr>
          <w:rFonts w:ascii="Times New Roman" w:eastAsia="Times New Roman" w:hAnsi="Times New Roman"/>
          <w:lang w:eastAsia="tr-TR"/>
        </w:rPr>
        <w:tab/>
      </w:r>
      <w:r w:rsidRPr="0052794F">
        <w:rPr>
          <w:rFonts w:ascii="Times New Roman" w:eastAsia="Times New Roman" w:hAnsi="Times New Roman"/>
          <w:lang w:eastAsia="tr-TR"/>
        </w:rPr>
        <w:tab/>
        <w:t xml:space="preserve">                </w:t>
      </w:r>
    </w:p>
    <w:p w:rsidR="00624D57" w:rsidRPr="0052794F" w:rsidRDefault="00624D57" w:rsidP="00624D57">
      <w:pPr>
        <w:spacing w:after="0" w:line="240" w:lineRule="auto"/>
        <w:jc w:val="both"/>
        <w:rPr>
          <w:rFonts w:ascii="Times New Roman" w:eastAsia="Times New Roman" w:hAnsi="Times New Roman"/>
          <w:lang w:eastAsia="tr-TR"/>
        </w:rPr>
      </w:pPr>
    </w:p>
    <w:p w:rsidR="00624D57" w:rsidRPr="0052794F" w:rsidRDefault="00624D57" w:rsidP="00624D57">
      <w:pPr>
        <w:spacing w:after="0" w:line="240" w:lineRule="auto"/>
        <w:jc w:val="both"/>
        <w:rPr>
          <w:rFonts w:ascii="Times New Roman" w:eastAsia="Times New Roman" w:hAnsi="Times New Roman"/>
          <w:lang w:eastAsia="tr-TR"/>
        </w:rPr>
      </w:pPr>
    </w:p>
    <w:p w:rsidR="00624D57" w:rsidRPr="0052794F" w:rsidRDefault="00624D57" w:rsidP="00624D57">
      <w:pPr>
        <w:spacing w:after="0" w:line="240" w:lineRule="auto"/>
        <w:jc w:val="center"/>
        <w:rPr>
          <w:rFonts w:ascii="Times New Roman" w:eastAsia="Times New Roman" w:hAnsi="Times New Roman"/>
          <w:lang w:eastAsia="tr-TR"/>
        </w:rPr>
      </w:pPr>
      <w:r w:rsidRPr="0052794F">
        <w:rPr>
          <w:rFonts w:ascii="Times New Roman" w:eastAsia="Times New Roman" w:hAnsi="Times New Roman"/>
          <w:lang w:eastAsia="tr-TR"/>
        </w:rPr>
        <w:t xml:space="preserve">                                                                                                                  </w:t>
      </w:r>
    </w:p>
    <w:p w:rsidR="00624D57" w:rsidRPr="00624D57" w:rsidRDefault="00624D57" w:rsidP="00624D57">
      <w:pPr>
        <w:spacing w:after="0" w:line="240" w:lineRule="auto"/>
        <w:jc w:val="center"/>
        <w:rPr>
          <w:rFonts w:ascii="Times New Roman" w:eastAsia="Times New Roman" w:hAnsi="Times New Roman"/>
        </w:rPr>
      </w:pPr>
      <w:proofErr w:type="gramStart"/>
      <w:r w:rsidRPr="00624D57">
        <w:rPr>
          <w:rFonts w:ascii="Times New Roman" w:eastAsia="Times New Roman" w:hAnsi="Times New Roman"/>
        </w:rPr>
        <w:t>….</w:t>
      </w:r>
      <w:proofErr w:type="gramEnd"/>
      <w:r w:rsidRPr="00624D57">
        <w:rPr>
          <w:rFonts w:ascii="Times New Roman" w:eastAsia="Times New Roman" w:hAnsi="Times New Roman"/>
        </w:rPr>
        <w:t>/…/</w:t>
      </w:r>
      <w:r w:rsidR="009717E5">
        <w:rPr>
          <w:rFonts w:ascii="Times New Roman" w:eastAsia="Times New Roman" w:hAnsi="Times New Roman"/>
        </w:rPr>
        <w:t>……..</w:t>
      </w:r>
    </w:p>
    <w:p w:rsidR="00624D57" w:rsidRPr="00624D57" w:rsidRDefault="00624D57" w:rsidP="00624D57">
      <w:pPr>
        <w:spacing w:after="0" w:line="240" w:lineRule="auto"/>
        <w:jc w:val="center"/>
        <w:rPr>
          <w:rFonts w:ascii="Times New Roman" w:eastAsia="Times New Roman" w:hAnsi="Times New Roman"/>
        </w:rPr>
      </w:pPr>
      <w:r w:rsidRPr="00624D57">
        <w:rPr>
          <w:rFonts w:ascii="Times New Roman" w:eastAsia="Times New Roman" w:hAnsi="Times New Roman"/>
        </w:rPr>
        <w:t>Murat MERT</w:t>
      </w:r>
    </w:p>
    <w:p w:rsidR="00624D57" w:rsidRPr="00624D57" w:rsidRDefault="00624D57" w:rsidP="00624D57">
      <w:pPr>
        <w:spacing w:after="0" w:line="240" w:lineRule="auto"/>
        <w:jc w:val="center"/>
        <w:rPr>
          <w:rFonts w:ascii="Times New Roman" w:eastAsia="Times New Roman" w:hAnsi="Times New Roman"/>
        </w:rPr>
      </w:pPr>
      <w:r w:rsidRPr="00624D57">
        <w:rPr>
          <w:rFonts w:ascii="Times New Roman" w:eastAsia="Times New Roman" w:hAnsi="Times New Roman"/>
        </w:rPr>
        <w:t>Halk Eğitim Merkezi Müdürü</w:t>
      </w:r>
    </w:p>
    <w:p w:rsidR="00624D57" w:rsidRDefault="00624D57" w:rsidP="00624D57">
      <w:pPr>
        <w:tabs>
          <w:tab w:val="left" w:pos="960"/>
        </w:tabs>
        <w:rPr>
          <w:rFonts w:ascii="Times New Roman" w:eastAsia="Times New Roman" w:hAnsi="Times New Roman"/>
          <w:lang w:eastAsia="tr-TR"/>
        </w:rPr>
      </w:pPr>
    </w:p>
    <w:p w:rsidR="00624D57" w:rsidRDefault="00624D57" w:rsidP="00624D57">
      <w:pPr>
        <w:tabs>
          <w:tab w:val="left" w:pos="960"/>
        </w:tabs>
        <w:rPr>
          <w:rFonts w:ascii="Times New Roman" w:eastAsia="Times New Roman" w:hAnsi="Times New Roman"/>
          <w:lang w:eastAsia="tr-TR"/>
        </w:rPr>
      </w:pPr>
    </w:p>
    <w:p w:rsidR="00624D57" w:rsidRDefault="00624D57" w:rsidP="00624D57">
      <w:pPr>
        <w:tabs>
          <w:tab w:val="left" w:pos="960"/>
        </w:tabs>
        <w:rPr>
          <w:rFonts w:ascii="Times New Roman" w:eastAsia="Times New Roman" w:hAnsi="Times New Roman"/>
          <w:lang w:eastAsia="tr-TR"/>
        </w:rPr>
      </w:pPr>
    </w:p>
    <w:p w:rsidR="00624D57" w:rsidRDefault="00624D57" w:rsidP="00624D57">
      <w:pPr>
        <w:tabs>
          <w:tab w:val="left" w:pos="960"/>
        </w:tabs>
        <w:rPr>
          <w:rFonts w:ascii="Times New Roman" w:eastAsia="Times New Roman" w:hAnsi="Times New Roman"/>
          <w:lang w:eastAsia="tr-TR"/>
        </w:rPr>
      </w:pPr>
    </w:p>
    <w:p w:rsidR="00624D57" w:rsidRDefault="00624D57" w:rsidP="00624D57">
      <w:pPr>
        <w:tabs>
          <w:tab w:val="left" w:pos="960"/>
        </w:tabs>
        <w:rPr>
          <w:rFonts w:ascii="Times New Roman" w:eastAsia="Times New Roman" w:hAnsi="Times New Roman"/>
          <w:lang w:eastAsia="tr-TR"/>
        </w:rPr>
      </w:pPr>
    </w:p>
    <w:p w:rsidR="00624D57" w:rsidRDefault="00624D57" w:rsidP="00624D57">
      <w:pPr>
        <w:tabs>
          <w:tab w:val="left" w:pos="960"/>
        </w:tabs>
        <w:rPr>
          <w:rFonts w:ascii="Times New Roman" w:eastAsia="Times New Roman" w:hAnsi="Times New Roman"/>
          <w:lang w:eastAsia="tr-TR"/>
        </w:rPr>
      </w:pPr>
    </w:p>
    <w:p w:rsidR="00624D57" w:rsidRPr="00F66E52" w:rsidRDefault="00624D57" w:rsidP="00624D57">
      <w:pPr>
        <w:spacing w:before="1" w:after="0" w:line="240" w:lineRule="auto"/>
        <w:ind w:right="-20"/>
        <w:jc w:val="right"/>
        <w:rPr>
          <w:rFonts w:ascii="Times New Roman" w:eastAsia="Times New Roman" w:hAnsi="Times New Roman"/>
          <w:b/>
          <w:lang w:eastAsia="tr-TR"/>
        </w:rPr>
      </w:pPr>
    </w:p>
    <w:p w:rsidR="00624D57" w:rsidRPr="00F66E52" w:rsidRDefault="00624D57" w:rsidP="00624D57">
      <w:pPr>
        <w:spacing w:after="0" w:line="240" w:lineRule="auto"/>
        <w:jc w:val="center"/>
        <w:rPr>
          <w:rFonts w:ascii="Times New Roman" w:eastAsia="Times New Roman" w:hAnsi="Times New Roman"/>
          <w:b/>
          <w:bCs/>
          <w:lang w:eastAsia="tr-TR"/>
        </w:rPr>
      </w:pPr>
      <w:r w:rsidRPr="00F66E52">
        <w:rPr>
          <w:rFonts w:ascii="Times New Roman" w:eastAsia="Times New Roman" w:hAnsi="Times New Roman"/>
          <w:b/>
          <w:bCs/>
          <w:lang w:eastAsia="tr-TR"/>
        </w:rPr>
        <w:t>T.C.</w:t>
      </w:r>
      <w:r w:rsidRPr="00F66E52">
        <w:rPr>
          <w:rFonts w:ascii="Times New Roman" w:eastAsia="Times New Roman" w:hAnsi="Times New Roman"/>
          <w:b/>
          <w:bCs/>
          <w:lang w:eastAsia="tr-TR"/>
        </w:rPr>
        <w:br/>
      </w:r>
      <w:r w:rsidR="00F66E52" w:rsidRPr="00F66E52">
        <w:rPr>
          <w:rFonts w:ascii="Times New Roman" w:eastAsia="Times New Roman" w:hAnsi="Times New Roman"/>
          <w:b/>
          <w:bCs/>
          <w:lang w:eastAsia="tr-TR"/>
        </w:rPr>
        <w:t>EVREN</w:t>
      </w:r>
      <w:r w:rsidRPr="00F66E52">
        <w:rPr>
          <w:rFonts w:ascii="Times New Roman" w:eastAsia="Times New Roman" w:hAnsi="Times New Roman"/>
          <w:b/>
          <w:bCs/>
          <w:lang w:eastAsia="tr-TR"/>
        </w:rPr>
        <w:t xml:space="preserve"> KAYMAKAMLIĞI</w:t>
      </w:r>
    </w:p>
    <w:p w:rsidR="00624D57" w:rsidRPr="00F66E52" w:rsidRDefault="00F66E52" w:rsidP="00624D57">
      <w:pPr>
        <w:spacing w:after="0" w:line="240" w:lineRule="auto"/>
        <w:jc w:val="center"/>
        <w:rPr>
          <w:rFonts w:ascii="Times New Roman" w:eastAsia="Times New Roman" w:hAnsi="Times New Roman"/>
          <w:b/>
          <w:bCs/>
          <w:lang w:eastAsia="tr-TR"/>
        </w:rPr>
      </w:pPr>
      <w:r w:rsidRPr="00F66E52">
        <w:rPr>
          <w:rFonts w:ascii="Times New Roman" w:eastAsia="Times New Roman" w:hAnsi="Times New Roman"/>
          <w:b/>
          <w:bCs/>
          <w:lang w:eastAsia="tr-TR"/>
        </w:rPr>
        <w:t>Evren Halk Eğitim</w:t>
      </w:r>
      <w:r w:rsidR="009717E5">
        <w:rPr>
          <w:rFonts w:ascii="Times New Roman" w:eastAsia="Times New Roman" w:hAnsi="Times New Roman"/>
          <w:b/>
          <w:bCs/>
          <w:lang w:eastAsia="tr-TR"/>
        </w:rPr>
        <w:t>i</w:t>
      </w:r>
      <w:r w:rsidRPr="00F66E52">
        <w:rPr>
          <w:rFonts w:ascii="Times New Roman" w:eastAsia="Times New Roman" w:hAnsi="Times New Roman"/>
          <w:b/>
          <w:bCs/>
          <w:lang w:eastAsia="tr-TR"/>
        </w:rPr>
        <w:t xml:space="preserve"> Merkezi</w:t>
      </w:r>
      <w:r w:rsidR="00624D57" w:rsidRPr="00F66E52">
        <w:rPr>
          <w:rFonts w:ascii="Times New Roman" w:eastAsia="Times New Roman" w:hAnsi="Times New Roman"/>
          <w:b/>
          <w:bCs/>
          <w:lang w:eastAsia="tr-TR"/>
        </w:rPr>
        <w:t xml:space="preserve"> Müdürlüğü</w:t>
      </w:r>
    </w:p>
    <w:p w:rsidR="00624D57" w:rsidRPr="002D5EA8" w:rsidRDefault="00624D57" w:rsidP="00624D57">
      <w:pPr>
        <w:spacing w:after="0" w:line="240" w:lineRule="exact"/>
        <w:ind w:right="-20"/>
        <w:jc w:val="both"/>
        <w:rPr>
          <w:rFonts w:ascii="Times New Roman" w:eastAsia="Times New Roman" w:hAnsi="Times New Roman"/>
          <w:b/>
          <w:lang w:eastAsia="tr-TR"/>
        </w:rPr>
      </w:pPr>
    </w:p>
    <w:p w:rsidR="00624D57" w:rsidRPr="002D5EA8" w:rsidRDefault="00624D57" w:rsidP="00624D57">
      <w:pPr>
        <w:spacing w:after="0" w:line="240" w:lineRule="exact"/>
        <w:ind w:left="1825" w:right="-20"/>
        <w:jc w:val="both"/>
        <w:rPr>
          <w:rFonts w:ascii="Times New Roman" w:eastAsia="Times New Roman" w:hAnsi="Times New Roman"/>
          <w:b/>
          <w:lang w:eastAsia="tr-TR"/>
        </w:rPr>
      </w:pPr>
    </w:p>
    <w:p w:rsidR="00624D57" w:rsidRPr="002D5EA8" w:rsidRDefault="00624D57" w:rsidP="00624D57">
      <w:pPr>
        <w:tabs>
          <w:tab w:val="left" w:pos="640"/>
          <w:tab w:val="left" w:pos="5780"/>
        </w:tabs>
        <w:spacing w:before="1" w:after="0" w:line="240" w:lineRule="auto"/>
        <w:ind w:left="114" w:right="-20"/>
        <w:jc w:val="both"/>
        <w:rPr>
          <w:rFonts w:ascii="Times New Roman" w:eastAsia="Times New Roman" w:hAnsi="Times New Roman"/>
          <w:lang w:eastAsia="tr-TR"/>
        </w:rPr>
      </w:pPr>
      <w:r w:rsidRPr="00F66E52">
        <w:rPr>
          <w:rFonts w:ascii="Times New Roman" w:eastAsia="Times New Roman" w:hAnsi="Times New Roman"/>
          <w:b/>
          <w:lang w:eastAsia="tr-TR"/>
        </w:rPr>
        <w:t>Sayı</w:t>
      </w:r>
      <w:r w:rsidRPr="002D5EA8">
        <w:rPr>
          <w:rFonts w:ascii="Times New Roman" w:eastAsia="Times New Roman" w:hAnsi="Times New Roman"/>
          <w:lang w:eastAsia="tr-TR"/>
        </w:rPr>
        <w:tab/>
      </w:r>
      <w:r>
        <w:rPr>
          <w:rFonts w:ascii="Times New Roman" w:eastAsia="Times New Roman" w:hAnsi="Times New Roman"/>
          <w:lang w:eastAsia="tr-TR"/>
        </w:rPr>
        <w:t xml:space="preserve">  </w:t>
      </w:r>
      <w:r w:rsidRPr="002D5EA8">
        <w:rPr>
          <w:rFonts w:ascii="Times New Roman" w:eastAsia="Times New Roman" w:hAnsi="Times New Roman"/>
          <w:lang w:eastAsia="tr-TR"/>
        </w:rPr>
        <w:t>:</w:t>
      </w:r>
      <w:r w:rsidRPr="002D5EA8">
        <w:rPr>
          <w:rFonts w:ascii="Times New Roman" w:eastAsia="Times New Roman" w:hAnsi="Times New Roman"/>
          <w:b/>
          <w:lang w:eastAsia="tr-TR"/>
        </w:rPr>
        <w:t xml:space="preserve"> </w:t>
      </w:r>
      <w:r w:rsidRPr="002D5EA8">
        <w:rPr>
          <w:rFonts w:ascii="Times New Roman" w:eastAsia="Times New Roman" w:hAnsi="Times New Roman"/>
          <w:b/>
          <w:spacing w:val="-9"/>
          <w:lang w:eastAsia="tr-TR"/>
        </w:rPr>
        <w:t xml:space="preserve"> </w:t>
      </w:r>
      <w:proofErr w:type="gramStart"/>
      <w:r w:rsidR="00F66E52">
        <w:rPr>
          <w:rFonts w:ascii="Times New Roman" w:eastAsia="Times New Roman" w:hAnsi="Times New Roman"/>
          <w:lang w:eastAsia="tr-TR"/>
        </w:rPr>
        <w:t>29377408</w:t>
      </w:r>
      <w:proofErr w:type="gramEnd"/>
      <w:r w:rsidR="00F66E52">
        <w:rPr>
          <w:rFonts w:ascii="Times New Roman" w:eastAsia="Times New Roman" w:hAnsi="Times New Roman"/>
          <w:lang w:eastAsia="tr-TR"/>
        </w:rPr>
        <w:t>/</w:t>
      </w:r>
      <w:r w:rsidRPr="002D5EA8">
        <w:rPr>
          <w:rFonts w:ascii="Times New Roman" w:eastAsia="Times New Roman" w:hAnsi="Times New Roman"/>
          <w:lang w:eastAsia="tr-TR"/>
        </w:rPr>
        <w:tab/>
        <w:t xml:space="preserve">           </w:t>
      </w:r>
      <w:r w:rsidR="00F66E52">
        <w:rPr>
          <w:rFonts w:ascii="Times New Roman" w:eastAsia="Times New Roman" w:hAnsi="Times New Roman"/>
          <w:lang w:eastAsia="tr-TR"/>
        </w:rPr>
        <w:t xml:space="preserve">                              03/03/20</w:t>
      </w:r>
      <w:r w:rsidR="009717E5">
        <w:rPr>
          <w:rFonts w:ascii="Times New Roman" w:eastAsia="Times New Roman" w:hAnsi="Times New Roman"/>
          <w:lang w:eastAsia="tr-TR"/>
        </w:rPr>
        <w:t>24</w:t>
      </w:r>
    </w:p>
    <w:p w:rsidR="00624D57" w:rsidRDefault="00624D57" w:rsidP="00624D57">
      <w:pPr>
        <w:spacing w:after="0" w:line="240" w:lineRule="exact"/>
        <w:ind w:left="114" w:right="-20"/>
        <w:jc w:val="both"/>
        <w:rPr>
          <w:rFonts w:ascii="Times New Roman" w:eastAsia="Times New Roman" w:hAnsi="Times New Roman"/>
          <w:lang w:eastAsia="tr-TR"/>
        </w:rPr>
      </w:pPr>
      <w:proofErr w:type="gramStart"/>
      <w:r w:rsidRPr="00F66E52">
        <w:rPr>
          <w:rFonts w:ascii="Times New Roman" w:eastAsia="Times New Roman" w:hAnsi="Times New Roman"/>
          <w:b/>
          <w:lang w:eastAsia="tr-TR"/>
        </w:rPr>
        <w:t xml:space="preserve">Konu </w:t>
      </w:r>
      <w:r w:rsidRPr="00F66E52">
        <w:rPr>
          <w:rFonts w:ascii="Times New Roman" w:eastAsia="Times New Roman" w:hAnsi="Times New Roman"/>
          <w:b/>
          <w:spacing w:val="7"/>
          <w:lang w:eastAsia="tr-TR"/>
        </w:rPr>
        <w:t xml:space="preserve"> </w:t>
      </w:r>
      <w:r w:rsidRPr="00171404">
        <w:rPr>
          <w:rFonts w:ascii="Times New Roman" w:eastAsia="Times New Roman" w:hAnsi="Times New Roman"/>
          <w:lang w:eastAsia="tr-TR"/>
        </w:rPr>
        <w:t>:</w:t>
      </w:r>
      <w:r>
        <w:rPr>
          <w:rFonts w:ascii="Times New Roman" w:eastAsia="Times New Roman" w:hAnsi="Times New Roman"/>
          <w:b/>
          <w:lang w:eastAsia="tr-TR"/>
        </w:rPr>
        <w:t xml:space="preserve"> </w:t>
      </w:r>
      <w:r w:rsidRPr="002D5EA8">
        <w:rPr>
          <w:rFonts w:ascii="Times New Roman" w:eastAsia="Times New Roman" w:hAnsi="Times New Roman"/>
          <w:lang w:eastAsia="tr-TR"/>
        </w:rPr>
        <w:t>2</w:t>
      </w:r>
      <w:r w:rsidRPr="002D5EA8">
        <w:rPr>
          <w:rFonts w:ascii="Times New Roman" w:eastAsia="Times New Roman" w:hAnsi="Times New Roman"/>
          <w:spacing w:val="-1"/>
          <w:lang w:eastAsia="tr-TR"/>
        </w:rPr>
        <w:t>0</w:t>
      </w:r>
      <w:r w:rsidR="009717E5">
        <w:rPr>
          <w:rFonts w:ascii="Times New Roman" w:eastAsia="Times New Roman" w:hAnsi="Times New Roman"/>
          <w:lang w:eastAsia="tr-TR"/>
        </w:rPr>
        <w:t>24</w:t>
      </w:r>
      <w:proofErr w:type="gramEnd"/>
      <w:r w:rsidRPr="002D5EA8">
        <w:rPr>
          <w:rFonts w:eastAsia="Times New Roman"/>
          <w:spacing w:val="-1"/>
          <w:lang w:eastAsia="tr-TR"/>
        </w:rPr>
        <w:t>‐</w:t>
      </w:r>
      <w:r w:rsidRPr="002D5EA8">
        <w:rPr>
          <w:rFonts w:ascii="Times New Roman" w:eastAsia="Times New Roman" w:hAnsi="Times New Roman"/>
          <w:lang w:eastAsia="tr-TR"/>
        </w:rPr>
        <w:t>2</w:t>
      </w:r>
      <w:r w:rsidRPr="002D5EA8">
        <w:rPr>
          <w:rFonts w:ascii="Times New Roman" w:eastAsia="Times New Roman" w:hAnsi="Times New Roman"/>
          <w:spacing w:val="-1"/>
          <w:lang w:eastAsia="tr-TR"/>
        </w:rPr>
        <w:t>0</w:t>
      </w:r>
      <w:r w:rsidR="009717E5">
        <w:rPr>
          <w:rFonts w:ascii="Times New Roman" w:eastAsia="Times New Roman" w:hAnsi="Times New Roman"/>
          <w:lang w:eastAsia="tr-TR"/>
        </w:rPr>
        <w:t>28</w:t>
      </w:r>
      <w:r>
        <w:rPr>
          <w:rFonts w:ascii="Times New Roman" w:eastAsia="Times New Roman" w:hAnsi="Times New Roman"/>
          <w:lang w:eastAsia="tr-TR"/>
        </w:rPr>
        <w:t xml:space="preserve"> </w:t>
      </w:r>
      <w:r w:rsidRPr="002D5EA8">
        <w:rPr>
          <w:rFonts w:ascii="Times New Roman" w:eastAsia="Times New Roman" w:hAnsi="Times New Roman"/>
          <w:lang w:eastAsia="tr-TR"/>
        </w:rPr>
        <w:t>Stratejik Planı.</w:t>
      </w:r>
    </w:p>
    <w:p w:rsidR="00F66E52" w:rsidRDefault="00F66E52" w:rsidP="00F66E52">
      <w:pPr>
        <w:spacing w:after="0" w:line="240" w:lineRule="exact"/>
        <w:ind w:left="884" w:right="-49"/>
        <w:jc w:val="both"/>
        <w:rPr>
          <w:rFonts w:ascii="Times New Roman" w:eastAsia="Times New Roman" w:hAnsi="Times New Roman"/>
          <w:lang w:eastAsia="tr-TR"/>
        </w:rPr>
      </w:pPr>
    </w:p>
    <w:p w:rsidR="00F66E52" w:rsidRDefault="00F66E52" w:rsidP="00F66E52">
      <w:pPr>
        <w:spacing w:after="0" w:line="240" w:lineRule="exact"/>
        <w:ind w:left="884" w:right="-49"/>
        <w:jc w:val="both"/>
        <w:rPr>
          <w:rFonts w:ascii="Times New Roman" w:eastAsia="Times New Roman" w:hAnsi="Times New Roman"/>
          <w:lang w:eastAsia="tr-TR"/>
        </w:rPr>
      </w:pPr>
    </w:p>
    <w:p w:rsidR="00F66E52" w:rsidRPr="002D5EA8" w:rsidRDefault="00F66E52" w:rsidP="00F66E52">
      <w:pPr>
        <w:spacing w:after="0" w:line="240" w:lineRule="exact"/>
        <w:ind w:left="884" w:right="-49"/>
        <w:jc w:val="center"/>
        <w:rPr>
          <w:rFonts w:ascii="Times New Roman" w:eastAsia="Times New Roman" w:hAnsi="Times New Roman"/>
          <w:lang w:eastAsia="tr-TR"/>
        </w:rPr>
      </w:pPr>
      <w:r>
        <w:rPr>
          <w:rFonts w:ascii="Times New Roman" w:eastAsia="Times New Roman" w:hAnsi="Times New Roman"/>
          <w:lang w:eastAsia="tr-TR"/>
        </w:rPr>
        <w:t>EVREN İLÇE MİLLİ EĞİTİM MÜDÜRLÜĞÜNE</w:t>
      </w:r>
    </w:p>
    <w:p w:rsidR="00624D57" w:rsidRDefault="00624D57" w:rsidP="00F66E52">
      <w:pPr>
        <w:tabs>
          <w:tab w:val="left" w:pos="640"/>
        </w:tabs>
        <w:spacing w:after="0" w:line="240" w:lineRule="auto"/>
        <w:ind w:right="-20"/>
        <w:jc w:val="both"/>
        <w:rPr>
          <w:rFonts w:ascii="Times New Roman" w:eastAsia="Times New Roman" w:hAnsi="Times New Roman"/>
          <w:b/>
          <w:spacing w:val="1"/>
          <w:lang w:eastAsia="tr-TR"/>
        </w:rPr>
      </w:pPr>
    </w:p>
    <w:p w:rsidR="00F66E52" w:rsidRPr="002D5EA8" w:rsidRDefault="00F66E52" w:rsidP="00F66E52">
      <w:pPr>
        <w:tabs>
          <w:tab w:val="left" w:pos="640"/>
        </w:tabs>
        <w:spacing w:after="0" w:line="240" w:lineRule="auto"/>
        <w:ind w:right="-20"/>
        <w:jc w:val="both"/>
        <w:rPr>
          <w:rFonts w:ascii="Times New Roman" w:eastAsia="Times New Roman" w:hAnsi="Times New Roman"/>
          <w:b/>
          <w:spacing w:val="1"/>
          <w:lang w:eastAsia="tr-TR"/>
        </w:rPr>
      </w:pPr>
    </w:p>
    <w:p w:rsidR="00624D57" w:rsidRPr="002D5EA8" w:rsidRDefault="00624D57" w:rsidP="00624D57">
      <w:pPr>
        <w:tabs>
          <w:tab w:val="left" w:pos="640"/>
        </w:tabs>
        <w:spacing w:after="0" w:line="240" w:lineRule="auto"/>
        <w:ind w:left="114" w:right="-20"/>
        <w:jc w:val="both"/>
        <w:rPr>
          <w:rFonts w:ascii="Times New Roman" w:eastAsia="Times New Roman" w:hAnsi="Times New Roman"/>
          <w:lang w:eastAsia="tr-TR"/>
        </w:rPr>
      </w:pPr>
      <w:r w:rsidRPr="002D5EA8">
        <w:rPr>
          <w:rFonts w:ascii="Times New Roman" w:eastAsia="Times New Roman" w:hAnsi="Times New Roman"/>
          <w:spacing w:val="1"/>
          <w:lang w:eastAsia="tr-TR"/>
        </w:rPr>
        <w:t>İ</w:t>
      </w:r>
      <w:r w:rsidRPr="002D5EA8">
        <w:rPr>
          <w:rFonts w:ascii="Times New Roman" w:eastAsia="Times New Roman" w:hAnsi="Times New Roman"/>
          <w:lang w:eastAsia="tr-TR"/>
        </w:rPr>
        <w:t>lgi</w:t>
      </w:r>
      <w:r w:rsidRPr="002D5EA8">
        <w:rPr>
          <w:rFonts w:ascii="Times New Roman" w:eastAsia="Times New Roman" w:hAnsi="Times New Roman"/>
          <w:lang w:eastAsia="tr-TR"/>
        </w:rPr>
        <w:tab/>
      </w:r>
      <w:r>
        <w:rPr>
          <w:rFonts w:ascii="Times New Roman" w:eastAsia="Times New Roman" w:hAnsi="Times New Roman"/>
          <w:lang w:eastAsia="tr-TR"/>
        </w:rPr>
        <w:t xml:space="preserve">  </w:t>
      </w:r>
      <w:r w:rsidRPr="002D5EA8">
        <w:rPr>
          <w:rFonts w:ascii="Times New Roman" w:eastAsia="Times New Roman" w:hAnsi="Times New Roman"/>
          <w:lang w:eastAsia="tr-TR"/>
        </w:rPr>
        <w:t>:</w:t>
      </w:r>
      <w:r w:rsidRPr="002D5EA8">
        <w:rPr>
          <w:rFonts w:ascii="Times New Roman" w:eastAsia="Times New Roman" w:hAnsi="Times New Roman"/>
          <w:b/>
          <w:lang w:eastAsia="tr-TR"/>
        </w:rPr>
        <w:t xml:space="preserve">  </w:t>
      </w:r>
      <w:r w:rsidRPr="002D5EA8">
        <w:rPr>
          <w:rFonts w:ascii="Times New Roman" w:eastAsia="Times New Roman" w:hAnsi="Times New Roman"/>
          <w:b/>
          <w:spacing w:val="-13"/>
          <w:lang w:eastAsia="tr-TR"/>
        </w:rPr>
        <w:t xml:space="preserve"> </w:t>
      </w:r>
      <w:r w:rsidRPr="002D5EA8">
        <w:rPr>
          <w:rFonts w:ascii="Times New Roman" w:eastAsia="Times New Roman" w:hAnsi="Times New Roman"/>
          <w:spacing w:val="-1"/>
          <w:lang w:eastAsia="tr-TR"/>
        </w:rPr>
        <w:t>a</w:t>
      </w:r>
      <w:r w:rsidRPr="002D5EA8">
        <w:rPr>
          <w:rFonts w:ascii="Times New Roman" w:eastAsia="Times New Roman" w:hAnsi="Times New Roman"/>
          <w:lang w:eastAsia="tr-TR"/>
        </w:rPr>
        <w:t>)</w:t>
      </w:r>
      <w:r w:rsidRPr="002D5EA8">
        <w:rPr>
          <w:rFonts w:ascii="Times New Roman" w:eastAsia="Times New Roman" w:hAnsi="Times New Roman"/>
          <w:spacing w:val="1"/>
          <w:lang w:eastAsia="tr-TR"/>
        </w:rPr>
        <w:t xml:space="preserve"> </w:t>
      </w:r>
      <w:proofErr w:type="gramStart"/>
      <w:r w:rsidRPr="002D5EA8">
        <w:rPr>
          <w:rFonts w:ascii="Times New Roman" w:eastAsia="Times New Roman" w:hAnsi="Times New Roman"/>
          <w:spacing w:val="-1"/>
          <w:lang w:eastAsia="tr-TR"/>
        </w:rPr>
        <w:t>24</w:t>
      </w:r>
      <w:r w:rsidRPr="002D5EA8">
        <w:rPr>
          <w:rFonts w:ascii="Times New Roman" w:eastAsia="Times New Roman" w:hAnsi="Times New Roman"/>
          <w:spacing w:val="1"/>
          <w:lang w:eastAsia="tr-TR"/>
        </w:rPr>
        <w:t>/</w:t>
      </w:r>
      <w:r w:rsidRPr="002D5EA8">
        <w:rPr>
          <w:rFonts w:ascii="Times New Roman" w:eastAsia="Times New Roman" w:hAnsi="Times New Roman"/>
          <w:spacing w:val="-1"/>
          <w:lang w:eastAsia="tr-TR"/>
        </w:rPr>
        <w:t>1</w:t>
      </w:r>
      <w:r w:rsidRPr="002D5EA8">
        <w:rPr>
          <w:rFonts w:ascii="Times New Roman" w:eastAsia="Times New Roman" w:hAnsi="Times New Roman"/>
          <w:lang w:eastAsia="tr-TR"/>
        </w:rPr>
        <w:t>2</w:t>
      </w:r>
      <w:r w:rsidRPr="002D5EA8">
        <w:rPr>
          <w:rFonts w:ascii="Times New Roman" w:eastAsia="Times New Roman" w:hAnsi="Times New Roman"/>
          <w:spacing w:val="-1"/>
          <w:lang w:eastAsia="tr-TR"/>
        </w:rPr>
        <w:t>/</w:t>
      </w:r>
      <w:r w:rsidRPr="002D5EA8">
        <w:rPr>
          <w:rFonts w:ascii="Times New Roman" w:eastAsia="Times New Roman" w:hAnsi="Times New Roman"/>
          <w:lang w:eastAsia="tr-TR"/>
        </w:rPr>
        <w:t>2</w:t>
      </w:r>
      <w:r w:rsidRPr="002D5EA8">
        <w:rPr>
          <w:rFonts w:ascii="Times New Roman" w:eastAsia="Times New Roman" w:hAnsi="Times New Roman"/>
          <w:spacing w:val="-1"/>
          <w:lang w:eastAsia="tr-TR"/>
        </w:rPr>
        <w:t>0</w:t>
      </w:r>
      <w:r w:rsidRPr="002D5EA8">
        <w:rPr>
          <w:rFonts w:ascii="Times New Roman" w:eastAsia="Times New Roman" w:hAnsi="Times New Roman"/>
          <w:lang w:eastAsia="tr-TR"/>
        </w:rPr>
        <w:t>03</w:t>
      </w:r>
      <w:proofErr w:type="gramEnd"/>
      <w:r w:rsidRPr="002D5EA8">
        <w:rPr>
          <w:rFonts w:ascii="Times New Roman" w:eastAsia="Times New Roman" w:hAnsi="Times New Roman"/>
          <w:spacing w:val="-1"/>
          <w:lang w:eastAsia="tr-TR"/>
        </w:rPr>
        <w:t xml:space="preserve"> </w:t>
      </w:r>
      <w:r w:rsidRPr="002D5EA8">
        <w:rPr>
          <w:rFonts w:ascii="Times New Roman" w:eastAsia="Times New Roman" w:hAnsi="Times New Roman"/>
          <w:lang w:eastAsia="tr-TR"/>
        </w:rPr>
        <w:t>tarih</w:t>
      </w:r>
      <w:r w:rsidRPr="002D5EA8">
        <w:rPr>
          <w:rFonts w:ascii="Times New Roman" w:eastAsia="Times New Roman" w:hAnsi="Times New Roman"/>
          <w:spacing w:val="1"/>
          <w:lang w:eastAsia="tr-TR"/>
        </w:rPr>
        <w:t xml:space="preserve"> </w:t>
      </w:r>
      <w:r w:rsidRPr="002D5EA8">
        <w:rPr>
          <w:rFonts w:ascii="Times New Roman" w:eastAsia="Times New Roman" w:hAnsi="Times New Roman"/>
          <w:spacing w:val="-1"/>
          <w:lang w:eastAsia="tr-TR"/>
        </w:rPr>
        <w:t>v</w:t>
      </w:r>
      <w:r w:rsidRPr="002D5EA8">
        <w:rPr>
          <w:rFonts w:ascii="Times New Roman" w:eastAsia="Times New Roman" w:hAnsi="Times New Roman"/>
          <w:lang w:eastAsia="tr-TR"/>
        </w:rPr>
        <w:t>e</w:t>
      </w:r>
      <w:r w:rsidRPr="002D5EA8">
        <w:rPr>
          <w:rFonts w:ascii="Times New Roman" w:eastAsia="Times New Roman" w:hAnsi="Times New Roman"/>
          <w:spacing w:val="-1"/>
          <w:lang w:eastAsia="tr-TR"/>
        </w:rPr>
        <w:t xml:space="preserve"> </w:t>
      </w:r>
      <w:r w:rsidRPr="002D5EA8">
        <w:rPr>
          <w:rFonts w:ascii="Times New Roman" w:eastAsia="Times New Roman" w:hAnsi="Times New Roman"/>
          <w:lang w:eastAsia="tr-TR"/>
        </w:rPr>
        <w:t>5</w:t>
      </w:r>
      <w:r w:rsidRPr="002D5EA8">
        <w:rPr>
          <w:rFonts w:ascii="Times New Roman" w:eastAsia="Times New Roman" w:hAnsi="Times New Roman"/>
          <w:spacing w:val="-1"/>
          <w:lang w:eastAsia="tr-TR"/>
        </w:rPr>
        <w:t>01</w:t>
      </w:r>
      <w:r w:rsidRPr="002D5EA8">
        <w:rPr>
          <w:rFonts w:ascii="Times New Roman" w:eastAsia="Times New Roman" w:hAnsi="Times New Roman"/>
          <w:lang w:eastAsia="tr-TR"/>
        </w:rPr>
        <w:t>8</w:t>
      </w:r>
      <w:r w:rsidRPr="002D5EA8">
        <w:rPr>
          <w:rFonts w:ascii="Times New Roman" w:eastAsia="Times New Roman" w:hAnsi="Times New Roman"/>
          <w:spacing w:val="1"/>
          <w:lang w:eastAsia="tr-TR"/>
        </w:rPr>
        <w:t xml:space="preserve"> </w:t>
      </w:r>
      <w:r w:rsidRPr="002D5EA8">
        <w:rPr>
          <w:rFonts w:ascii="Times New Roman" w:eastAsia="Times New Roman" w:hAnsi="Times New Roman"/>
          <w:lang w:eastAsia="tr-TR"/>
        </w:rPr>
        <w:t>sayılı</w:t>
      </w:r>
      <w:r w:rsidRPr="002D5EA8">
        <w:rPr>
          <w:rFonts w:ascii="Times New Roman" w:eastAsia="Times New Roman" w:hAnsi="Times New Roman"/>
          <w:spacing w:val="-5"/>
          <w:lang w:eastAsia="tr-TR"/>
        </w:rPr>
        <w:t xml:space="preserve"> </w:t>
      </w:r>
      <w:r w:rsidRPr="002D5EA8">
        <w:rPr>
          <w:rFonts w:ascii="Times New Roman" w:eastAsia="Times New Roman" w:hAnsi="Times New Roman"/>
          <w:lang w:eastAsia="tr-TR"/>
        </w:rPr>
        <w:t>Kamu Mali Yönetimi</w:t>
      </w:r>
      <w:r w:rsidRPr="002D5EA8">
        <w:rPr>
          <w:rFonts w:ascii="Times New Roman" w:eastAsia="Times New Roman" w:hAnsi="Times New Roman"/>
          <w:spacing w:val="-1"/>
          <w:lang w:eastAsia="tr-TR"/>
        </w:rPr>
        <w:t xml:space="preserve"> v</w:t>
      </w:r>
      <w:r w:rsidRPr="002D5EA8">
        <w:rPr>
          <w:rFonts w:ascii="Times New Roman" w:eastAsia="Times New Roman" w:hAnsi="Times New Roman"/>
          <w:lang w:eastAsia="tr-TR"/>
        </w:rPr>
        <w:t>e Kontrol</w:t>
      </w:r>
      <w:r w:rsidRPr="002D5EA8">
        <w:rPr>
          <w:rFonts w:ascii="Times New Roman" w:eastAsia="Times New Roman" w:hAnsi="Times New Roman"/>
          <w:spacing w:val="-1"/>
          <w:lang w:eastAsia="tr-TR"/>
        </w:rPr>
        <w:t xml:space="preserve"> </w:t>
      </w:r>
      <w:r w:rsidRPr="002D5EA8">
        <w:rPr>
          <w:rFonts w:ascii="Times New Roman" w:eastAsia="Times New Roman" w:hAnsi="Times New Roman"/>
          <w:lang w:eastAsia="tr-TR"/>
        </w:rPr>
        <w:t>Ka</w:t>
      </w:r>
      <w:r w:rsidRPr="002D5EA8">
        <w:rPr>
          <w:rFonts w:ascii="Times New Roman" w:eastAsia="Times New Roman" w:hAnsi="Times New Roman"/>
          <w:spacing w:val="-1"/>
          <w:lang w:eastAsia="tr-TR"/>
        </w:rPr>
        <w:t>n</w:t>
      </w:r>
      <w:r w:rsidRPr="002D5EA8">
        <w:rPr>
          <w:rFonts w:ascii="Times New Roman" w:eastAsia="Times New Roman" w:hAnsi="Times New Roman"/>
          <w:lang w:eastAsia="tr-TR"/>
        </w:rPr>
        <w:t>unu.</w:t>
      </w:r>
    </w:p>
    <w:p w:rsidR="00624D57" w:rsidRPr="002D5EA8" w:rsidRDefault="00624D57" w:rsidP="00624D57">
      <w:pPr>
        <w:spacing w:before="1" w:after="0" w:line="240" w:lineRule="auto"/>
        <w:ind w:left="884" w:right="-53"/>
        <w:jc w:val="both"/>
        <w:rPr>
          <w:rFonts w:ascii="Times New Roman" w:eastAsia="Times New Roman" w:hAnsi="Times New Roman"/>
          <w:lang w:eastAsia="tr-TR"/>
        </w:rPr>
      </w:pPr>
      <w:r>
        <w:rPr>
          <w:rFonts w:ascii="Times New Roman" w:eastAsia="Times New Roman" w:hAnsi="Times New Roman"/>
          <w:lang w:eastAsia="tr-TR"/>
        </w:rPr>
        <w:t xml:space="preserve">  </w:t>
      </w:r>
      <w:r w:rsidRPr="002D5EA8">
        <w:rPr>
          <w:rFonts w:ascii="Times New Roman" w:eastAsia="Times New Roman" w:hAnsi="Times New Roman"/>
          <w:lang w:eastAsia="tr-TR"/>
        </w:rPr>
        <w:t xml:space="preserve">b) </w:t>
      </w:r>
      <w:r w:rsidRPr="002D5EA8">
        <w:rPr>
          <w:rFonts w:ascii="Times New Roman" w:eastAsia="Times New Roman" w:hAnsi="Times New Roman"/>
          <w:spacing w:val="-1"/>
          <w:lang w:eastAsia="tr-TR"/>
        </w:rPr>
        <w:t>26</w:t>
      </w:r>
      <w:r w:rsidRPr="002D5EA8">
        <w:rPr>
          <w:rFonts w:ascii="Times New Roman" w:eastAsia="Times New Roman" w:hAnsi="Times New Roman"/>
          <w:spacing w:val="1"/>
          <w:lang w:eastAsia="tr-TR"/>
        </w:rPr>
        <w:t>/</w:t>
      </w:r>
      <w:r w:rsidRPr="002D5EA8">
        <w:rPr>
          <w:rFonts w:ascii="Times New Roman" w:eastAsia="Times New Roman" w:hAnsi="Times New Roman"/>
          <w:spacing w:val="-1"/>
          <w:lang w:eastAsia="tr-TR"/>
        </w:rPr>
        <w:t>0</w:t>
      </w:r>
      <w:r w:rsidRPr="002D5EA8">
        <w:rPr>
          <w:rFonts w:ascii="Times New Roman" w:eastAsia="Times New Roman" w:hAnsi="Times New Roman"/>
          <w:lang w:eastAsia="tr-TR"/>
        </w:rPr>
        <w:t>5</w:t>
      </w:r>
      <w:r w:rsidRPr="002D5EA8">
        <w:rPr>
          <w:rFonts w:ascii="Times New Roman" w:eastAsia="Times New Roman" w:hAnsi="Times New Roman"/>
          <w:spacing w:val="-1"/>
          <w:lang w:eastAsia="tr-TR"/>
        </w:rPr>
        <w:t>/</w:t>
      </w:r>
      <w:proofErr w:type="gramStart"/>
      <w:r w:rsidRPr="002D5EA8">
        <w:rPr>
          <w:rFonts w:ascii="Times New Roman" w:eastAsia="Times New Roman" w:hAnsi="Times New Roman"/>
          <w:lang w:eastAsia="tr-TR"/>
        </w:rPr>
        <w:t>2</w:t>
      </w:r>
      <w:r w:rsidRPr="002D5EA8">
        <w:rPr>
          <w:rFonts w:ascii="Times New Roman" w:eastAsia="Times New Roman" w:hAnsi="Times New Roman"/>
          <w:spacing w:val="-1"/>
          <w:lang w:eastAsia="tr-TR"/>
        </w:rPr>
        <w:t>0</w:t>
      </w:r>
      <w:r w:rsidRPr="002D5EA8">
        <w:rPr>
          <w:rFonts w:ascii="Times New Roman" w:eastAsia="Times New Roman" w:hAnsi="Times New Roman"/>
          <w:lang w:eastAsia="tr-TR"/>
        </w:rPr>
        <w:t xml:space="preserve">06 </w:t>
      </w:r>
      <w:r w:rsidRPr="002D5EA8">
        <w:rPr>
          <w:rFonts w:ascii="Times New Roman" w:eastAsia="Times New Roman" w:hAnsi="Times New Roman"/>
          <w:spacing w:val="-21"/>
          <w:lang w:eastAsia="tr-TR"/>
        </w:rPr>
        <w:t xml:space="preserve"> </w:t>
      </w:r>
      <w:r w:rsidRPr="002D5EA8">
        <w:rPr>
          <w:rFonts w:ascii="Times New Roman" w:eastAsia="Times New Roman" w:hAnsi="Times New Roman"/>
          <w:lang w:eastAsia="tr-TR"/>
        </w:rPr>
        <w:t>tarihli</w:t>
      </w:r>
      <w:proofErr w:type="gramEnd"/>
      <w:r w:rsidRPr="002D5EA8">
        <w:rPr>
          <w:rFonts w:ascii="Times New Roman" w:eastAsia="Times New Roman" w:hAnsi="Times New Roman"/>
          <w:lang w:eastAsia="tr-TR"/>
        </w:rPr>
        <w:t xml:space="preserve"> </w:t>
      </w:r>
      <w:r w:rsidRPr="002D5EA8">
        <w:rPr>
          <w:rFonts w:ascii="Times New Roman" w:eastAsia="Times New Roman" w:hAnsi="Times New Roman"/>
          <w:spacing w:val="-20"/>
          <w:lang w:eastAsia="tr-TR"/>
        </w:rPr>
        <w:t xml:space="preserve"> </w:t>
      </w:r>
      <w:r w:rsidRPr="002D5EA8">
        <w:rPr>
          <w:rFonts w:ascii="Times New Roman" w:eastAsia="Times New Roman" w:hAnsi="Times New Roman"/>
          <w:lang w:eastAsia="tr-TR"/>
        </w:rPr>
        <w:t xml:space="preserve">Kamu </w:t>
      </w:r>
      <w:r w:rsidRPr="002D5EA8">
        <w:rPr>
          <w:rFonts w:ascii="Times New Roman" w:eastAsia="Times New Roman" w:hAnsi="Times New Roman"/>
          <w:spacing w:val="-19"/>
          <w:lang w:eastAsia="tr-TR"/>
        </w:rPr>
        <w:t xml:space="preserve"> </w:t>
      </w:r>
      <w:r w:rsidRPr="002D5EA8">
        <w:rPr>
          <w:rFonts w:ascii="Times New Roman" w:eastAsia="Times New Roman" w:hAnsi="Times New Roman"/>
          <w:spacing w:val="-1"/>
          <w:lang w:eastAsia="tr-TR"/>
        </w:rPr>
        <w:t>İ</w:t>
      </w:r>
      <w:r w:rsidRPr="002D5EA8">
        <w:rPr>
          <w:rFonts w:ascii="Times New Roman" w:eastAsia="Times New Roman" w:hAnsi="Times New Roman"/>
          <w:lang w:eastAsia="tr-TR"/>
        </w:rPr>
        <w:t xml:space="preserve">darelerinde </w:t>
      </w:r>
      <w:r w:rsidRPr="002D5EA8">
        <w:rPr>
          <w:rFonts w:ascii="Times New Roman" w:eastAsia="Times New Roman" w:hAnsi="Times New Roman"/>
          <w:spacing w:val="-20"/>
          <w:lang w:eastAsia="tr-TR"/>
        </w:rPr>
        <w:t xml:space="preserve"> </w:t>
      </w:r>
      <w:r w:rsidRPr="002D5EA8">
        <w:rPr>
          <w:rFonts w:ascii="Times New Roman" w:eastAsia="Times New Roman" w:hAnsi="Times New Roman"/>
          <w:lang w:eastAsia="tr-TR"/>
        </w:rPr>
        <w:t xml:space="preserve">Stratejik </w:t>
      </w:r>
      <w:r w:rsidRPr="002D5EA8">
        <w:rPr>
          <w:rFonts w:ascii="Times New Roman" w:eastAsia="Times New Roman" w:hAnsi="Times New Roman"/>
          <w:spacing w:val="-20"/>
          <w:lang w:eastAsia="tr-TR"/>
        </w:rPr>
        <w:t xml:space="preserve"> </w:t>
      </w:r>
      <w:r w:rsidRPr="002D5EA8">
        <w:rPr>
          <w:rFonts w:ascii="Times New Roman" w:eastAsia="Times New Roman" w:hAnsi="Times New Roman"/>
          <w:lang w:eastAsia="tr-TR"/>
        </w:rPr>
        <w:t xml:space="preserve">Planlamaya </w:t>
      </w:r>
      <w:r w:rsidRPr="002D5EA8">
        <w:rPr>
          <w:rFonts w:ascii="Times New Roman" w:eastAsia="Times New Roman" w:hAnsi="Times New Roman"/>
          <w:spacing w:val="-20"/>
          <w:lang w:eastAsia="tr-TR"/>
        </w:rPr>
        <w:t xml:space="preserve"> </w:t>
      </w:r>
      <w:r w:rsidRPr="002D5EA8">
        <w:rPr>
          <w:rFonts w:ascii="Times New Roman" w:eastAsia="Times New Roman" w:hAnsi="Times New Roman"/>
          <w:lang w:eastAsia="tr-TR"/>
        </w:rPr>
        <w:t xml:space="preserve">İlişkin </w:t>
      </w:r>
      <w:r w:rsidRPr="002D5EA8">
        <w:rPr>
          <w:rFonts w:ascii="Times New Roman" w:eastAsia="Times New Roman" w:hAnsi="Times New Roman"/>
          <w:spacing w:val="-19"/>
          <w:lang w:eastAsia="tr-TR"/>
        </w:rPr>
        <w:t xml:space="preserve"> </w:t>
      </w:r>
      <w:r w:rsidRPr="002D5EA8">
        <w:rPr>
          <w:rFonts w:ascii="Times New Roman" w:eastAsia="Times New Roman" w:hAnsi="Times New Roman"/>
          <w:spacing w:val="-1"/>
          <w:lang w:eastAsia="tr-TR"/>
        </w:rPr>
        <w:t>Us</w:t>
      </w:r>
      <w:r w:rsidRPr="002D5EA8">
        <w:rPr>
          <w:rFonts w:ascii="Times New Roman" w:eastAsia="Times New Roman" w:hAnsi="Times New Roman"/>
          <w:lang w:eastAsia="tr-TR"/>
        </w:rPr>
        <w:t xml:space="preserve">ul </w:t>
      </w:r>
      <w:r w:rsidRPr="002D5EA8">
        <w:rPr>
          <w:rFonts w:ascii="Times New Roman" w:eastAsia="Times New Roman" w:hAnsi="Times New Roman"/>
          <w:spacing w:val="-20"/>
          <w:lang w:eastAsia="tr-TR"/>
        </w:rPr>
        <w:t xml:space="preserve"> </w:t>
      </w:r>
      <w:r w:rsidRPr="002D5EA8">
        <w:rPr>
          <w:rFonts w:ascii="Times New Roman" w:eastAsia="Times New Roman" w:hAnsi="Times New Roman"/>
          <w:spacing w:val="-1"/>
          <w:lang w:eastAsia="tr-TR"/>
        </w:rPr>
        <w:t xml:space="preserve">ve </w:t>
      </w:r>
      <w:r w:rsidRPr="002D5EA8">
        <w:rPr>
          <w:rFonts w:ascii="Times New Roman" w:eastAsia="Times New Roman" w:hAnsi="Times New Roman"/>
          <w:lang w:eastAsia="tr-TR"/>
        </w:rPr>
        <w:t xml:space="preserve">Esaslar </w:t>
      </w:r>
      <w:r w:rsidRPr="002D5EA8">
        <w:rPr>
          <w:rFonts w:ascii="Times New Roman" w:eastAsia="Times New Roman" w:hAnsi="Times New Roman"/>
          <w:spacing w:val="1"/>
          <w:lang w:eastAsia="tr-TR"/>
        </w:rPr>
        <w:t xml:space="preserve"> </w:t>
      </w:r>
      <w:r w:rsidRPr="002D5EA8">
        <w:rPr>
          <w:rFonts w:ascii="Times New Roman" w:eastAsia="Times New Roman" w:hAnsi="Times New Roman"/>
          <w:lang w:eastAsia="tr-TR"/>
        </w:rPr>
        <w:t>Ha</w:t>
      </w:r>
      <w:r w:rsidRPr="002D5EA8">
        <w:rPr>
          <w:rFonts w:ascii="Times New Roman" w:eastAsia="Times New Roman" w:hAnsi="Times New Roman"/>
          <w:spacing w:val="-1"/>
          <w:lang w:eastAsia="tr-TR"/>
        </w:rPr>
        <w:t>k</w:t>
      </w:r>
      <w:r w:rsidRPr="002D5EA8">
        <w:rPr>
          <w:rFonts w:ascii="Times New Roman" w:eastAsia="Times New Roman" w:hAnsi="Times New Roman"/>
          <w:lang w:eastAsia="tr-TR"/>
        </w:rPr>
        <w:t>kı</w:t>
      </w:r>
      <w:r w:rsidRPr="002D5EA8">
        <w:rPr>
          <w:rFonts w:ascii="Times New Roman" w:eastAsia="Times New Roman" w:hAnsi="Times New Roman"/>
          <w:spacing w:val="-1"/>
          <w:lang w:eastAsia="tr-TR"/>
        </w:rPr>
        <w:t>n</w:t>
      </w:r>
      <w:r w:rsidRPr="002D5EA8">
        <w:rPr>
          <w:rFonts w:ascii="Times New Roman" w:eastAsia="Times New Roman" w:hAnsi="Times New Roman"/>
          <w:lang w:eastAsia="tr-TR"/>
        </w:rPr>
        <w:t>da</w:t>
      </w:r>
      <w:r w:rsidRPr="002D5EA8">
        <w:rPr>
          <w:rFonts w:ascii="Times New Roman" w:eastAsia="Times New Roman" w:hAnsi="Times New Roman"/>
          <w:spacing w:val="1"/>
          <w:lang w:eastAsia="tr-TR"/>
        </w:rPr>
        <w:t xml:space="preserve"> </w:t>
      </w:r>
      <w:r w:rsidRPr="002D5EA8">
        <w:rPr>
          <w:rFonts w:ascii="Times New Roman" w:eastAsia="Times New Roman" w:hAnsi="Times New Roman"/>
          <w:lang w:eastAsia="tr-TR"/>
        </w:rPr>
        <w:t>Yönetmelik.</w:t>
      </w:r>
    </w:p>
    <w:p w:rsidR="00624D57" w:rsidRDefault="00624D57" w:rsidP="00624D57">
      <w:pPr>
        <w:spacing w:after="0" w:line="240" w:lineRule="exact"/>
        <w:ind w:left="884" w:right="-49"/>
        <w:jc w:val="both"/>
        <w:rPr>
          <w:rFonts w:ascii="Times New Roman" w:eastAsia="Times New Roman" w:hAnsi="Times New Roman"/>
          <w:spacing w:val="-1"/>
          <w:lang w:eastAsia="tr-TR"/>
        </w:rPr>
      </w:pPr>
      <w:r>
        <w:rPr>
          <w:rFonts w:ascii="Times New Roman" w:eastAsia="Times New Roman" w:hAnsi="Times New Roman"/>
          <w:lang w:eastAsia="tr-TR"/>
        </w:rPr>
        <w:t xml:space="preserve">  </w:t>
      </w:r>
      <w:r w:rsidRPr="002D5EA8">
        <w:rPr>
          <w:rFonts w:ascii="Times New Roman" w:eastAsia="Times New Roman" w:hAnsi="Times New Roman"/>
          <w:lang w:eastAsia="tr-TR"/>
        </w:rPr>
        <w:t xml:space="preserve">c) </w:t>
      </w:r>
      <w:r>
        <w:rPr>
          <w:rFonts w:ascii="Times New Roman" w:eastAsia="Times New Roman" w:hAnsi="Times New Roman"/>
          <w:spacing w:val="-1"/>
          <w:lang w:eastAsia="tr-TR"/>
        </w:rPr>
        <w:t>Milli Eğitim Bakanlığının 20</w:t>
      </w:r>
      <w:r w:rsidR="009717E5">
        <w:rPr>
          <w:rFonts w:ascii="Times New Roman" w:eastAsia="Times New Roman" w:hAnsi="Times New Roman"/>
          <w:spacing w:val="-1"/>
          <w:lang w:eastAsia="tr-TR"/>
        </w:rPr>
        <w:t>22</w:t>
      </w:r>
      <w:r>
        <w:rPr>
          <w:rFonts w:ascii="Times New Roman" w:eastAsia="Times New Roman" w:hAnsi="Times New Roman"/>
          <w:spacing w:val="-1"/>
          <w:lang w:eastAsia="tr-TR"/>
        </w:rPr>
        <w:t>/2</w:t>
      </w:r>
      <w:r w:rsidR="009717E5">
        <w:rPr>
          <w:rFonts w:ascii="Times New Roman" w:eastAsia="Times New Roman" w:hAnsi="Times New Roman"/>
          <w:spacing w:val="-1"/>
          <w:lang w:eastAsia="tr-TR"/>
        </w:rPr>
        <w:t>1</w:t>
      </w:r>
      <w:r>
        <w:rPr>
          <w:rFonts w:ascii="Times New Roman" w:eastAsia="Times New Roman" w:hAnsi="Times New Roman"/>
          <w:spacing w:val="-1"/>
          <w:lang w:eastAsia="tr-TR"/>
        </w:rPr>
        <w:t xml:space="preserve"> sayılı Genelgesi</w:t>
      </w:r>
    </w:p>
    <w:p w:rsidR="00F66E52" w:rsidRPr="002D5EA8" w:rsidRDefault="00F66E52" w:rsidP="00624D57">
      <w:pPr>
        <w:spacing w:after="0" w:line="240" w:lineRule="exact"/>
        <w:ind w:left="884" w:right="-49"/>
        <w:jc w:val="both"/>
        <w:rPr>
          <w:rFonts w:ascii="Times New Roman" w:eastAsia="Times New Roman" w:hAnsi="Times New Roman"/>
          <w:lang w:eastAsia="tr-TR"/>
        </w:rPr>
      </w:pPr>
    </w:p>
    <w:p w:rsidR="00624D57" w:rsidRPr="002D5EA8" w:rsidRDefault="00624D57" w:rsidP="00624D57">
      <w:pPr>
        <w:spacing w:after="0" w:line="240" w:lineRule="exact"/>
        <w:ind w:right="-49" w:firstLine="708"/>
        <w:jc w:val="both"/>
        <w:rPr>
          <w:rFonts w:ascii="Times New Roman" w:eastAsia="Times New Roman" w:hAnsi="Times New Roman"/>
          <w:lang w:eastAsia="tr-TR"/>
        </w:rPr>
      </w:pPr>
      <w:proofErr w:type="gramStart"/>
      <w:r w:rsidRPr="002D5EA8">
        <w:rPr>
          <w:rFonts w:ascii="Times New Roman" w:eastAsia="Times New Roman" w:hAnsi="Times New Roman"/>
          <w:lang w:eastAsia="tr-TR"/>
        </w:rPr>
        <w:t>Kalkınma planları ve programlarında yer alan politika ve hedefler doğrultusunda</w:t>
      </w:r>
      <w:r>
        <w:rPr>
          <w:rFonts w:ascii="Times New Roman" w:eastAsia="Times New Roman" w:hAnsi="Times New Roman"/>
          <w:lang w:eastAsia="tr-TR"/>
        </w:rPr>
        <w:t xml:space="preserve">, kamu kaynaklarının etkili, </w:t>
      </w:r>
      <w:r w:rsidRPr="002D5EA8">
        <w:rPr>
          <w:rFonts w:ascii="Times New Roman" w:eastAsia="Times New Roman" w:hAnsi="Times New Roman"/>
          <w:lang w:eastAsia="tr-TR"/>
        </w:rPr>
        <w:t>ekonomik ve verimli bir şekilde elde edilmesi ve kullanılmasını</w:t>
      </w:r>
      <w:r>
        <w:rPr>
          <w:rFonts w:ascii="Times New Roman" w:eastAsia="Times New Roman" w:hAnsi="Times New Roman"/>
          <w:lang w:eastAsia="tr-TR"/>
        </w:rPr>
        <w:t xml:space="preserve">,  hesap </w:t>
      </w:r>
      <w:r w:rsidRPr="002D5EA8">
        <w:rPr>
          <w:rFonts w:ascii="Times New Roman" w:eastAsia="Times New Roman" w:hAnsi="Times New Roman"/>
          <w:lang w:eastAsia="tr-TR"/>
        </w:rPr>
        <w:t xml:space="preserve">verilebilirliği </w:t>
      </w:r>
      <w:r>
        <w:rPr>
          <w:rFonts w:ascii="Times New Roman" w:eastAsia="Times New Roman" w:hAnsi="Times New Roman"/>
          <w:lang w:eastAsia="tr-TR"/>
        </w:rPr>
        <w:t xml:space="preserve">ve </w:t>
      </w:r>
      <w:r w:rsidRPr="002D5EA8">
        <w:rPr>
          <w:rFonts w:ascii="Times New Roman" w:eastAsia="Times New Roman" w:hAnsi="Times New Roman"/>
          <w:lang w:eastAsia="tr-TR"/>
        </w:rPr>
        <w:t>saydamlığı sağlamak üzere kamu mali yönetiminin yapısını ve işleyişini, raporlanmasını ve mali kontrolü düzenlemek amacıyla çıkartılan 5018 sayılı Kamu Mali Yönetimi ve Kontrol Kanunu’nun 9 uncu maddesinde;</w:t>
      </w:r>
      <w:proofErr w:type="gramEnd"/>
    </w:p>
    <w:p w:rsidR="00624D57" w:rsidRPr="002D5EA8" w:rsidRDefault="00624D57" w:rsidP="00F66E52">
      <w:pPr>
        <w:spacing w:after="0" w:line="240" w:lineRule="auto"/>
        <w:jc w:val="both"/>
        <w:rPr>
          <w:rFonts w:ascii="Times New Roman" w:eastAsia="Times New Roman" w:hAnsi="Times New Roman"/>
          <w:lang w:eastAsia="tr-TR"/>
        </w:rPr>
      </w:pPr>
      <w:r w:rsidRPr="002D5EA8">
        <w:rPr>
          <w:rFonts w:ascii="Times New Roman" w:eastAsia="Times New Roman" w:hAnsi="Times New Roman"/>
          <w:lang w:eastAsia="tr-TR"/>
        </w:rPr>
        <w:t>“Kamu idareleri; kalkınma planları, programlar, ilgili mevzuat ve benimsedikleri temel ilkeler çerçevesinde geleceğe</w:t>
      </w:r>
      <w:r>
        <w:rPr>
          <w:rFonts w:ascii="Times New Roman" w:eastAsia="Times New Roman" w:hAnsi="Times New Roman"/>
          <w:lang w:eastAsia="tr-TR"/>
        </w:rPr>
        <w:t xml:space="preserve"> ilişkin misyon ve vizyonlarını </w:t>
      </w:r>
      <w:r w:rsidRPr="002D5EA8">
        <w:rPr>
          <w:rFonts w:ascii="Times New Roman" w:eastAsia="Times New Roman" w:hAnsi="Times New Roman"/>
          <w:lang w:eastAsia="tr-TR"/>
        </w:rPr>
        <w:t xml:space="preserve">oluşturmak, </w:t>
      </w:r>
      <w:r>
        <w:rPr>
          <w:rFonts w:ascii="Times New Roman" w:eastAsia="Times New Roman" w:hAnsi="Times New Roman"/>
          <w:lang w:eastAsia="tr-TR"/>
        </w:rPr>
        <w:t xml:space="preserve">stratejik amaçlar </w:t>
      </w:r>
      <w:proofErr w:type="gramStart"/>
      <w:r w:rsidRPr="002D5EA8">
        <w:rPr>
          <w:rFonts w:ascii="Times New Roman" w:eastAsia="Times New Roman" w:hAnsi="Times New Roman"/>
          <w:lang w:eastAsia="tr-TR"/>
        </w:rPr>
        <w:t>ve  ölçülebilir</w:t>
      </w:r>
      <w:proofErr w:type="gramEnd"/>
      <w:r w:rsidRPr="002D5EA8">
        <w:rPr>
          <w:rFonts w:ascii="Times New Roman" w:eastAsia="Times New Roman" w:hAnsi="Times New Roman"/>
          <w:lang w:eastAsia="tr-TR"/>
        </w:rPr>
        <w:t xml:space="preserve">  hedefler  saptamak,  performanslarını  önceden  belirlenmiş  olan göstergeler doğrultusunda ölçmek ve bu sürecin izleme ve değerlendirmesini yapmak amacıyla katılımcı yöntemlerle stratejik plan hazırlarlar”  denilmektedir.</w:t>
      </w:r>
    </w:p>
    <w:p w:rsidR="00624D57" w:rsidRPr="002D5EA8" w:rsidRDefault="00624D57" w:rsidP="00F66E52">
      <w:pPr>
        <w:spacing w:after="0" w:line="240" w:lineRule="auto"/>
        <w:ind w:firstLine="682"/>
        <w:rPr>
          <w:rFonts w:ascii="Times New Roman" w:eastAsia="Times New Roman" w:hAnsi="Times New Roman"/>
          <w:lang w:eastAsia="tr-TR"/>
        </w:rPr>
      </w:pPr>
      <w:r w:rsidRPr="002D5EA8">
        <w:rPr>
          <w:rFonts w:ascii="Times New Roman" w:eastAsia="Times New Roman" w:hAnsi="Times New Roman"/>
          <w:lang w:eastAsia="tr-TR"/>
        </w:rPr>
        <w:t>5018 sayılı Kanunda öngörülen ve stratejik plan hazırlamakla</w:t>
      </w:r>
      <w:r>
        <w:rPr>
          <w:rFonts w:ascii="Times New Roman" w:eastAsia="Times New Roman" w:hAnsi="Times New Roman"/>
          <w:lang w:eastAsia="tr-TR"/>
        </w:rPr>
        <w:t xml:space="preserve"> yükümlü </w:t>
      </w:r>
      <w:r w:rsidRPr="002D5EA8">
        <w:rPr>
          <w:rFonts w:ascii="Times New Roman" w:eastAsia="Times New Roman" w:hAnsi="Times New Roman"/>
          <w:lang w:eastAsia="tr-TR"/>
        </w:rPr>
        <w:t xml:space="preserve">kamu idarelerinin ve stratejik planlama sürecine ilişkin takvimin tespiti ile </w:t>
      </w:r>
      <w:r>
        <w:rPr>
          <w:rFonts w:ascii="Times New Roman" w:eastAsia="Times New Roman" w:hAnsi="Times New Roman"/>
          <w:lang w:eastAsia="tr-TR"/>
        </w:rPr>
        <w:t xml:space="preserve">stratejik planların, kalkınma planları  ve  </w:t>
      </w:r>
      <w:r w:rsidRPr="002D5EA8">
        <w:rPr>
          <w:rFonts w:ascii="Times New Roman" w:eastAsia="Times New Roman" w:hAnsi="Times New Roman"/>
          <w:lang w:eastAsia="tr-TR"/>
        </w:rPr>
        <w:t>programlarla   ilişkilendirilmesine   yönelik   usul   ve   esasların belirlenmesi  amacıyla  hazırlanan  “Kamu  İdarelerinde  Stratejik  Planlamaya  İlişkin  Usul ve   Esaslar   Hakkında   Yönetmelik’</w:t>
      </w:r>
      <w:r>
        <w:rPr>
          <w:rFonts w:ascii="Times New Roman" w:eastAsia="Times New Roman" w:hAnsi="Times New Roman"/>
          <w:lang w:eastAsia="tr-TR"/>
        </w:rPr>
        <w:t>in   Resmî  Gazete</w:t>
      </w:r>
      <w:r w:rsidRPr="002D5EA8">
        <w:rPr>
          <w:rFonts w:ascii="Times New Roman" w:eastAsia="Times New Roman" w:hAnsi="Times New Roman"/>
          <w:lang w:eastAsia="tr-TR"/>
        </w:rPr>
        <w:t xml:space="preserve">de   yayımlanmasını  müteakiben, Bakanlığımız, İlgi (c) Genelge ile </w:t>
      </w:r>
      <w:r>
        <w:rPr>
          <w:rFonts w:ascii="Times New Roman" w:eastAsia="Times New Roman" w:hAnsi="Times New Roman"/>
          <w:lang w:eastAsia="tr-TR"/>
        </w:rPr>
        <w:t>20</w:t>
      </w:r>
      <w:r w:rsidR="009717E5">
        <w:rPr>
          <w:rFonts w:ascii="Times New Roman" w:eastAsia="Times New Roman" w:hAnsi="Times New Roman"/>
          <w:lang w:eastAsia="tr-TR"/>
        </w:rPr>
        <w:t>24</w:t>
      </w:r>
      <w:r>
        <w:rPr>
          <w:rFonts w:ascii="Times New Roman" w:eastAsia="Times New Roman" w:hAnsi="Times New Roman"/>
          <w:lang w:eastAsia="tr-TR"/>
        </w:rPr>
        <w:t>-20</w:t>
      </w:r>
      <w:r w:rsidR="009717E5">
        <w:rPr>
          <w:rFonts w:ascii="Times New Roman" w:eastAsia="Times New Roman" w:hAnsi="Times New Roman"/>
          <w:lang w:eastAsia="tr-TR"/>
        </w:rPr>
        <w:t>28</w:t>
      </w:r>
      <w:r>
        <w:rPr>
          <w:rFonts w:ascii="Times New Roman" w:eastAsia="Times New Roman" w:hAnsi="Times New Roman"/>
          <w:lang w:eastAsia="tr-TR"/>
        </w:rPr>
        <w:t xml:space="preserve"> yıllarına ait </w:t>
      </w:r>
      <w:r w:rsidRPr="002D5EA8">
        <w:rPr>
          <w:rFonts w:ascii="Times New Roman" w:eastAsia="Times New Roman" w:hAnsi="Times New Roman"/>
          <w:lang w:eastAsia="tr-TR"/>
        </w:rPr>
        <w:t xml:space="preserve">stratejik planlama sürecini </w:t>
      </w:r>
      <w:proofErr w:type="spellStart"/>
      <w:proofErr w:type="gramStart"/>
      <w:r w:rsidRPr="002D5EA8">
        <w:rPr>
          <w:rFonts w:ascii="Times New Roman" w:eastAsia="Times New Roman" w:hAnsi="Times New Roman"/>
          <w:lang w:eastAsia="tr-TR"/>
        </w:rPr>
        <w:t>başlatmıştır.</w:t>
      </w:r>
      <w:r>
        <w:rPr>
          <w:rFonts w:ascii="Times New Roman" w:eastAsia="Times New Roman" w:hAnsi="Times New Roman"/>
          <w:lang w:eastAsia="tr-TR"/>
        </w:rPr>
        <w:t>Bakanlığımız</w:t>
      </w:r>
      <w:proofErr w:type="spellEnd"/>
      <w:proofErr w:type="gramEnd"/>
      <w:r>
        <w:rPr>
          <w:rFonts w:ascii="Times New Roman" w:eastAsia="Times New Roman" w:hAnsi="Times New Roman"/>
          <w:lang w:eastAsia="tr-TR"/>
        </w:rPr>
        <w:t xml:space="preserve">, Türk  </w:t>
      </w:r>
      <w:r w:rsidRPr="002D5EA8">
        <w:rPr>
          <w:rFonts w:ascii="Times New Roman" w:eastAsia="Times New Roman" w:hAnsi="Times New Roman"/>
          <w:lang w:eastAsia="tr-TR"/>
        </w:rPr>
        <w:t>eğitim  sistemini  düzenleyen   mevzuat  ile  birlikte,   eğitim sistemi  için  referans  bir  politika  belgesi  niteliğinde  olan  ve  Türkiye’nin  AB  vizyonuna uygun  olacak  şekilde  hazırlanan</w:t>
      </w:r>
      <w:r>
        <w:rPr>
          <w:rFonts w:ascii="Times New Roman" w:eastAsia="Times New Roman" w:hAnsi="Times New Roman"/>
          <w:lang w:eastAsia="tr-TR"/>
        </w:rPr>
        <w:t xml:space="preserve">  “Millî  Eğitim  Bakanlığı 20</w:t>
      </w:r>
      <w:r w:rsidR="009717E5">
        <w:rPr>
          <w:rFonts w:ascii="Times New Roman" w:eastAsia="Times New Roman" w:hAnsi="Times New Roman"/>
          <w:lang w:eastAsia="tr-TR"/>
        </w:rPr>
        <w:t>24</w:t>
      </w:r>
      <w:r w:rsidRPr="002D5EA8">
        <w:rPr>
          <w:rFonts w:ascii="Cambria Math" w:eastAsia="Times New Roman" w:hAnsi="Cambria Math" w:cs="Cambria Math"/>
          <w:lang w:eastAsia="tr-TR"/>
        </w:rPr>
        <w:t>‐</w:t>
      </w:r>
      <w:r>
        <w:rPr>
          <w:rFonts w:ascii="Times New Roman" w:eastAsia="Times New Roman" w:hAnsi="Times New Roman"/>
          <w:lang w:eastAsia="tr-TR"/>
        </w:rPr>
        <w:t>20</w:t>
      </w:r>
      <w:r w:rsidR="009717E5">
        <w:rPr>
          <w:rFonts w:ascii="Times New Roman" w:eastAsia="Times New Roman" w:hAnsi="Times New Roman"/>
          <w:lang w:eastAsia="tr-TR"/>
        </w:rPr>
        <w:t>28</w:t>
      </w:r>
      <w:r w:rsidRPr="002D5EA8">
        <w:rPr>
          <w:rFonts w:ascii="Times New Roman" w:eastAsia="Times New Roman" w:hAnsi="Times New Roman"/>
          <w:lang w:eastAsia="tr-TR"/>
        </w:rPr>
        <w:t xml:space="preserve">  Stratejik  Planı”  </w:t>
      </w:r>
      <w:r>
        <w:rPr>
          <w:rFonts w:ascii="Times New Roman" w:eastAsia="Times New Roman" w:hAnsi="Times New Roman"/>
          <w:lang w:eastAsia="tr-TR"/>
        </w:rPr>
        <w:t>Bakan Onayı ile 01 Ocak 20</w:t>
      </w:r>
      <w:r w:rsidR="009717E5">
        <w:rPr>
          <w:rFonts w:ascii="Times New Roman" w:eastAsia="Times New Roman" w:hAnsi="Times New Roman"/>
          <w:lang w:eastAsia="tr-TR"/>
        </w:rPr>
        <w:t>24</w:t>
      </w:r>
      <w:r w:rsidRPr="002D5EA8">
        <w:rPr>
          <w:rFonts w:ascii="Times New Roman" w:eastAsia="Times New Roman" w:hAnsi="Times New Roman"/>
          <w:lang w:eastAsia="tr-TR"/>
        </w:rPr>
        <w:t xml:space="preserve"> tarihi itibariyle uygulamaya konulmuştur</w:t>
      </w:r>
    </w:p>
    <w:p w:rsidR="00624D57" w:rsidRDefault="00624D57" w:rsidP="00F66E52">
      <w:pPr>
        <w:spacing w:after="0" w:line="240" w:lineRule="auto"/>
        <w:ind w:firstLine="681"/>
        <w:rPr>
          <w:rFonts w:ascii="Times New Roman" w:eastAsia="Times New Roman" w:hAnsi="Times New Roman"/>
          <w:lang w:eastAsia="tr-TR"/>
        </w:rPr>
      </w:pPr>
      <w:r>
        <w:rPr>
          <w:rFonts w:ascii="Times New Roman" w:eastAsia="Times New Roman" w:hAnsi="Times New Roman"/>
          <w:lang w:eastAsia="tr-TR"/>
        </w:rPr>
        <w:t>Millî Eğitim Bakanlığı 20</w:t>
      </w:r>
      <w:r w:rsidR="009717E5">
        <w:rPr>
          <w:rFonts w:ascii="Times New Roman" w:eastAsia="Times New Roman" w:hAnsi="Times New Roman"/>
          <w:lang w:eastAsia="tr-TR"/>
        </w:rPr>
        <w:t>24</w:t>
      </w:r>
      <w:r w:rsidRPr="002D5EA8">
        <w:rPr>
          <w:rFonts w:ascii="Cambria Math" w:eastAsia="Times New Roman" w:hAnsi="Cambria Math" w:cs="Cambria Math"/>
          <w:lang w:eastAsia="tr-TR"/>
        </w:rPr>
        <w:t>‐</w:t>
      </w:r>
      <w:r>
        <w:rPr>
          <w:rFonts w:ascii="Times New Roman" w:eastAsia="Times New Roman" w:hAnsi="Times New Roman"/>
          <w:lang w:eastAsia="tr-TR"/>
        </w:rPr>
        <w:t>20</w:t>
      </w:r>
      <w:r w:rsidR="009717E5">
        <w:rPr>
          <w:rFonts w:ascii="Times New Roman" w:eastAsia="Times New Roman" w:hAnsi="Times New Roman"/>
          <w:lang w:eastAsia="tr-TR"/>
        </w:rPr>
        <w:t>28</w:t>
      </w:r>
      <w:r w:rsidRPr="002D5EA8">
        <w:rPr>
          <w:rFonts w:ascii="Times New Roman" w:eastAsia="Times New Roman" w:hAnsi="Times New Roman"/>
          <w:lang w:eastAsia="tr-TR"/>
        </w:rPr>
        <w:t xml:space="preserve"> Stratejik Planı ile aynı süreçte ve eş zamanlı olarak merkez teşkilatı</w:t>
      </w:r>
      <w:r>
        <w:rPr>
          <w:rFonts w:ascii="Times New Roman" w:eastAsia="Times New Roman" w:hAnsi="Times New Roman"/>
          <w:lang w:eastAsia="tr-TR"/>
        </w:rPr>
        <w:t xml:space="preserve"> birimleri ile İl Millî Eğitim M</w:t>
      </w:r>
      <w:r w:rsidRPr="002D5EA8">
        <w:rPr>
          <w:rFonts w:ascii="Times New Roman" w:eastAsia="Times New Roman" w:hAnsi="Times New Roman"/>
          <w:lang w:eastAsia="tr-TR"/>
        </w:rPr>
        <w:t>üdürlükleri de beş yıllık stratejik pla</w:t>
      </w:r>
      <w:r w:rsidR="00F66E52">
        <w:rPr>
          <w:rFonts w:ascii="Times New Roman" w:eastAsia="Times New Roman" w:hAnsi="Times New Roman"/>
          <w:lang w:eastAsia="tr-TR"/>
        </w:rPr>
        <w:t xml:space="preserve">nlarını hazırlayarak uygulamaya </w:t>
      </w:r>
      <w:proofErr w:type="spellStart"/>
      <w:proofErr w:type="gramStart"/>
      <w:r w:rsidR="00F66E52">
        <w:rPr>
          <w:rFonts w:ascii="Times New Roman" w:eastAsia="Times New Roman" w:hAnsi="Times New Roman"/>
          <w:lang w:eastAsia="tr-TR"/>
        </w:rPr>
        <w:t>koymuşlardır.</w:t>
      </w:r>
      <w:r w:rsidRPr="002D5EA8">
        <w:rPr>
          <w:rFonts w:ascii="Times New Roman" w:eastAsia="Times New Roman" w:hAnsi="Times New Roman"/>
          <w:lang w:eastAsia="tr-TR"/>
        </w:rPr>
        <w:t>Bakanlığımız</w:t>
      </w:r>
      <w:proofErr w:type="spellEnd"/>
      <w:proofErr w:type="gramEnd"/>
      <w:r w:rsidRPr="002D5EA8">
        <w:rPr>
          <w:rFonts w:ascii="Times New Roman" w:eastAsia="Times New Roman" w:hAnsi="Times New Roman"/>
          <w:lang w:eastAsia="tr-TR"/>
        </w:rPr>
        <w:t xml:space="preserve"> </w:t>
      </w:r>
      <w:r>
        <w:rPr>
          <w:rFonts w:ascii="Times New Roman" w:eastAsia="Times New Roman" w:hAnsi="Times New Roman"/>
          <w:lang w:eastAsia="tr-TR"/>
        </w:rPr>
        <w:t>Stratejik Planı (20</w:t>
      </w:r>
      <w:r w:rsidR="009717E5">
        <w:rPr>
          <w:rFonts w:ascii="Times New Roman" w:eastAsia="Times New Roman" w:hAnsi="Times New Roman"/>
          <w:lang w:eastAsia="tr-TR"/>
        </w:rPr>
        <w:t>24</w:t>
      </w:r>
      <w:r w:rsidRPr="002D5EA8">
        <w:rPr>
          <w:rFonts w:ascii="Cambria Math" w:eastAsia="Times New Roman" w:hAnsi="Cambria Math" w:cs="Cambria Math"/>
          <w:lang w:eastAsia="tr-TR"/>
        </w:rPr>
        <w:t>‐</w:t>
      </w:r>
      <w:r>
        <w:rPr>
          <w:rFonts w:ascii="Times New Roman" w:eastAsia="Times New Roman" w:hAnsi="Times New Roman"/>
          <w:lang w:eastAsia="tr-TR"/>
        </w:rPr>
        <w:t>20</w:t>
      </w:r>
      <w:r w:rsidR="009717E5">
        <w:rPr>
          <w:rFonts w:ascii="Times New Roman" w:eastAsia="Times New Roman" w:hAnsi="Times New Roman"/>
          <w:lang w:eastAsia="tr-TR"/>
        </w:rPr>
        <w:t>28</w:t>
      </w:r>
      <w:r>
        <w:rPr>
          <w:rFonts w:ascii="Times New Roman" w:eastAsia="Times New Roman" w:hAnsi="Times New Roman"/>
          <w:lang w:eastAsia="tr-TR"/>
        </w:rPr>
        <w:t>) ve İl Millî Eğitim M</w:t>
      </w:r>
      <w:r w:rsidRPr="002D5EA8">
        <w:rPr>
          <w:rFonts w:ascii="Times New Roman" w:eastAsia="Times New Roman" w:hAnsi="Times New Roman"/>
          <w:lang w:eastAsia="tr-TR"/>
        </w:rPr>
        <w:t>üdürlükleri stratejik planlarının uygulamaya girmes</w:t>
      </w:r>
      <w:r>
        <w:rPr>
          <w:rFonts w:ascii="Times New Roman" w:eastAsia="Times New Roman" w:hAnsi="Times New Roman"/>
          <w:lang w:eastAsia="tr-TR"/>
        </w:rPr>
        <w:t>iyle bu planlara uyumlu olarak İlçe Millî E</w:t>
      </w:r>
      <w:r w:rsidRPr="002D5EA8">
        <w:rPr>
          <w:rFonts w:ascii="Times New Roman" w:eastAsia="Times New Roman" w:hAnsi="Times New Roman"/>
          <w:lang w:eastAsia="tr-TR"/>
        </w:rPr>
        <w:t xml:space="preserve">ğitim </w:t>
      </w:r>
      <w:r>
        <w:rPr>
          <w:rFonts w:ascii="Times New Roman" w:eastAsia="Times New Roman" w:hAnsi="Times New Roman"/>
          <w:lang w:eastAsia="tr-TR"/>
        </w:rPr>
        <w:t>M</w:t>
      </w:r>
      <w:r w:rsidRPr="002D5EA8">
        <w:rPr>
          <w:rFonts w:ascii="Times New Roman" w:eastAsia="Times New Roman" w:hAnsi="Times New Roman"/>
          <w:lang w:eastAsia="tr-TR"/>
        </w:rPr>
        <w:t>üdürlükleri ve okul/</w:t>
      </w:r>
      <w:r>
        <w:rPr>
          <w:rFonts w:ascii="Times New Roman" w:eastAsia="Times New Roman" w:hAnsi="Times New Roman"/>
          <w:lang w:eastAsia="tr-TR"/>
        </w:rPr>
        <w:t>kurum M</w:t>
      </w:r>
      <w:r w:rsidRPr="002D5EA8">
        <w:rPr>
          <w:rFonts w:ascii="Times New Roman" w:eastAsia="Times New Roman" w:hAnsi="Times New Roman"/>
          <w:lang w:eastAsia="tr-TR"/>
        </w:rPr>
        <w:t>üdürlüklerinin de s</w:t>
      </w:r>
      <w:r>
        <w:rPr>
          <w:rFonts w:ascii="Times New Roman" w:eastAsia="Times New Roman" w:hAnsi="Times New Roman"/>
          <w:lang w:eastAsia="tr-TR"/>
        </w:rPr>
        <w:t xml:space="preserve">tratejik plan hazırlamaları ilgi(c) </w:t>
      </w:r>
      <w:r w:rsidR="00F66E52">
        <w:rPr>
          <w:rFonts w:ascii="Times New Roman" w:eastAsia="Times New Roman" w:hAnsi="Times New Roman"/>
          <w:lang w:eastAsia="tr-TR"/>
        </w:rPr>
        <w:t xml:space="preserve"> Genelge ile uygun </w:t>
      </w:r>
      <w:proofErr w:type="spellStart"/>
      <w:r w:rsidR="00F66E52">
        <w:rPr>
          <w:rFonts w:ascii="Times New Roman" w:eastAsia="Times New Roman" w:hAnsi="Times New Roman"/>
          <w:lang w:eastAsia="tr-TR"/>
        </w:rPr>
        <w:t>görülmüştür.</w:t>
      </w:r>
      <w:r w:rsidRPr="002D5EA8">
        <w:rPr>
          <w:rFonts w:ascii="Times New Roman" w:eastAsia="Times New Roman" w:hAnsi="Times New Roman"/>
          <w:lang w:eastAsia="tr-TR"/>
        </w:rPr>
        <w:t>Stratejik</w:t>
      </w:r>
      <w:proofErr w:type="spellEnd"/>
      <w:r w:rsidRPr="002D5EA8">
        <w:rPr>
          <w:rFonts w:ascii="Times New Roman" w:eastAsia="Times New Roman" w:hAnsi="Times New Roman"/>
          <w:lang w:eastAsia="tr-TR"/>
        </w:rPr>
        <w:t xml:space="preserve"> yönetim anlayışının İl, İlçe Millî Eğitim </w:t>
      </w:r>
      <w:r>
        <w:rPr>
          <w:rFonts w:ascii="Times New Roman" w:eastAsia="Times New Roman" w:hAnsi="Times New Roman"/>
          <w:lang w:eastAsia="tr-TR"/>
        </w:rPr>
        <w:t>M</w:t>
      </w:r>
      <w:r w:rsidRPr="002D5EA8">
        <w:rPr>
          <w:rFonts w:ascii="Times New Roman" w:eastAsia="Times New Roman" w:hAnsi="Times New Roman"/>
          <w:lang w:eastAsia="tr-TR"/>
        </w:rPr>
        <w:t>üdürlükleri ve okul/kurumlarımıza yayılması ve bu suretle yönetim uygulamalarımızda yeni bir kültürün</w:t>
      </w:r>
      <w:r w:rsidR="00F66E52">
        <w:rPr>
          <w:rFonts w:ascii="Times New Roman" w:eastAsia="Times New Roman" w:hAnsi="Times New Roman"/>
          <w:lang w:eastAsia="tr-TR"/>
        </w:rPr>
        <w:t xml:space="preserve"> oluşturulması </w:t>
      </w:r>
      <w:proofErr w:type="spellStart"/>
      <w:r w:rsidR="00F66E52">
        <w:rPr>
          <w:rFonts w:ascii="Times New Roman" w:eastAsia="Times New Roman" w:hAnsi="Times New Roman"/>
          <w:lang w:eastAsia="tr-TR"/>
        </w:rPr>
        <w:t>amaçlanmaktadır.</w:t>
      </w:r>
      <w:r>
        <w:rPr>
          <w:rFonts w:ascii="Times New Roman" w:eastAsia="Times New Roman" w:hAnsi="Times New Roman"/>
          <w:lang w:eastAsia="tr-TR"/>
        </w:rPr>
        <w:t>Makamlarınızca</w:t>
      </w:r>
      <w:proofErr w:type="spellEnd"/>
      <w:r>
        <w:rPr>
          <w:rFonts w:ascii="Times New Roman" w:eastAsia="Times New Roman" w:hAnsi="Times New Roman"/>
          <w:lang w:eastAsia="tr-TR"/>
        </w:rPr>
        <w:t xml:space="preserve"> da </w:t>
      </w:r>
      <w:r w:rsidRPr="002D5EA8">
        <w:rPr>
          <w:rFonts w:ascii="Times New Roman" w:eastAsia="Times New Roman" w:hAnsi="Times New Roman"/>
          <w:lang w:eastAsia="tr-TR"/>
        </w:rPr>
        <w:t>u</w:t>
      </w:r>
      <w:r w:rsidR="009717E5">
        <w:rPr>
          <w:rFonts w:ascii="Times New Roman" w:eastAsia="Times New Roman" w:hAnsi="Times New Roman"/>
          <w:lang w:eastAsia="tr-TR"/>
        </w:rPr>
        <w:t>ygun  görüldüğü  takdirde,  2024</w:t>
      </w:r>
      <w:r w:rsidRPr="002D5EA8">
        <w:rPr>
          <w:rFonts w:ascii="Cambria Math" w:eastAsia="Times New Roman" w:hAnsi="Cambria Math" w:cs="Cambria Math"/>
          <w:lang w:eastAsia="tr-TR"/>
        </w:rPr>
        <w:t>‐</w:t>
      </w:r>
      <w:r>
        <w:rPr>
          <w:rFonts w:ascii="Times New Roman" w:eastAsia="Times New Roman" w:hAnsi="Times New Roman"/>
          <w:lang w:eastAsia="tr-TR"/>
        </w:rPr>
        <w:t>20</w:t>
      </w:r>
      <w:r w:rsidR="009717E5">
        <w:rPr>
          <w:rFonts w:ascii="Times New Roman" w:eastAsia="Times New Roman" w:hAnsi="Times New Roman"/>
          <w:lang w:eastAsia="tr-TR"/>
        </w:rPr>
        <w:t>28</w:t>
      </w:r>
      <w:r w:rsidRPr="002D5EA8">
        <w:rPr>
          <w:rFonts w:ascii="Times New Roman" w:eastAsia="Times New Roman" w:hAnsi="Times New Roman"/>
          <w:lang w:eastAsia="tr-TR"/>
        </w:rPr>
        <w:t xml:space="preserve">  yı</w:t>
      </w:r>
      <w:r>
        <w:rPr>
          <w:rFonts w:ascii="Times New Roman" w:eastAsia="Times New Roman" w:hAnsi="Times New Roman"/>
          <w:lang w:eastAsia="tr-TR"/>
        </w:rPr>
        <w:t xml:space="preserve">llarını  kapsayan </w:t>
      </w:r>
      <w:r w:rsidR="00F66E52">
        <w:rPr>
          <w:rFonts w:ascii="Times New Roman" w:eastAsia="Times New Roman" w:hAnsi="Times New Roman"/>
          <w:lang w:eastAsia="tr-TR"/>
        </w:rPr>
        <w:t>Evren Halk Eğitim</w:t>
      </w:r>
      <w:r w:rsidR="009717E5">
        <w:rPr>
          <w:rFonts w:ascii="Times New Roman" w:eastAsia="Times New Roman" w:hAnsi="Times New Roman"/>
          <w:lang w:eastAsia="tr-TR"/>
        </w:rPr>
        <w:t>i</w:t>
      </w:r>
      <w:r w:rsidR="00F66E52">
        <w:rPr>
          <w:rFonts w:ascii="Times New Roman" w:eastAsia="Times New Roman" w:hAnsi="Times New Roman"/>
          <w:lang w:eastAsia="tr-TR"/>
        </w:rPr>
        <w:t xml:space="preserve"> Merkezi</w:t>
      </w:r>
      <w:r>
        <w:rPr>
          <w:rFonts w:ascii="Times New Roman" w:eastAsia="Times New Roman" w:hAnsi="Times New Roman"/>
          <w:lang w:eastAsia="tr-TR"/>
        </w:rPr>
        <w:t xml:space="preserve"> </w:t>
      </w:r>
      <w:r w:rsidRPr="002D5EA8">
        <w:rPr>
          <w:rFonts w:ascii="Times New Roman" w:eastAsia="Times New Roman" w:hAnsi="Times New Roman"/>
          <w:lang w:eastAsia="tr-TR"/>
        </w:rPr>
        <w:t>Müdürlüğü   Stratejik   Planı’nın   uygulamaya   konulmasını  olurlarınıza arz ederim.</w:t>
      </w:r>
    </w:p>
    <w:p w:rsidR="00624D57" w:rsidRPr="002D5EA8" w:rsidRDefault="00624D57" w:rsidP="00F66E52">
      <w:pPr>
        <w:pStyle w:val="AralkYok"/>
        <w:rPr>
          <w:rFonts w:ascii="Times New Roman" w:hAnsi="Times New Roman"/>
          <w:lang w:eastAsia="tr-TR"/>
        </w:rPr>
      </w:pPr>
      <w:r>
        <w:rPr>
          <w:lang w:eastAsia="tr-TR"/>
        </w:rPr>
        <w:t xml:space="preserve">                                                                                                              </w:t>
      </w:r>
    </w:p>
    <w:p w:rsidR="00624D57" w:rsidRPr="002D5EA8" w:rsidRDefault="00F66E52" w:rsidP="00F66E52">
      <w:pPr>
        <w:pStyle w:val="AralkYok"/>
        <w:rPr>
          <w:rFonts w:ascii="Times New Roman" w:hAnsi="Times New Roman"/>
          <w:lang w:eastAsia="tr-TR"/>
        </w:rPr>
      </w:pPr>
      <w:r>
        <w:rPr>
          <w:rFonts w:ascii="Times New Roman" w:hAnsi="Times New Roman"/>
          <w:spacing w:val="1"/>
          <w:lang w:eastAsia="tr-TR"/>
        </w:rPr>
        <w:t xml:space="preserve">                                                                                                                             Murat MERT</w:t>
      </w:r>
      <w:r w:rsidR="00624D57" w:rsidRPr="002D5EA8">
        <w:rPr>
          <w:rFonts w:ascii="Times New Roman" w:hAnsi="Times New Roman"/>
          <w:spacing w:val="1"/>
          <w:lang w:eastAsia="tr-TR"/>
        </w:rPr>
        <w:br/>
        <w:t xml:space="preserve">                                                 </w:t>
      </w:r>
      <w:r>
        <w:rPr>
          <w:rFonts w:ascii="Times New Roman" w:hAnsi="Times New Roman"/>
          <w:spacing w:val="1"/>
          <w:lang w:eastAsia="tr-TR"/>
        </w:rPr>
        <w:t xml:space="preserve">                           </w:t>
      </w:r>
      <w:r w:rsidR="009717E5">
        <w:rPr>
          <w:rFonts w:ascii="Times New Roman" w:hAnsi="Times New Roman"/>
          <w:spacing w:val="1"/>
          <w:lang w:eastAsia="tr-TR"/>
        </w:rPr>
        <w:t xml:space="preserve">                               </w:t>
      </w:r>
      <w:r>
        <w:rPr>
          <w:rFonts w:ascii="Times New Roman" w:hAnsi="Times New Roman"/>
          <w:spacing w:val="1"/>
          <w:lang w:eastAsia="tr-TR"/>
        </w:rPr>
        <w:t xml:space="preserve">      Halk Eğitim</w:t>
      </w:r>
      <w:r w:rsidR="009717E5">
        <w:rPr>
          <w:rFonts w:ascii="Times New Roman" w:hAnsi="Times New Roman"/>
          <w:spacing w:val="1"/>
          <w:lang w:eastAsia="tr-TR"/>
        </w:rPr>
        <w:t>i</w:t>
      </w:r>
      <w:r>
        <w:rPr>
          <w:rFonts w:ascii="Times New Roman" w:hAnsi="Times New Roman"/>
          <w:spacing w:val="1"/>
          <w:lang w:eastAsia="tr-TR"/>
        </w:rPr>
        <w:t xml:space="preserve"> Merkezi Müdürü</w:t>
      </w:r>
    </w:p>
    <w:p w:rsidR="00624D57" w:rsidRDefault="00624D57" w:rsidP="00624D57">
      <w:pPr>
        <w:pStyle w:val="AralkYok"/>
        <w:jc w:val="center"/>
        <w:rPr>
          <w:rFonts w:ascii="Times New Roman" w:hAnsi="Times New Roman"/>
          <w:lang w:eastAsia="tr-TR"/>
        </w:rPr>
      </w:pPr>
    </w:p>
    <w:p w:rsidR="00624D57" w:rsidRPr="00171404" w:rsidRDefault="00624D57" w:rsidP="00624D57">
      <w:pPr>
        <w:pStyle w:val="AralkYok"/>
        <w:jc w:val="center"/>
        <w:rPr>
          <w:rFonts w:ascii="Times New Roman" w:hAnsi="Times New Roman"/>
          <w:lang w:eastAsia="tr-TR"/>
        </w:rPr>
      </w:pPr>
      <w:r w:rsidRPr="00171404">
        <w:rPr>
          <w:rFonts w:ascii="Times New Roman" w:hAnsi="Times New Roman"/>
          <w:lang w:eastAsia="tr-TR"/>
        </w:rPr>
        <w:t>OLUR</w:t>
      </w:r>
    </w:p>
    <w:p w:rsidR="00624D57" w:rsidRPr="00171404" w:rsidRDefault="00624D57" w:rsidP="00624D57">
      <w:pPr>
        <w:pStyle w:val="AralkYok"/>
        <w:jc w:val="center"/>
        <w:rPr>
          <w:rFonts w:ascii="Times New Roman" w:hAnsi="Times New Roman"/>
          <w:spacing w:val="-1"/>
          <w:lang w:eastAsia="tr-TR"/>
        </w:rPr>
      </w:pPr>
      <w:proofErr w:type="gramStart"/>
      <w:r w:rsidRPr="00171404">
        <w:rPr>
          <w:rFonts w:ascii="Times New Roman" w:hAnsi="Times New Roman"/>
          <w:lang w:eastAsia="tr-TR"/>
        </w:rPr>
        <w:t>….</w:t>
      </w:r>
      <w:proofErr w:type="gramEnd"/>
      <w:r w:rsidRPr="00171404">
        <w:rPr>
          <w:rFonts w:ascii="Times New Roman" w:hAnsi="Times New Roman"/>
          <w:spacing w:val="-1"/>
          <w:lang w:eastAsia="tr-TR"/>
        </w:rPr>
        <w:t>/</w:t>
      </w:r>
      <w:r w:rsidRPr="00171404">
        <w:rPr>
          <w:rFonts w:ascii="Times New Roman" w:hAnsi="Times New Roman"/>
          <w:lang w:eastAsia="tr-TR"/>
        </w:rPr>
        <w:t>…</w:t>
      </w:r>
      <w:r w:rsidRPr="00171404">
        <w:rPr>
          <w:rFonts w:ascii="Times New Roman" w:hAnsi="Times New Roman"/>
          <w:spacing w:val="-1"/>
          <w:lang w:eastAsia="tr-TR"/>
        </w:rPr>
        <w:t>.</w:t>
      </w:r>
      <w:r w:rsidRPr="00171404">
        <w:rPr>
          <w:rFonts w:ascii="Times New Roman" w:hAnsi="Times New Roman"/>
          <w:lang w:eastAsia="tr-TR"/>
        </w:rPr>
        <w:t>.</w:t>
      </w:r>
      <w:r w:rsidRPr="00171404">
        <w:rPr>
          <w:rFonts w:ascii="Times New Roman" w:hAnsi="Times New Roman"/>
          <w:spacing w:val="-1"/>
          <w:lang w:eastAsia="tr-TR"/>
        </w:rPr>
        <w:t>/</w:t>
      </w:r>
      <w:r w:rsidRPr="00171404">
        <w:rPr>
          <w:rFonts w:ascii="Times New Roman" w:hAnsi="Times New Roman"/>
          <w:lang w:eastAsia="tr-TR"/>
        </w:rPr>
        <w:t>20</w:t>
      </w:r>
      <w:r w:rsidR="009717E5">
        <w:rPr>
          <w:rFonts w:ascii="Times New Roman" w:hAnsi="Times New Roman"/>
          <w:lang w:eastAsia="tr-TR"/>
        </w:rPr>
        <w:t>24</w:t>
      </w:r>
    </w:p>
    <w:p w:rsidR="00624D57" w:rsidRPr="00171404" w:rsidRDefault="009717E5" w:rsidP="00624D57">
      <w:pPr>
        <w:pStyle w:val="AralkYok"/>
        <w:jc w:val="center"/>
        <w:rPr>
          <w:rFonts w:ascii="Times New Roman" w:hAnsi="Times New Roman"/>
          <w:lang w:eastAsia="tr-TR"/>
        </w:rPr>
      </w:pPr>
      <w:r>
        <w:rPr>
          <w:rFonts w:ascii="Times New Roman" w:hAnsi="Times New Roman"/>
          <w:spacing w:val="-1"/>
          <w:lang w:eastAsia="tr-TR"/>
        </w:rPr>
        <w:t>Ali Özkan SEYHAN</w:t>
      </w:r>
    </w:p>
    <w:p w:rsidR="00624D57" w:rsidRPr="001D31FF" w:rsidRDefault="00F66E52" w:rsidP="00624D57">
      <w:pPr>
        <w:rPr>
          <w:rFonts w:ascii="Times New Roman" w:hAnsi="Times New Roman"/>
          <w:b/>
          <w:sz w:val="24"/>
          <w:szCs w:val="24"/>
        </w:rPr>
      </w:pPr>
      <w:r>
        <w:rPr>
          <w:rFonts w:ascii="Times New Roman" w:hAnsi="Times New Roman"/>
          <w:spacing w:val="1"/>
          <w:lang w:eastAsia="tr-TR"/>
        </w:rPr>
        <w:t xml:space="preserve">                                                            </w:t>
      </w:r>
      <w:r w:rsidR="00624D57" w:rsidRPr="00171404">
        <w:rPr>
          <w:rFonts w:ascii="Times New Roman" w:hAnsi="Times New Roman"/>
          <w:spacing w:val="1"/>
          <w:lang w:eastAsia="tr-TR"/>
        </w:rPr>
        <w:t>İ</w:t>
      </w:r>
      <w:r w:rsidR="00624D57" w:rsidRPr="00171404">
        <w:rPr>
          <w:rFonts w:ascii="Times New Roman" w:hAnsi="Times New Roman"/>
          <w:lang w:eastAsia="tr-TR"/>
        </w:rPr>
        <w:t>lçe</w:t>
      </w:r>
      <w:r w:rsidR="00624D57" w:rsidRPr="00171404">
        <w:rPr>
          <w:rFonts w:ascii="Times New Roman" w:hAnsi="Times New Roman"/>
          <w:spacing w:val="-5"/>
          <w:lang w:eastAsia="tr-TR"/>
        </w:rPr>
        <w:t xml:space="preserve"> </w:t>
      </w:r>
      <w:r w:rsidR="00624D57" w:rsidRPr="00171404">
        <w:rPr>
          <w:rFonts w:ascii="Times New Roman" w:hAnsi="Times New Roman"/>
          <w:lang w:eastAsia="tr-TR"/>
        </w:rPr>
        <w:t>Mil</w:t>
      </w:r>
      <w:r w:rsidR="00624D57" w:rsidRPr="00171404">
        <w:rPr>
          <w:rFonts w:ascii="Times New Roman" w:hAnsi="Times New Roman"/>
          <w:spacing w:val="-1"/>
          <w:lang w:eastAsia="tr-TR"/>
        </w:rPr>
        <w:t>l</w:t>
      </w:r>
      <w:r w:rsidR="00624D57" w:rsidRPr="00171404">
        <w:rPr>
          <w:rFonts w:ascii="Times New Roman" w:hAnsi="Times New Roman"/>
          <w:lang w:eastAsia="tr-TR"/>
        </w:rPr>
        <w:t>î</w:t>
      </w:r>
      <w:r w:rsidR="00624D57" w:rsidRPr="00171404">
        <w:rPr>
          <w:rFonts w:ascii="Times New Roman" w:hAnsi="Times New Roman"/>
          <w:spacing w:val="-5"/>
          <w:lang w:eastAsia="tr-TR"/>
        </w:rPr>
        <w:t xml:space="preserve"> </w:t>
      </w:r>
      <w:r w:rsidR="00624D57" w:rsidRPr="00171404">
        <w:rPr>
          <w:rFonts w:ascii="Times New Roman" w:hAnsi="Times New Roman"/>
          <w:spacing w:val="-1"/>
          <w:lang w:eastAsia="tr-TR"/>
        </w:rPr>
        <w:t>E</w:t>
      </w:r>
      <w:r w:rsidR="00624D57" w:rsidRPr="00171404">
        <w:rPr>
          <w:rFonts w:ascii="Times New Roman" w:hAnsi="Times New Roman"/>
          <w:lang w:eastAsia="tr-TR"/>
        </w:rPr>
        <w:t>ğitim</w:t>
      </w:r>
      <w:r w:rsidR="00624D57" w:rsidRPr="00171404">
        <w:rPr>
          <w:rFonts w:ascii="Times New Roman" w:hAnsi="Times New Roman"/>
          <w:spacing w:val="-7"/>
          <w:lang w:eastAsia="tr-TR"/>
        </w:rPr>
        <w:t xml:space="preserve"> </w:t>
      </w:r>
      <w:r w:rsidR="00624D57" w:rsidRPr="00171404">
        <w:rPr>
          <w:rFonts w:ascii="Times New Roman" w:hAnsi="Times New Roman"/>
          <w:lang w:eastAsia="tr-TR"/>
        </w:rPr>
        <w:t>Müdürü</w:t>
      </w:r>
      <w:r w:rsidR="009717E5">
        <w:rPr>
          <w:rFonts w:ascii="Times New Roman" w:hAnsi="Times New Roman"/>
          <w:lang w:eastAsia="tr-TR"/>
        </w:rPr>
        <w:t xml:space="preserve"> V</w:t>
      </w:r>
    </w:p>
    <w:sectPr w:rsidR="00624D57" w:rsidRPr="001D31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Britannic Bold">
    <w:altName w:val="Gentium Basic"/>
    <w:panose1 w:val="020B0903060703020204"/>
    <w:charset w:val="00"/>
    <w:family w:val="swiss"/>
    <w:pitch w:val="variable"/>
    <w:sig w:usb0="00000003" w:usb1="00000000" w:usb2="00000000" w:usb3="00000000" w:csb0="00000001" w:csb1="00000000"/>
  </w:font>
  <w:font w:name="Monotype Corsiva">
    <w:panose1 w:val="03010101010201010101"/>
    <w:charset w:val="A2"/>
    <w:family w:val="script"/>
    <w:pitch w:val="variable"/>
    <w:sig w:usb0="00000287" w:usb1="00000000" w:usb2="00000000" w:usb3="00000000" w:csb0="0000009F" w:csb1="00000000"/>
  </w:font>
  <w:font w:name="+mn-ea">
    <w:altName w:val="Times New Roman"/>
    <w:panose1 w:val="00000000000000000000"/>
    <w:charset w:val="00"/>
    <w:family w:val="roman"/>
    <w:notTrueType/>
    <w:pitch w:val="default"/>
  </w:font>
  <w:font w:name="Georgia">
    <w:panose1 w:val="02040502050405020303"/>
    <w:charset w:val="A2"/>
    <w:family w:val="roman"/>
    <w:pitch w:val="variable"/>
    <w:sig w:usb0="00000287" w:usb1="00000000" w:usb2="00000000" w:usb3="00000000" w:csb0="0000009F" w:csb1="00000000"/>
  </w:font>
  <w:font w:name="Arial TUR">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BoldMT">
    <w:altName w:val="Times New Roman"/>
    <w:panose1 w:val="00000000000000000000"/>
    <w:charset w:val="A2"/>
    <w:family w:val="auto"/>
    <w:notTrueType/>
    <w:pitch w:val="default"/>
    <w:sig w:usb0="00000007" w:usb1="00000000" w:usb2="00000000" w:usb3="00000000" w:csb0="0000001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F5CB3"/>
    <w:multiLevelType w:val="multilevel"/>
    <w:tmpl w:val="3098865E"/>
    <w:lvl w:ilvl="0">
      <w:start w:val="4"/>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1260"/>
        </w:tabs>
        <w:ind w:left="126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18771D"/>
    <w:multiLevelType w:val="multilevel"/>
    <w:tmpl w:val="6AA0E662"/>
    <w:lvl w:ilvl="0">
      <w:start w:val="2"/>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0EA0DD5"/>
    <w:multiLevelType w:val="singleLevel"/>
    <w:tmpl w:val="B22E4104"/>
    <w:lvl w:ilvl="0">
      <w:start w:val="1"/>
      <w:numFmt w:val="decimal"/>
      <w:lvlText w:val="1.1.%1"/>
      <w:legacy w:legacy="1" w:legacySpace="0" w:legacyIndent="499"/>
      <w:lvlJc w:val="left"/>
      <w:rPr>
        <w:rFonts w:ascii="Times New Roman" w:hAnsi="Times New Roman" w:cs="Times New Roman" w:hint="default"/>
        <w:b/>
      </w:rPr>
    </w:lvl>
  </w:abstractNum>
  <w:abstractNum w:abstractNumId="3">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26234E72"/>
    <w:multiLevelType w:val="multilevel"/>
    <w:tmpl w:val="61FA114A"/>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65A0FFC"/>
    <w:multiLevelType w:val="multilevel"/>
    <w:tmpl w:val="C51EC58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E244D77"/>
    <w:multiLevelType w:val="multilevel"/>
    <w:tmpl w:val="BFBC4404"/>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80F5941"/>
    <w:multiLevelType w:val="multilevel"/>
    <w:tmpl w:val="F028CC6E"/>
    <w:lvl w:ilvl="0">
      <w:start w:val="1"/>
      <w:numFmt w:val="decimal"/>
      <w:lvlText w:val="%1."/>
      <w:lvlJc w:val="left"/>
      <w:pPr>
        <w:tabs>
          <w:tab w:val="num" w:pos="495"/>
        </w:tabs>
        <w:ind w:left="495" w:hanging="495"/>
      </w:pPr>
      <w:rPr>
        <w:rFonts w:hint="default"/>
        <w:b w:val="0"/>
      </w:rPr>
    </w:lvl>
    <w:lvl w:ilvl="1">
      <w:start w:val="2"/>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8">
    <w:nsid w:val="3CD73531"/>
    <w:multiLevelType w:val="multilevel"/>
    <w:tmpl w:val="1E724164"/>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41C36DD"/>
    <w:multiLevelType w:val="hybridMultilevel"/>
    <w:tmpl w:val="65481696"/>
    <w:lvl w:ilvl="0" w:tplc="041F0011">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33024EB"/>
    <w:multiLevelType w:val="hybridMultilevel"/>
    <w:tmpl w:val="0366CBC2"/>
    <w:lvl w:ilvl="0" w:tplc="041F0011">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9752400"/>
    <w:multiLevelType w:val="multilevel"/>
    <w:tmpl w:val="044E74FE"/>
    <w:lvl w:ilvl="0">
      <w:start w:val="1"/>
      <w:numFmt w:val="decimal"/>
      <w:lvlText w:val="%1."/>
      <w:lvlJc w:val="left"/>
      <w:pPr>
        <w:tabs>
          <w:tab w:val="num" w:pos="495"/>
        </w:tabs>
        <w:ind w:left="495" w:hanging="495"/>
      </w:pPr>
      <w:rPr>
        <w:rFonts w:hint="default"/>
        <w:b w:val="0"/>
      </w:rPr>
    </w:lvl>
    <w:lvl w:ilvl="1">
      <w:start w:val="3"/>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2">
    <w:nsid w:val="637F3832"/>
    <w:multiLevelType w:val="hybridMultilevel"/>
    <w:tmpl w:val="249A8692"/>
    <w:lvl w:ilvl="0" w:tplc="041F0001">
      <w:start w:val="1"/>
      <w:numFmt w:val="bullet"/>
      <w:lvlText w:val=""/>
      <w:lvlJc w:val="left"/>
      <w:pPr>
        <w:tabs>
          <w:tab w:val="num" w:pos="2506"/>
        </w:tabs>
        <w:ind w:left="2506" w:hanging="360"/>
      </w:pPr>
      <w:rPr>
        <w:rFonts w:ascii="Symbol" w:hAnsi="Symbol" w:cs="Symbol" w:hint="default"/>
      </w:rPr>
    </w:lvl>
    <w:lvl w:ilvl="1" w:tplc="041F0003">
      <w:start w:val="1"/>
      <w:numFmt w:val="bullet"/>
      <w:lvlText w:val="o"/>
      <w:lvlJc w:val="left"/>
      <w:pPr>
        <w:tabs>
          <w:tab w:val="num" w:pos="3226"/>
        </w:tabs>
        <w:ind w:left="3226" w:hanging="360"/>
      </w:pPr>
      <w:rPr>
        <w:rFonts w:ascii="Courier New" w:hAnsi="Courier New" w:cs="Courier New" w:hint="default"/>
      </w:rPr>
    </w:lvl>
    <w:lvl w:ilvl="2" w:tplc="041F0005">
      <w:start w:val="1"/>
      <w:numFmt w:val="bullet"/>
      <w:lvlText w:val=""/>
      <w:lvlJc w:val="left"/>
      <w:pPr>
        <w:tabs>
          <w:tab w:val="num" w:pos="3946"/>
        </w:tabs>
        <w:ind w:left="3946" w:hanging="360"/>
      </w:pPr>
      <w:rPr>
        <w:rFonts w:ascii="Wingdings" w:hAnsi="Wingdings" w:cs="Wingdings" w:hint="default"/>
      </w:rPr>
    </w:lvl>
    <w:lvl w:ilvl="3" w:tplc="041F0001">
      <w:start w:val="1"/>
      <w:numFmt w:val="bullet"/>
      <w:lvlText w:val=""/>
      <w:lvlJc w:val="left"/>
      <w:pPr>
        <w:tabs>
          <w:tab w:val="num" w:pos="4666"/>
        </w:tabs>
        <w:ind w:left="4666" w:hanging="360"/>
      </w:pPr>
      <w:rPr>
        <w:rFonts w:ascii="Symbol" w:hAnsi="Symbol" w:cs="Symbol" w:hint="default"/>
      </w:rPr>
    </w:lvl>
    <w:lvl w:ilvl="4" w:tplc="041F0003">
      <w:start w:val="1"/>
      <w:numFmt w:val="bullet"/>
      <w:lvlText w:val="o"/>
      <w:lvlJc w:val="left"/>
      <w:pPr>
        <w:tabs>
          <w:tab w:val="num" w:pos="5386"/>
        </w:tabs>
        <w:ind w:left="5386" w:hanging="360"/>
      </w:pPr>
      <w:rPr>
        <w:rFonts w:ascii="Courier New" w:hAnsi="Courier New" w:cs="Courier New" w:hint="default"/>
      </w:rPr>
    </w:lvl>
    <w:lvl w:ilvl="5" w:tplc="041F0005">
      <w:start w:val="1"/>
      <w:numFmt w:val="bullet"/>
      <w:lvlText w:val=""/>
      <w:lvlJc w:val="left"/>
      <w:pPr>
        <w:tabs>
          <w:tab w:val="num" w:pos="6106"/>
        </w:tabs>
        <w:ind w:left="6106" w:hanging="360"/>
      </w:pPr>
      <w:rPr>
        <w:rFonts w:ascii="Wingdings" w:hAnsi="Wingdings" w:cs="Wingdings" w:hint="default"/>
      </w:rPr>
    </w:lvl>
    <w:lvl w:ilvl="6" w:tplc="041F0001">
      <w:start w:val="1"/>
      <w:numFmt w:val="bullet"/>
      <w:lvlText w:val=""/>
      <w:lvlJc w:val="left"/>
      <w:pPr>
        <w:tabs>
          <w:tab w:val="num" w:pos="6826"/>
        </w:tabs>
        <w:ind w:left="6826" w:hanging="360"/>
      </w:pPr>
      <w:rPr>
        <w:rFonts w:ascii="Symbol" w:hAnsi="Symbol" w:cs="Symbol" w:hint="default"/>
      </w:rPr>
    </w:lvl>
    <w:lvl w:ilvl="7" w:tplc="041F0003">
      <w:start w:val="1"/>
      <w:numFmt w:val="bullet"/>
      <w:lvlText w:val="o"/>
      <w:lvlJc w:val="left"/>
      <w:pPr>
        <w:tabs>
          <w:tab w:val="num" w:pos="7546"/>
        </w:tabs>
        <w:ind w:left="7546" w:hanging="360"/>
      </w:pPr>
      <w:rPr>
        <w:rFonts w:ascii="Courier New" w:hAnsi="Courier New" w:cs="Courier New" w:hint="default"/>
      </w:rPr>
    </w:lvl>
    <w:lvl w:ilvl="8" w:tplc="041F0005">
      <w:start w:val="1"/>
      <w:numFmt w:val="bullet"/>
      <w:lvlText w:val=""/>
      <w:lvlJc w:val="left"/>
      <w:pPr>
        <w:tabs>
          <w:tab w:val="num" w:pos="8266"/>
        </w:tabs>
        <w:ind w:left="8266" w:hanging="360"/>
      </w:pPr>
      <w:rPr>
        <w:rFonts w:ascii="Wingdings" w:hAnsi="Wingdings" w:cs="Wingdings" w:hint="default"/>
      </w:rPr>
    </w:lvl>
  </w:abstractNum>
  <w:abstractNum w:abstractNumId="13">
    <w:nsid w:val="692576B3"/>
    <w:multiLevelType w:val="multilevel"/>
    <w:tmpl w:val="69A446E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5BC7348"/>
    <w:multiLevelType w:val="multilevel"/>
    <w:tmpl w:val="72B87CDC"/>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68059C0"/>
    <w:multiLevelType w:val="hybridMultilevel"/>
    <w:tmpl w:val="599E710E"/>
    <w:lvl w:ilvl="0" w:tplc="2F44BC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B996966"/>
    <w:multiLevelType w:val="multilevel"/>
    <w:tmpl w:val="7E46E9C8"/>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3"/>
  </w:num>
  <w:num w:numId="3">
    <w:abstractNumId w:val="10"/>
  </w:num>
  <w:num w:numId="4">
    <w:abstractNumId w:val="9"/>
  </w:num>
  <w:num w:numId="5">
    <w:abstractNumId w:val="5"/>
  </w:num>
  <w:num w:numId="6">
    <w:abstractNumId w:val="2"/>
  </w:num>
  <w:num w:numId="7">
    <w:abstractNumId w:val="12"/>
  </w:num>
  <w:num w:numId="8">
    <w:abstractNumId w:val="7"/>
  </w:num>
  <w:num w:numId="9">
    <w:abstractNumId w:val="11"/>
  </w:num>
  <w:num w:numId="10">
    <w:abstractNumId w:val="1"/>
  </w:num>
  <w:num w:numId="11">
    <w:abstractNumId w:val="4"/>
  </w:num>
  <w:num w:numId="12">
    <w:abstractNumId w:val="16"/>
  </w:num>
  <w:num w:numId="13">
    <w:abstractNumId w:val="8"/>
  </w:num>
  <w:num w:numId="14">
    <w:abstractNumId w:val="14"/>
  </w:num>
  <w:num w:numId="15">
    <w:abstractNumId w:val="13"/>
  </w:num>
  <w:num w:numId="16">
    <w:abstractNumId w:val="0"/>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8C5"/>
    <w:rsid w:val="000B2D51"/>
    <w:rsid w:val="001341E4"/>
    <w:rsid w:val="00166DDF"/>
    <w:rsid w:val="001A69A5"/>
    <w:rsid w:val="001D31FF"/>
    <w:rsid w:val="001F7FAD"/>
    <w:rsid w:val="00202215"/>
    <w:rsid w:val="00222DB5"/>
    <w:rsid w:val="002235FA"/>
    <w:rsid w:val="003E38C5"/>
    <w:rsid w:val="003F02AF"/>
    <w:rsid w:val="00477337"/>
    <w:rsid w:val="004D7B23"/>
    <w:rsid w:val="00552A3D"/>
    <w:rsid w:val="00561949"/>
    <w:rsid w:val="00624D57"/>
    <w:rsid w:val="00635102"/>
    <w:rsid w:val="006F7523"/>
    <w:rsid w:val="00792540"/>
    <w:rsid w:val="007C5B7C"/>
    <w:rsid w:val="008414B4"/>
    <w:rsid w:val="008E38EA"/>
    <w:rsid w:val="008F2464"/>
    <w:rsid w:val="0094159E"/>
    <w:rsid w:val="00953B20"/>
    <w:rsid w:val="009717E5"/>
    <w:rsid w:val="00A314B5"/>
    <w:rsid w:val="00BA7851"/>
    <w:rsid w:val="00CB6E7D"/>
    <w:rsid w:val="00DC1742"/>
    <w:rsid w:val="00EE0F03"/>
    <w:rsid w:val="00EF0D20"/>
    <w:rsid w:val="00F451B6"/>
    <w:rsid w:val="00F66E52"/>
    <w:rsid w:val="00FD52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D57"/>
    <w:rPr>
      <w:rFonts w:ascii="Calibri" w:eastAsia="Calibri" w:hAnsi="Calibri" w:cs="Times New Roman"/>
    </w:rPr>
  </w:style>
  <w:style w:type="paragraph" w:styleId="Balk1">
    <w:name w:val="heading 1"/>
    <w:basedOn w:val="Normal"/>
    <w:next w:val="Normal"/>
    <w:link w:val="Balk1Char"/>
    <w:qFormat/>
    <w:rsid w:val="003E38C5"/>
    <w:pPr>
      <w:keepNext/>
      <w:spacing w:before="240" w:after="60"/>
      <w:outlineLvl w:val="0"/>
    </w:pPr>
    <w:rPr>
      <w:rFonts w:ascii="Cambria" w:eastAsia="Times New Roman" w:hAnsi="Cambria"/>
      <w:b/>
      <w:bCs/>
      <w:kern w:val="32"/>
      <w:sz w:val="32"/>
      <w:szCs w:val="32"/>
      <w:lang w:val="x-none"/>
    </w:rPr>
  </w:style>
  <w:style w:type="paragraph" w:styleId="Balk2">
    <w:name w:val="heading 2"/>
    <w:basedOn w:val="Normal"/>
    <w:next w:val="Normal"/>
    <w:link w:val="Balk2Char"/>
    <w:qFormat/>
    <w:rsid w:val="001341E4"/>
    <w:pPr>
      <w:keepNext/>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next w:val="Normal"/>
    <w:link w:val="Balk3Char"/>
    <w:qFormat/>
    <w:rsid w:val="001341E4"/>
    <w:pPr>
      <w:keepNext/>
      <w:spacing w:before="240" w:after="60" w:line="240" w:lineRule="auto"/>
      <w:outlineLvl w:val="2"/>
    </w:pPr>
    <w:rPr>
      <w:rFonts w:ascii="Arial" w:eastAsia="Times New Roman" w:hAnsi="Arial" w:cs="Arial"/>
      <w:b/>
      <w:bCs/>
      <w:sz w:val="26"/>
      <w:szCs w:val="26"/>
      <w:lang w:eastAsia="tr-TR"/>
    </w:rPr>
  </w:style>
  <w:style w:type="paragraph" w:styleId="Balk6">
    <w:name w:val="heading 6"/>
    <w:basedOn w:val="Normal"/>
    <w:next w:val="Normal"/>
    <w:link w:val="Balk6Char"/>
    <w:qFormat/>
    <w:rsid w:val="001341E4"/>
    <w:pPr>
      <w:spacing w:before="240" w:after="60" w:line="240" w:lineRule="auto"/>
      <w:outlineLvl w:val="5"/>
    </w:pPr>
    <w:rPr>
      <w:rFonts w:ascii="Times New Roman" w:eastAsia="Times New Roman" w:hAnsi="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E38C5"/>
    <w:rPr>
      <w:rFonts w:ascii="Cambria" w:eastAsia="Times New Roman" w:hAnsi="Cambria" w:cs="Times New Roman"/>
      <w:b/>
      <w:bCs/>
      <w:kern w:val="32"/>
      <w:sz w:val="32"/>
      <w:szCs w:val="32"/>
      <w:lang w:val="x-none"/>
    </w:rPr>
  </w:style>
  <w:style w:type="paragraph" w:styleId="ListeParagraf">
    <w:name w:val="List Paragraph"/>
    <w:basedOn w:val="Normal"/>
    <w:uiPriority w:val="34"/>
    <w:qFormat/>
    <w:rsid w:val="003E38C5"/>
    <w:pPr>
      <w:ind w:left="720"/>
      <w:contextualSpacing/>
    </w:pPr>
  </w:style>
  <w:style w:type="paragraph" w:styleId="AralkYok">
    <w:name w:val="No Spacing"/>
    <w:link w:val="AralkYokChar"/>
    <w:uiPriority w:val="1"/>
    <w:qFormat/>
    <w:rsid w:val="003E38C5"/>
    <w:pPr>
      <w:spacing w:after="0" w:line="240" w:lineRule="auto"/>
    </w:pPr>
    <w:rPr>
      <w:rFonts w:ascii="Calibri" w:eastAsia="Times New Roman" w:hAnsi="Calibri" w:cs="Times New Roman"/>
    </w:rPr>
  </w:style>
  <w:style w:type="character" w:customStyle="1" w:styleId="AralkYokChar">
    <w:name w:val="Aralık Yok Char"/>
    <w:link w:val="AralkYok"/>
    <w:uiPriority w:val="1"/>
    <w:rsid w:val="003E38C5"/>
    <w:rPr>
      <w:rFonts w:ascii="Calibri" w:eastAsia="Times New Roman" w:hAnsi="Calibri" w:cs="Times New Roman"/>
    </w:rPr>
  </w:style>
  <w:style w:type="paragraph" w:styleId="KonuBal">
    <w:name w:val="Title"/>
    <w:basedOn w:val="Normal"/>
    <w:link w:val="KonuBalChar"/>
    <w:uiPriority w:val="10"/>
    <w:qFormat/>
    <w:rsid w:val="003E38C5"/>
    <w:pPr>
      <w:spacing w:after="0" w:line="240" w:lineRule="auto"/>
      <w:jc w:val="center"/>
    </w:pPr>
    <w:rPr>
      <w:rFonts w:ascii="Times New Roman" w:eastAsia="Times New Roman" w:hAnsi="Times New Roman"/>
      <w:b/>
      <w:bCs/>
      <w:sz w:val="32"/>
      <w:szCs w:val="24"/>
      <w:lang w:val="x-none"/>
    </w:rPr>
  </w:style>
  <w:style w:type="character" w:customStyle="1" w:styleId="KonuBalChar">
    <w:name w:val="Konu Başlığı Char"/>
    <w:basedOn w:val="VarsaylanParagrafYazTipi"/>
    <w:link w:val="KonuBal"/>
    <w:uiPriority w:val="10"/>
    <w:rsid w:val="003E38C5"/>
    <w:rPr>
      <w:rFonts w:ascii="Times New Roman" w:eastAsia="Times New Roman" w:hAnsi="Times New Roman" w:cs="Times New Roman"/>
      <w:b/>
      <w:bCs/>
      <w:sz w:val="32"/>
      <w:szCs w:val="24"/>
      <w:lang w:val="x-none"/>
    </w:rPr>
  </w:style>
  <w:style w:type="paragraph" w:customStyle="1" w:styleId="Default">
    <w:name w:val="Default"/>
    <w:rsid w:val="003E38C5"/>
    <w:pPr>
      <w:autoSpaceDE w:val="0"/>
      <w:autoSpaceDN w:val="0"/>
      <w:adjustRightInd w:val="0"/>
      <w:spacing w:after="0" w:line="240" w:lineRule="auto"/>
    </w:pPr>
    <w:rPr>
      <w:rFonts w:ascii="Tahoma" w:eastAsia="Times New Roman" w:hAnsi="Tahoma" w:cs="Tahoma"/>
      <w:color w:val="000000"/>
      <w:sz w:val="24"/>
      <w:szCs w:val="24"/>
      <w:lang w:eastAsia="tr-TR"/>
    </w:rPr>
  </w:style>
  <w:style w:type="paragraph" w:styleId="BalonMetni">
    <w:name w:val="Balloon Text"/>
    <w:basedOn w:val="Normal"/>
    <w:link w:val="BalonMetniChar"/>
    <w:semiHidden/>
    <w:unhideWhenUsed/>
    <w:rsid w:val="003E38C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E38C5"/>
    <w:rPr>
      <w:rFonts w:ascii="Tahoma" w:eastAsia="Calibri" w:hAnsi="Tahoma" w:cs="Tahoma"/>
      <w:sz w:val="16"/>
      <w:szCs w:val="16"/>
    </w:rPr>
  </w:style>
  <w:style w:type="character" w:styleId="Kpr">
    <w:name w:val="Hyperlink"/>
    <w:basedOn w:val="VarsaylanParagrafYazTipi"/>
    <w:uiPriority w:val="99"/>
    <w:unhideWhenUsed/>
    <w:rsid w:val="006F7523"/>
    <w:rPr>
      <w:color w:val="0000FF" w:themeColor="hyperlink"/>
      <w:u w:val="single"/>
    </w:rPr>
  </w:style>
  <w:style w:type="character" w:customStyle="1" w:styleId="Balk2Char">
    <w:name w:val="Başlık 2 Char"/>
    <w:basedOn w:val="VarsaylanParagrafYazTipi"/>
    <w:link w:val="Balk2"/>
    <w:rsid w:val="001341E4"/>
    <w:rPr>
      <w:rFonts w:ascii="Arial" w:eastAsia="Times New Roman" w:hAnsi="Arial" w:cs="Arial"/>
      <w:b/>
      <w:bCs/>
      <w:i/>
      <w:iCs/>
      <w:sz w:val="28"/>
      <w:szCs w:val="28"/>
      <w:lang w:eastAsia="tr-TR"/>
    </w:rPr>
  </w:style>
  <w:style w:type="character" w:customStyle="1" w:styleId="Balk3Char">
    <w:name w:val="Başlık 3 Char"/>
    <w:basedOn w:val="VarsaylanParagrafYazTipi"/>
    <w:link w:val="Balk3"/>
    <w:rsid w:val="001341E4"/>
    <w:rPr>
      <w:rFonts w:ascii="Arial" w:eastAsia="Times New Roman" w:hAnsi="Arial" w:cs="Arial"/>
      <w:b/>
      <w:bCs/>
      <w:sz w:val="26"/>
      <w:szCs w:val="26"/>
      <w:lang w:eastAsia="tr-TR"/>
    </w:rPr>
  </w:style>
  <w:style w:type="character" w:customStyle="1" w:styleId="Balk6Char">
    <w:name w:val="Başlık 6 Char"/>
    <w:basedOn w:val="VarsaylanParagrafYazTipi"/>
    <w:link w:val="Balk6"/>
    <w:rsid w:val="001341E4"/>
    <w:rPr>
      <w:rFonts w:ascii="Times New Roman" w:eastAsia="Times New Roman" w:hAnsi="Times New Roman" w:cs="Times New Roman"/>
      <w:b/>
      <w:bCs/>
      <w:lang w:eastAsia="tr-TR"/>
    </w:rPr>
  </w:style>
  <w:style w:type="character" w:styleId="SayfaNumaras">
    <w:name w:val="page number"/>
    <w:basedOn w:val="VarsaylanParagrafYazTipi"/>
    <w:rsid w:val="001341E4"/>
  </w:style>
  <w:style w:type="paragraph" w:styleId="stbilgi">
    <w:name w:val="header"/>
    <w:basedOn w:val="Normal"/>
    <w:link w:val="stbilgiChar"/>
    <w:rsid w:val="001341E4"/>
    <w:pPr>
      <w:tabs>
        <w:tab w:val="center" w:pos="4536"/>
        <w:tab w:val="right" w:pos="9072"/>
      </w:tabs>
      <w:spacing w:after="0" w:line="240" w:lineRule="auto"/>
    </w:pPr>
    <w:rPr>
      <w:rFonts w:ascii="Times New Roman" w:eastAsia="Times New Roman" w:hAnsi="Times New Roman"/>
      <w:sz w:val="20"/>
      <w:szCs w:val="20"/>
      <w:lang w:eastAsia="tr-TR"/>
    </w:rPr>
  </w:style>
  <w:style w:type="character" w:customStyle="1" w:styleId="stbilgiChar">
    <w:name w:val="Üstbilgi Char"/>
    <w:basedOn w:val="VarsaylanParagrafYazTipi"/>
    <w:link w:val="stbilgi"/>
    <w:rsid w:val="001341E4"/>
    <w:rPr>
      <w:rFonts w:ascii="Times New Roman" w:eastAsia="Times New Roman" w:hAnsi="Times New Roman" w:cs="Times New Roman"/>
      <w:sz w:val="20"/>
      <w:szCs w:val="20"/>
      <w:lang w:eastAsia="tr-TR"/>
    </w:rPr>
  </w:style>
  <w:style w:type="paragraph" w:styleId="GvdeMetni2">
    <w:name w:val="Body Text 2"/>
    <w:basedOn w:val="Normal"/>
    <w:link w:val="GvdeMetni2Char"/>
    <w:rsid w:val="001341E4"/>
    <w:pPr>
      <w:spacing w:after="0" w:line="240" w:lineRule="auto"/>
    </w:pPr>
    <w:rPr>
      <w:rFonts w:ascii="Times New Roman" w:eastAsia="Times New Roman" w:hAnsi="Times New Roman"/>
      <w:sz w:val="24"/>
      <w:szCs w:val="20"/>
      <w:lang w:eastAsia="tr-TR"/>
    </w:rPr>
  </w:style>
  <w:style w:type="character" w:customStyle="1" w:styleId="GvdeMetni2Char">
    <w:name w:val="Gövde Metni 2 Char"/>
    <w:basedOn w:val="VarsaylanParagrafYazTipi"/>
    <w:link w:val="GvdeMetni2"/>
    <w:rsid w:val="001341E4"/>
    <w:rPr>
      <w:rFonts w:ascii="Times New Roman" w:eastAsia="Times New Roman" w:hAnsi="Times New Roman" w:cs="Times New Roman"/>
      <w:sz w:val="24"/>
      <w:szCs w:val="20"/>
      <w:lang w:eastAsia="tr-TR"/>
    </w:rPr>
  </w:style>
  <w:style w:type="paragraph" w:styleId="GvdeMetni3">
    <w:name w:val="Body Text 3"/>
    <w:basedOn w:val="Normal"/>
    <w:link w:val="GvdeMetni3Char"/>
    <w:rsid w:val="001341E4"/>
    <w:pPr>
      <w:spacing w:after="0" w:line="240" w:lineRule="auto"/>
      <w:jc w:val="both"/>
    </w:pPr>
    <w:rPr>
      <w:rFonts w:ascii="Times New Roman" w:eastAsia="Times New Roman" w:hAnsi="Times New Roman"/>
      <w:sz w:val="24"/>
      <w:szCs w:val="20"/>
      <w:lang w:eastAsia="tr-TR"/>
    </w:rPr>
  </w:style>
  <w:style w:type="character" w:customStyle="1" w:styleId="GvdeMetni3Char">
    <w:name w:val="Gövde Metni 3 Char"/>
    <w:basedOn w:val="VarsaylanParagrafYazTipi"/>
    <w:link w:val="GvdeMetni3"/>
    <w:rsid w:val="001341E4"/>
    <w:rPr>
      <w:rFonts w:ascii="Times New Roman" w:eastAsia="Times New Roman" w:hAnsi="Times New Roman" w:cs="Times New Roman"/>
      <w:sz w:val="24"/>
      <w:szCs w:val="20"/>
      <w:lang w:eastAsia="tr-TR"/>
    </w:rPr>
  </w:style>
  <w:style w:type="paragraph" w:styleId="GvdeMetni">
    <w:name w:val="Body Text"/>
    <w:basedOn w:val="Normal"/>
    <w:link w:val="GvdeMetniChar"/>
    <w:rsid w:val="001341E4"/>
    <w:pPr>
      <w:spacing w:before="100" w:after="100" w:line="240" w:lineRule="auto"/>
      <w:jc w:val="both"/>
    </w:pPr>
    <w:rPr>
      <w:rFonts w:ascii="Times New Roman" w:eastAsia="Times New Roman" w:hAnsi="Times New Roman"/>
      <w:b/>
      <w:color w:val="000000"/>
      <w:sz w:val="24"/>
      <w:szCs w:val="20"/>
      <w:lang w:eastAsia="tr-TR"/>
    </w:rPr>
  </w:style>
  <w:style w:type="character" w:customStyle="1" w:styleId="GvdeMetniChar">
    <w:name w:val="Gövde Metni Char"/>
    <w:basedOn w:val="VarsaylanParagrafYazTipi"/>
    <w:link w:val="GvdeMetni"/>
    <w:rsid w:val="001341E4"/>
    <w:rPr>
      <w:rFonts w:ascii="Times New Roman" w:eastAsia="Times New Roman" w:hAnsi="Times New Roman" w:cs="Times New Roman"/>
      <w:b/>
      <w:color w:val="000000"/>
      <w:sz w:val="24"/>
      <w:szCs w:val="20"/>
      <w:lang w:eastAsia="tr-TR"/>
    </w:rPr>
  </w:style>
  <w:style w:type="paragraph" w:styleId="GvdeMetniGirintisi">
    <w:name w:val="Body Text Indent"/>
    <w:basedOn w:val="Normal"/>
    <w:link w:val="GvdeMetniGirintisiChar"/>
    <w:rsid w:val="001341E4"/>
    <w:pPr>
      <w:spacing w:after="120" w:line="240" w:lineRule="auto"/>
      <w:ind w:left="283"/>
    </w:pPr>
    <w:rPr>
      <w:rFonts w:ascii="Times New Roman" w:eastAsia="Times New Roman" w:hAnsi="Times New Roman"/>
      <w:sz w:val="20"/>
      <w:szCs w:val="20"/>
      <w:lang w:eastAsia="tr-TR"/>
    </w:rPr>
  </w:style>
  <w:style w:type="character" w:customStyle="1" w:styleId="GvdeMetniGirintisiChar">
    <w:name w:val="Gövde Metni Girintisi Char"/>
    <w:basedOn w:val="VarsaylanParagrafYazTipi"/>
    <w:link w:val="GvdeMetniGirintisi"/>
    <w:rsid w:val="001341E4"/>
    <w:rPr>
      <w:rFonts w:ascii="Times New Roman" w:eastAsia="Times New Roman" w:hAnsi="Times New Roman" w:cs="Times New Roman"/>
      <w:sz w:val="20"/>
      <w:szCs w:val="20"/>
      <w:lang w:eastAsia="tr-TR"/>
    </w:rPr>
  </w:style>
  <w:style w:type="paragraph" w:styleId="GvdeMetniGirintisi2">
    <w:name w:val="Body Text Indent 2"/>
    <w:basedOn w:val="Normal"/>
    <w:link w:val="GvdeMetniGirintisi2Char"/>
    <w:rsid w:val="001341E4"/>
    <w:pPr>
      <w:spacing w:after="120" w:line="480" w:lineRule="auto"/>
      <w:ind w:left="283"/>
    </w:pPr>
    <w:rPr>
      <w:rFonts w:ascii="Times New Roman" w:eastAsia="Times New Roman" w:hAnsi="Times New Roman"/>
      <w:sz w:val="20"/>
      <w:szCs w:val="20"/>
      <w:lang w:eastAsia="tr-TR"/>
    </w:rPr>
  </w:style>
  <w:style w:type="character" w:customStyle="1" w:styleId="GvdeMetniGirintisi2Char">
    <w:name w:val="Gövde Metni Girintisi 2 Char"/>
    <w:basedOn w:val="VarsaylanParagrafYazTipi"/>
    <w:link w:val="GvdeMetniGirintisi2"/>
    <w:rsid w:val="001341E4"/>
    <w:rPr>
      <w:rFonts w:ascii="Times New Roman" w:eastAsia="Times New Roman" w:hAnsi="Times New Roman" w:cs="Times New Roman"/>
      <w:sz w:val="20"/>
      <w:szCs w:val="20"/>
      <w:lang w:eastAsia="tr-TR"/>
    </w:rPr>
  </w:style>
  <w:style w:type="paragraph" w:styleId="Altbilgi">
    <w:name w:val="footer"/>
    <w:basedOn w:val="Normal"/>
    <w:link w:val="AltbilgiChar"/>
    <w:rsid w:val="001341E4"/>
    <w:pPr>
      <w:tabs>
        <w:tab w:val="center" w:pos="4536"/>
        <w:tab w:val="right" w:pos="9072"/>
      </w:tabs>
      <w:spacing w:after="0" w:line="240" w:lineRule="auto"/>
    </w:pPr>
    <w:rPr>
      <w:rFonts w:ascii="Times New Roman" w:eastAsia="Times New Roman" w:hAnsi="Times New Roman"/>
      <w:sz w:val="20"/>
      <w:szCs w:val="20"/>
      <w:lang w:eastAsia="tr-TR"/>
    </w:rPr>
  </w:style>
  <w:style w:type="character" w:customStyle="1" w:styleId="AltbilgiChar">
    <w:name w:val="Altbilgi Char"/>
    <w:basedOn w:val="VarsaylanParagrafYazTipi"/>
    <w:link w:val="Altbilgi"/>
    <w:rsid w:val="001341E4"/>
    <w:rPr>
      <w:rFonts w:ascii="Times New Roman" w:eastAsia="Times New Roman" w:hAnsi="Times New Roman" w:cs="Times New Roman"/>
      <w:sz w:val="20"/>
      <w:szCs w:val="20"/>
      <w:lang w:eastAsia="tr-TR"/>
    </w:rPr>
  </w:style>
  <w:style w:type="paragraph" w:styleId="NormalWeb">
    <w:name w:val="Normal (Web)"/>
    <w:basedOn w:val="Normal"/>
    <w:uiPriority w:val="99"/>
    <w:rsid w:val="001341E4"/>
    <w:pPr>
      <w:spacing w:before="100" w:beforeAutospacing="1" w:after="100" w:afterAutospacing="1" w:line="240" w:lineRule="auto"/>
    </w:pPr>
    <w:rPr>
      <w:rFonts w:ascii="Times New Roman" w:eastAsia="Times New Roman" w:hAnsi="Times New Roman"/>
      <w:sz w:val="24"/>
      <w:szCs w:val="24"/>
      <w:lang w:eastAsia="tr-TR"/>
    </w:rPr>
  </w:style>
  <w:style w:type="table" w:styleId="TabloKlavuzu">
    <w:name w:val="Table Grid"/>
    <w:basedOn w:val="NormalTablo"/>
    <w:rsid w:val="001341E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style10">
    <w:name w:val="style6 style10"/>
    <w:basedOn w:val="Normal"/>
    <w:rsid w:val="001341E4"/>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13KVardanakahve">
    <w:name w:val="13 K Vardana kahve"/>
    <w:basedOn w:val="Normal"/>
    <w:autoRedefine/>
    <w:qFormat/>
    <w:rsid w:val="001341E4"/>
    <w:pPr>
      <w:spacing w:after="0" w:line="360" w:lineRule="auto"/>
      <w:ind w:left="874"/>
      <w:outlineLvl w:val="1"/>
    </w:pPr>
    <w:rPr>
      <w:rFonts w:ascii="Verdana" w:eastAsia="Times New Roman" w:hAnsi="Verdana" w:cs="Verdana"/>
      <w:b/>
      <w:bCs/>
      <w:noProof/>
      <w:color w:val="947339"/>
      <w:sz w:val="26"/>
      <w:szCs w:val="26"/>
      <w:lang w:eastAsia="tr-TR"/>
    </w:rPr>
  </w:style>
  <w:style w:type="character" w:styleId="Gl">
    <w:name w:val="Strong"/>
    <w:aliases w:val="12K Times New Roman Konu Başlığı"/>
    <w:basedOn w:val="VarsaylanParagrafYazTipi"/>
    <w:qFormat/>
    <w:rsid w:val="001341E4"/>
    <w:rPr>
      <w:rFonts w:ascii="Times New Roman" w:hAnsi="Times New Roman"/>
      <w:b/>
      <w:bCs/>
      <w:i w:val="0"/>
      <w:sz w:val="24"/>
      <w:szCs w:val="24"/>
    </w:rPr>
  </w:style>
  <w:style w:type="paragraph" w:customStyle="1" w:styleId="TimesNewRoman12Koyu">
    <w:name w:val="Times New Roman 12 Koyu"/>
    <w:basedOn w:val="Normal"/>
    <w:rsid w:val="001341E4"/>
    <w:pPr>
      <w:spacing w:after="0" w:line="360" w:lineRule="auto"/>
      <w:ind w:firstLine="851"/>
    </w:pPr>
    <w:rPr>
      <w:rFonts w:ascii="Times New Roman" w:eastAsia="Times New Roman" w:hAnsi="Times New Roman"/>
      <w:sz w:val="24"/>
      <w:szCs w:val="24"/>
      <w:lang w:eastAsia="tr-TR"/>
    </w:rPr>
  </w:style>
  <w:style w:type="table" w:styleId="Tabloada">
    <w:name w:val="Table Contemporary"/>
    <w:basedOn w:val="NormalTablo"/>
    <w:rsid w:val="001341E4"/>
    <w:pPr>
      <w:spacing w:after="0" w:line="240" w:lineRule="auto"/>
    </w:pPr>
    <w:rPr>
      <w:rFonts w:ascii="Times New Roman" w:eastAsia="Times New Roman" w:hAnsi="Times New Roman" w:cs="Times New Roman"/>
      <w:sz w:val="20"/>
      <w:szCs w:val="20"/>
      <w:lang w:eastAsia="tr-T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ltKonuBal">
    <w:name w:val="Subtitle"/>
    <w:aliases w:val="Alt Tablo Adı"/>
    <w:basedOn w:val="Normal"/>
    <w:next w:val="Normal"/>
    <w:link w:val="AltKonuBalChar"/>
    <w:uiPriority w:val="99"/>
    <w:qFormat/>
    <w:rsid w:val="001341E4"/>
    <w:pPr>
      <w:spacing w:after="60" w:line="360" w:lineRule="auto"/>
      <w:jc w:val="center"/>
      <w:outlineLvl w:val="1"/>
    </w:pPr>
    <w:rPr>
      <w:rFonts w:ascii="Times New Roman" w:eastAsia="Times New Roman" w:hAnsi="Times New Roman"/>
      <w:i/>
      <w:sz w:val="24"/>
      <w:szCs w:val="24"/>
      <w:lang w:eastAsia="tr-TR"/>
    </w:rPr>
  </w:style>
  <w:style w:type="character" w:customStyle="1" w:styleId="AltKonuBalChar">
    <w:name w:val="Alt Konu Başlığı Char"/>
    <w:aliases w:val="Alt Tablo Adı Char"/>
    <w:basedOn w:val="VarsaylanParagrafYazTipi"/>
    <w:link w:val="AltKonuBal"/>
    <w:uiPriority w:val="99"/>
    <w:rsid w:val="001341E4"/>
    <w:rPr>
      <w:rFonts w:ascii="Times New Roman" w:eastAsia="Times New Roman" w:hAnsi="Times New Roman" w:cs="Times New Roman"/>
      <w:i/>
      <w:sz w:val="24"/>
      <w:szCs w:val="24"/>
      <w:lang w:eastAsia="tr-TR"/>
    </w:rPr>
  </w:style>
  <w:style w:type="paragraph" w:customStyle="1" w:styleId="Tablolar">
    <w:name w:val="Tablolar"/>
    <w:basedOn w:val="Normal"/>
    <w:qFormat/>
    <w:rsid w:val="001341E4"/>
    <w:pPr>
      <w:spacing w:after="0" w:line="360" w:lineRule="auto"/>
      <w:jc w:val="center"/>
    </w:pPr>
    <w:rPr>
      <w:rFonts w:ascii="Times New Roman" w:eastAsia="Times New Roman" w:hAnsi="Times New Roman"/>
      <w:bCs/>
      <w:i/>
      <w:sz w:val="24"/>
      <w:szCs w:val="20"/>
      <w:lang w:eastAsia="tr-TR"/>
    </w:rPr>
  </w:style>
  <w:style w:type="paragraph" w:customStyle="1" w:styleId="12KTimesNewRomankonubal">
    <w:name w:val="12K Times New Roman konu başlığı"/>
    <w:basedOn w:val="Normal"/>
    <w:link w:val="12KTimesNewRomankonubalChar"/>
    <w:qFormat/>
    <w:rsid w:val="001341E4"/>
    <w:pPr>
      <w:spacing w:after="0" w:line="360" w:lineRule="auto"/>
    </w:pPr>
    <w:rPr>
      <w:rFonts w:ascii="Times New Roman" w:eastAsia="Times New Roman" w:hAnsi="Times New Roman"/>
      <w:b/>
      <w:sz w:val="24"/>
      <w:szCs w:val="24"/>
      <w:lang w:eastAsia="tr-TR"/>
    </w:rPr>
  </w:style>
  <w:style w:type="character" w:customStyle="1" w:styleId="12KTimesNewRomankonubalChar">
    <w:name w:val="12K Times New Roman konu başlığı Char"/>
    <w:basedOn w:val="VarsaylanParagrafYazTipi"/>
    <w:link w:val="12KTimesNewRomankonubal"/>
    <w:rsid w:val="001341E4"/>
    <w:rPr>
      <w:rFonts w:ascii="Times New Roman" w:eastAsia="Times New Roman" w:hAnsi="Times New Roman" w:cs="Times New Roman"/>
      <w:b/>
      <w:sz w:val="24"/>
      <w:szCs w:val="24"/>
      <w:lang w:eastAsia="tr-TR"/>
    </w:rPr>
  </w:style>
  <w:style w:type="paragraph" w:customStyle="1" w:styleId="2BALIK">
    <w:name w:val="2.BAŞLIK"/>
    <w:basedOn w:val="Balk2"/>
    <w:rsid w:val="001341E4"/>
    <w:pPr>
      <w:spacing w:before="100" w:beforeAutospacing="1" w:after="100" w:afterAutospacing="1"/>
    </w:pPr>
    <w:rPr>
      <w:rFonts w:ascii="Times New Roman" w:hAnsi="Times New Roman"/>
      <w:i w:val="0"/>
      <w:sz w:val="24"/>
    </w:rPr>
  </w:style>
  <w:style w:type="character" w:styleId="zlenenKpr">
    <w:name w:val="FollowedHyperlink"/>
    <w:basedOn w:val="VarsaylanParagrafYazTipi"/>
    <w:uiPriority w:val="99"/>
    <w:unhideWhenUsed/>
    <w:rsid w:val="001341E4"/>
    <w:rPr>
      <w:color w:val="800080"/>
      <w:u w:val="single"/>
    </w:rPr>
  </w:style>
  <w:style w:type="paragraph" w:customStyle="1" w:styleId="xl66">
    <w:name w:val="xl66"/>
    <w:basedOn w:val="Normal"/>
    <w:rsid w:val="001341E4"/>
    <w:pPr>
      <w:spacing w:before="100" w:beforeAutospacing="1" w:after="100" w:afterAutospacing="1" w:line="240" w:lineRule="auto"/>
      <w:textAlignment w:val="center"/>
    </w:pPr>
    <w:rPr>
      <w:rFonts w:ascii="Verdana" w:eastAsia="Times New Roman" w:hAnsi="Verdana"/>
      <w:sz w:val="24"/>
      <w:szCs w:val="24"/>
      <w:lang w:eastAsia="tr-TR"/>
    </w:rPr>
  </w:style>
  <w:style w:type="paragraph" w:customStyle="1" w:styleId="xl67">
    <w:name w:val="xl67"/>
    <w:basedOn w:val="Normal"/>
    <w:rsid w:val="001341E4"/>
    <w:pPr>
      <w:spacing w:before="100" w:beforeAutospacing="1" w:after="100" w:afterAutospacing="1" w:line="240" w:lineRule="auto"/>
      <w:jc w:val="center"/>
      <w:textAlignment w:val="center"/>
    </w:pPr>
    <w:rPr>
      <w:rFonts w:ascii="Verdana" w:eastAsia="Times New Roman" w:hAnsi="Verdana"/>
      <w:b/>
      <w:bCs/>
      <w:i/>
      <w:iCs/>
      <w:sz w:val="16"/>
      <w:szCs w:val="16"/>
      <w:lang w:eastAsia="tr-TR"/>
    </w:rPr>
  </w:style>
  <w:style w:type="paragraph" w:customStyle="1" w:styleId="xl68">
    <w:name w:val="xl68"/>
    <w:basedOn w:val="Normal"/>
    <w:rsid w:val="001341E4"/>
    <w:pPr>
      <w:spacing w:before="100" w:beforeAutospacing="1" w:after="100" w:afterAutospacing="1" w:line="240" w:lineRule="auto"/>
      <w:jc w:val="center"/>
      <w:textAlignment w:val="center"/>
    </w:pPr>
    <w:rPr>
      <w:rFonts w:ascii="Verdana" w:eastAsia="Times New Roman" w:hAnsi="Verdana"/>
      <w:b/>
      <w:bCs/>
      <w:i/>
      <w:iCs/>
      <w:sz w:val="16"/>
      <w:szCs w:val="16"/>
      <w:lang w:eastAsia="tr-TR"/>
    </w:rPr>
  </w:style>
  <w:style w:type="paragraph" w:customStyle="1" w:styleId="xl69">
    <w:name w:val="xl69"/>
    <w:basedOn w:val="Normal"/>
    <w:rsid w:val="001341E4"/>
    <w:pPr>
      <w:spacing w:before="100" w:beforeAutospacing="1" w:after="100" w:afterAutospacing="1" w:line="240" w:lineRule="auto"/>
      <w:textAlignment w:val="center"/>
    </w:pPr>
    <w:rPr>
      <w:rFonts w:ascii="Verdana" w:eastAsia="Times New Roman" w:hAnsi="Verdana"/>
      <w:sz w:val="16"/>
      <w:szCs w:val="16"/>
      <w:lang w:eastAsia="tr-TR"/>
    </w:rPr>
  </w:style>
  <w:style w:type="paragraph" w:customStyle="1" w:styleId="xl70">
    <w:name w:val="xl70"/>
    <w:basedOn w:val="Normal"/>
    <w:rsid w:val="001341E4"/>
    <w:pPr>
      <w:pBdr>
        <w:top w:val="single" w:sz="4" w:space="0" w:color="538ED5"/>
        <w:left w:val="single" w:sz="4" w:space="0" w:color="538ED5"/>
        <w:bottom w:val="single" w:sz="4" w:space="0" w:color="538ED5"/>
        <w:right w:val="single" w:sz="4" w:space="0" w:color="538ED5"/>
      </w:pBdr>
      <w:shd w:val="clear" w:color="000000" w:fill="FCD5B4"/>
      <w:spacing w:before="100" w:beforeAutospacing="1" w:after="100" w:afterAutospacing="1" w:line="240" w:lineRule="auto"/>
      <w:jc w:val="center"/>
      <w:textAlignment w:val="center"/>
    </w:pPr>
    <w:rPr>
      <w:rFonts w:ascii="Verdana" w:eastAsia="Times New Roman" w:hAnsi="Verdana"/>
      <w:sz w:val="16"/>
      <w:szCs w:val="16"/>
      <w:lang w:eastAsia="tr-TR"/>
    </w:rPr>
  </w:style>
  <w:style w:type="paragraph" w:customStyle="1" w:styleId="xl71">
    <w:name w:val="xl71"/>
    <w:basedOn w:val="Normal"/>
    <w:rsid w:val="001341E4"/>
    <w:pPr>
      <w:pBdr>
        <w:top w:val="single" w:sz="4" w:space="0" w:color="538ED5"/>
        <w:left w:val="single" w:sz="4" w:space="0" w:color="538ED5"/>
        <w:bottom w:val="single" w:sz="4" w:space="0" w:color="538ED5"/>
        <w:right w:val="single" w:sz="4" w:space="0" w:color="538ED5"/>
      </w:pBdr>
      <w:shd w:val="clear" w:color="000000" w:fill="FCD5B4"/>
      <w:spacing w:before="100" w:beforeAutospacing="1" w:after="100" w:afterAutospacing="1" w:line="240" w:lineRule="auto"/>
      <w:jc w:val="center"/>
      <w:textAlignment w:val="center"/>
    </w:pPr>
    <w:rPr>
      <w:rFonts w:ascii="Verdana" w:eastAsia="Times New Roman" w:hAnsi="Verdana"/>
      <w:b/>
      <w:bCs/>
      <w:color w:val="FF0000"/>
      <w:sz w:val="16"/>
      <w:szCs w:val="16"/>
      <w:lang w:eastAsia="tr-TR"/>
    </w:rPr>
  </w:style>
  <w:style w:type="paragraph" w:customStyle="1" w:styleId="xl72">
    <w:name w:val="xl72"/>
    <w:basedOn w:val="Normal"/>
    <w:rsid w:val="001341E4"/>
    <w:pPr>
      <w:pBdr>
        <w:top w:val="single" w:sz="4" w:space="0" w:color="538ED5"/>
        <w:left w:val="single" w:sz="4" w:space="0" w:color="538ED5"/>
        <w:bottom w:val="single" w:sz="4" w:space="0" w:color="auto"/>
        <w:right w:val="single" w:sz="4" w:space="0" w:color="538ED5"/>
      </w:pBdr>
      <w:shd w:val="clear" w:color="000000" w:fill="FCD5B4"/>
      <w:spacing w:before="100" w:beforeAutospacing="1" w:after="100" w:afterAutospacing="1" w:line="240" w:lineRule="auto"/>
      <w:jc w:val="center"/>
      <w:textAlignment w:val="center"/>
    </w:pPr>
    <w:rPr>
      <w:rFonts w:ascii="Verdana" w:eastAsia="Times New Roman" w:hAnsi="Verdana"/>
      <w:b/>
      <w:bCs/>
      <w:i/>
      <w:iCs/>
      <w:color w:val="FF0000"/>
      <w:sz w:val="16"/>
      <w:szCs w:val="16"/>
      <w:lang w:eastAsia="tr-TR"/>
    </w:rPr>
  </w:style>
  <w:style w:type="paragraph" w:customStyle="1" w:styleId="xl73">
    <w:name w:val="xl73"/>
    <w:basedOn w:val="Normal"/>
    <w:rsid w:val="001341E4"/>
    <w:pPr>
      <w:pBdr>
        <w:top w:val="single" w:sz="4" w:space="0" w:color="auto"/>
        <w:left w:val="single" w:sz="4" w:space="0" w:color="538ED5"/>
        <w:bottom w:val="single" w:sz="4" w:space="0" w:color="auto"/>
        <w:right w:val="single" w:sz="4" w:space="0" w:color="538ED5"/>
      </w:pBdr>
      <w:shd w:val="clear" w:color="000000" w:fill="FCD5B4"/>
      <w:spacing w:before="100" w:beforeAutospacing="1" w:after="100" w:afterAutospacing="1" w:line="240" w:lineRule="auto"/>
      <w:jc w:val="center"/>
      <w:textAlignment w:val="center"/>
    </w:pPr>
    <w:rPr>
      <w:rFonts w:ascii="Verdana" w:eastAsia="Times New Roman" w:hAnsi="Verdana"/>
      <w:b/>
      <w:bCs/>
      <w:i/>
      <w:iCs/>
      <w:color w:val="FF0000"/>
      <w:sz w:val="24"/>
      <w:szCs w:val="24"/>
      <w:lang w:eastAsia="tr-TR"/>
    </w:rPr>
  </w:style>
  <w:style w:type="paragraph" w:customStyle="1" w:styleId="xl74">
    <w:name w:val="xl74"/>
    <w:basedOn w:val="Normal"/>
    <w:rsid w:val="001341E4"/>
    <w:pPr>
      <w:pBdr>
        <w:top w:val="single" w:sz="4" w:space="0" w:color="538ED5"/>
        <w:left w:val="single" w:sz="4" w:space="0" w:color="538ED5"/>
        <w:bottom w:val="single" w:sz="4" w:space="0" w:color="538ED5"/>
        <w:right w:val="single" w:sz="4" w:space="0" w:color="538ED5"/>
      </w:pBdr>
      <w:shd w:val="clear" w:color="000000" w:fill="DBE5F1"/>
      <w:spacing w:before="100" w:beforeAutospacing="1" w:after="100" w:afterAutospacing="1" w:line="240" w:lineRule="auto"/>
      <w:jc w:val="center"/>
      <w:textAlignment w:val="center"/>
    </w:pPr>
    <w:rPr>
      <w:rFonts w:ascii="Verdana" w:eastAsia="Times New Roman" w:hAnsi="Verdana"/>
      <w:sz w:val="16"/>
      <w:szCs w:val="16"/>
      <w:lang w:eastAsia="tr-TR"/>
    </w:rPr>
  </w:style>
  <w:style w:type="paragraph" w:customStyle="1" w:styleId="xl75">
    <w:name w:val="xl75"/>
    <w:basedOn w:val="Normal"/>
    <w:rsid w:val="001341E4"/>
    <w:pPr>
      <w:pBdr>
        <w:top w:val="single" w:sz="4" w:space="0" w:color="538ED5"/>
        <w:left w:val="single" w:sz="4" w:space="0" w:color="538ED5"/>
        <w:bottom w:val="single" w:sz="4" w:space="0" w:color="auto"/>
        <w:right w:val="single" w:sz="4" w:space="0" w:color="538ED5"/>
      </w:pBdr>
      <w:shd w:val="clear" w:color="000000" w:fill="DBE5F1"/>
      <w:spacing w:before="100" w:beforeAutospacing="1" w:after="100" w:afterAutospacing="1" w:line="240" w:lineRule="auto"/>
      <w:jc w:val="center"/>
      <w:textAlignment w:val="center"/>
    </w:pPr>
    <w:rPr>
      <w:rFonts w:ascii="Verdana" w:eastAsia="Times New Roman" w:hAnsi="Verdana"/>
      <w:b/>
      <w:bCs/>
      <w:i/>
      <w:iCs/>
      <w:color w:val="FFFFFF"/>
      <w:sz w:val="16"/>
      <w:szCs w:val="16"/>
      <w:lang w:eastAsia="tr-TR"/>
    </w:rPr>
  </w:style>
  <w:style w:type="paragraph" w:customStyle="1" w:styleId="xl76">
    <w:name w:val="xl76"/>
    <w:basedOn w:val="Normal"/>
    <w:rsid w:val="001341E4"/>
    <w:pPr>
      <w:pBdr>
        <w:top w:val="single" w:sz="4" w:space="0" w:color="538ED5"/>
        <w:left w:val="single" w:sz="4" w:space="0" w:color="538ED5"/>
        <w:bottom w:val="single" w:sz="4" w:space="0" w:color="538ED5"/>
        <w:right w:val="single" w:sz="4" w:space="0" w:color="538ED5"/>
      </w:pBdr>
      <w:shd w:val="clear" w:color="000000" w:fill="DBEEF3"/>
      <w:spacing w:before="100" w:beforeAutospacing="1" w:after="100" w:afterAutospacing="1" w:line="240" w:lineRule="auto"/>
      <w:jc w:val="center"/>
      <w:textAlignment w:val="center"/>
    </w:pPr>
    <w:rPr>
      <w:rFonts w:ascii="Verdana" w:eastAsia="Times New Roman" w:hAnsi="Verdana"/>
      <w:sz w:val="16"/>
      <w:szCs w:val="16"/>
      <w:lang w:eastAsia="tr-TR"/>
    </w:rPr>
  </w:style>
  <w:style w:type="paragraph" w:customStyle="1" w:styleId="xl77">
    <w:name w:val="xl77"/>
    <w:basedOn w:val="Normal"/>
    <w:rsid w:val="001341E4"/>
    <w:pPr>
      <w:pBdr>
        <w:top w:val="single" w:sz="4" w:space="0" w:color="538ED5"/>
        <w:left w:val="single" w:sz="4" w:space="0" w:color="538ED5"/>
        <w:bottom w:val="single" w:sz="4" w:space="0" w:color="538ED5"/>
        <w:right w:val="single" w:sz="4" w:space="0" w:color="538ED5"/>
      </w:pBdr>
      <w:shd w:val="clear" w:color="000000" w:fill="DBEEF3"/>
      <w:spacing w:before="100" w:beforeAutospacing="1" w:after="100" w:afterAutospacing="1" w:line="240" w:lineRule="auto"/>
      <w:jc w:val="center"/>
    </w:pPr>
    <w:rPr>
      <w:rFonts w:eastAsia="Times New Roman"/>
      <w:i/>
      <w:iCs/>
      <w:color w:val="17375D"/>
      <w:sz w:val="16"/>
      <w:szCs w:val="16"/>
      <w:lang w:eastAsia="tr-TR"/>
    </w:rPr>
  </w:style>
  <w:style w:type="paragraph" w:customStyle="1" w:styleId="xl78">
    <w:name w:val="xl78"/>
    <w:basedOn w:val="Normal"/>
    <w:rsid w:val="001341E4"/>
    <w:pPr>
      <w:pBdr>
        <w:top w:val="single" w:sz="4" w:space="0" w:color="538ED5"/>
        <w:left w:val="single" w:sz="4" w:space="0" w:color="538ED5"/>
        <w:bottom w:val="single" w:sz="4" w:space="0" w:color="538ED5"/>
        <w:right w:val="single" w:sz="4" w:space="0" w:color="538ED5"/>
      </w:pBdr>
      <w:shd w:val="clear" w:color="000000" w:fill="EAF1DD"/>
      <w:spacing w:before="100" w:beforeAutospacing="1" w:after="100" w:afterAutospacing="1" w:line="240" w:lineRule="auto"/>
      <w:jc w:val="center"/>
      <w:textAlignment w:val="center"/>
    </w:pPr>
    <w:rPr>
      <w:rFonts w:ascii="Verdana" w:eastAsia="Times New Roman" w:hAnsi="Verdana"/>
      <w:sz w:val="16"/>
      <w:szCs w:val="16"/>
      <w:lang w:eastAsia="tr-TR"/>
    </w:rPr>
  </w:style>
  <w:style w:type="paragraph" w:customStyle="1" w:styleId="xl79">
    <w:name w:val="xl79"/>
    <w:basedOn w:val="Normal"/>
    <w:rsid w:val="001341E4"/>
    <w:pPr>
      <w:pBdr>
        <w:top w:val="single" w:sz="4" w:space="0" w:color="538ED5"/>
        <w:left w:val="single" w:sz="4" w:space="0" w:color="538ED5"/>
        <w:bottom w:val="single" w:sz="4" w:space="0" w:color="538ED5"/>
        <w:right w:val="single" w:sz="4" w:space="0" w:color="538ED5"/>
      </w:pBdr>
      <w:shd w:val="clear" w:color="000000" w:fill="EAF1DD"/>
      <w:spacing w:before="100" w:beforeAutospacing="1" w:after="100" w:afterAutospacing="1" w:line="240" w:lineRule="auto"/>
      <w:jc w:val="center"/>
    </w:pPr>
    <w:rPr>
      <w:rFonts w:eastAsia="Times New Roman"/>
      <w:i/>
      <w:iCs/>
      <w:color w:val="17375D"/>
      <w:sz w:val="16"/>
      <w:szCs w:val="16"/>
      <w:lang w:eastAsia="tr-TR"/>
    </w:rPr>
  </w:style>
  <w:style w:type="paragraph" w:customStyle="1" w:styleId="xl80">
    <w:name w:val="xl80"/>
    <w:basedOn w:val="Normal"/>
    <w:rsid w:val="001341E4"/>
    <w:pPr>
      <w:pBdr>
        <w:top w:val="single" w:sz="4" w:space="0" w:color="538ED5"/>
        <w:left w:val="single" w:sz="4" w:space="0" w:color="538ED5"/>
        <w:bottom w:val="single" w:sz="4" w:space="0" w:color="auto"/>
        <w:right w:val="single" w:sz="4" w:space="0" w:color="538ED5"/>
      </w:pBdr>
      <w:shd w:val="clear" w:color="000000" w:fill="EAF1DD"/>
      <w:spacing w:before="100" w:beforeAutospacing="1" w:after="100" w:afterAutospacing="1" w:line="240" w:lineRule="auto"/>
      <w:jc w:val="center"/>
      <w:textAlignment w:val="center"/>
    </w:pPr>
    <w:rPr>
      <w:rFonts w:ascii="Verdana" w:eastAsia="Times New Roman" w:hAnsi="Verdana"/>
      <w:b/>
      <w:bCs/>
      <w:i/>
      <w:iCs/>
      <w:sz w:val="16"/>
      <w:szCs w:val="16"/>
      <w:lang w:eastAsia="tr-TR"/>
    </w:rPr>
  </w:style>
  <w:style w:type="paragraph" w:customStyle="1" w:styleId="xl81">
    <w:name w:val="xl81"/>
    <w:basedOn w:val="Normal"/>
    <w:rsid w:val="001341E4"/>
    <w:pPr>
      <w:pBdr>
        <w:top w:val="single" w:sz="4" w:space="0" w:color="538ED5"/>
        <w:left w:val="single" w:sz="4" w:space="0" w:color="538ED5"/>
        <w:bottom w:val="single" w:sz="4" w:space="0" w:color="auto"/>
        <w:right w:val="single" w:sz="4" w:space="0" w:color="538ED5"/>
      </w:pBdr>
      <w:shd w:val="clear" w:color="000000" w:fill="EAF1DD"/>
      <w:spacing w:before="100" w:beforeAutospacing="1" w:after="100" w:afterAutospacing="1" w:line="240" w:lineRule="auto"/>
      <w:jc w:val="center"/>
      <w:textAlignment w:val="center"/>
    </w:pPr>
    <w:rPr>
      <w:rFonts w:ascii="Verdana" w:eastAsia="Times New Roman" w:hAnsi="Verdana"/>
      <w:i/>
      <w:iCs/>
      <w:sz w:val="16"/>
      <w:szCs w:val="16"/>
      <w:lang w:eastAsia="tr-TR"/>
    </w:rPr>
  </w:style>
  <w:style w:type="paragraph" w:customStyle="1" w:styleId="xl82">
    <w:name w:val="xl82"/>
    <w:basedOn w:val="Normal"/>
    <w:rsid w:val="001341E4"/>
    <w:pPr>
      <w:pBdr>
        <w:top w:val="single" w:sz="4" w:space="0" w:color="538ED5"/>
        <w:left w:val="single" w:sz="4" w:space="0" w:color="538ED5"/>
        <w:bottom w:val="single" w:sz="4" w:space="0" w:color="538ED5"/>
        <w:right w:val="single" w:sz="4" w:space="0" w:color="538ED5"/>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tr-TR"/>
    </w:rPr>
  </w:style>
  <w:style w:type="paragraph" w:customStyle="1" w:styleId="xl83">
    <w:name w:val="xl83"/>
    <w:basedOn w:val="Normal"/>
    <w:rsid w:val="001341E4"/>
    <w:pPr>
      <w:pBdr>
        <w:top w:val="single" w:sz="4" w:space="0" w:color="538ED5"/>
        <w:left w:val="single" w:sz="4" w:space="0" w:color="538ED5"/>
        <w:bottom w:val="single" w:sz="4" w:space="0" w:color="538ED5"/>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tr-TR"/>
    </w:rPr>
  </w:style>
  <w:style w:type="paragraph" w:customStyle="1" w:styleId="xl84">
    <w:name w:val="xl84"/>
    <w:basedOn w:val="Normal"/>
    <w:rsid w:val="001341E4"/>
    <w:pPr>
      <w:pBdr>
        <w:top w:val="single" w:sz="4" w:space="0" w:color="538ED5"/>
        <w:left w:val="single" w:sz="4" w:space="0" w:color="538ED5"/>
        <w:bottom w:val="single" w:sz="4" w:space="0" w:color="538ED5"/>
        <w:right w:val="single" w:sz="4" w:space="0" w:color="538ED5"/>
      </w:pBdr>
      <w:shd w:val="clear" w:color="000000" w:fill="FFFFFF"/>
      <w:spacing w:before="100" w:beforeAutospacing="1" w:after="100" w:afterAutospacing="1" w:line="240" w:lineRule="auto"/>
      <w:jc w:val="center"/>
    </w:pPr>
    <w:rPr>
      <w:rFonts w:eastAsia="Times New Roman"/>
      <w:i/>
      <w:iCs/>
      <w:color w:val="17375D"/>
      <w:sz w:val="16"/>
      <w:szCs w:val="16"/>
      <w:lang w:eastAsia="tr-TR"/>
    </w:rPr>
  </w:style>
  <w:style w:type="paragraph" w:customStyle="1" w:styleId="xl85">
    <w:name w:val="xl85"/>
    <w:basedOn w:val="Normal"/>
    <w:rsid w:val="001341E4"/>
    <w:pPr>
      <w:pBdr>
        <w:top w:val="single" w:sz="4" w:space="0" w:color="538ED5"/>
        <w:left w:val="single" w:sz="4" w:space="0" w:color="538ED5"/>
        <w:bottom w:val="single" w:sz="4" w:space="0" w:color="auto"/>
        <w:right w:val="single" w:sz="4" w:space="0" w:color="538ED5"/>
      </w:pBdr>
      <w:shd w:val="clear" w:color="000000" w:fill="FFFFFF"/>
      <w:spacing w:before="100" w:beforeAutospacing="1" w:after="100" w:afterAutospacing="1" w:line="240" w:lineRule="auto"/>
      <w:jc w:val="center"/>
      <w:textAlignment w:val="center"/>
    </w:pPr>
    <w:rPr>
      <w:rFonts w:ascii="Verdana" w:eastAsia="Times New Roman" w:hAnsi="Verdana"/>
      <w:b/>
      <w:bCs/>
      <w:i/>
      <w:iCs/>
      <w:color w:val="FFFFFF"/>
      <w:sz w:val="16"/>
      <w:szCs w:val="16"/>
      <w:lang w:eastAsia="tr-TR"/>
    </w:rPr>
  </w:style>
  <w:style w:type="paragraph" w:customStyle="1" w:styleId="xl86">
    <w:name w:val="xl86"/>
    <w:basedOn w:val="Normal"/>
    <w:rsid w:val="001341E4"/>
    <w:pPr>
      <w:pBdr>
        <w:top w:val="single" w:sz="4" w:space="0" w:color="538ED5"/>
        <w:left w:val="single" w:sz="4" w:space="0" w:color="538ED5"/>
        <w:bottom w:val="single" w:sz="4" w:space="0" w:color="auto"/>
        <w:right w:val="single" w:sz="4" w:space="0" w:color="538ED5"/>
      </w:pBdr>
      <w:shd w:val="clear" w:color="000000" w:fill="FFFFFF"/>
      <w:spacing w:before="100" w:beforeAutospacing="1" w:after="100" w:afterAutospacing="1" w:line="240" w:lineRule="auto"/>
      <w:jc w:val="center"/>
      <w:textAlignment w:val="center"/>
    </w:pPr>
    <w:rPr>
      <w:rFonts w:ascii="Verdana" w:eastAsia="Times New Roman" w:hAnsi="Verdana"/>
      <w:b/>
      <w:bCs/>
      <w:i/>
      <w:iCs/>
      <w:sz w:val="16"/>
      <w:szCs w:val="16"/>
      <w:lang w:eastAsia="tr-TR"/>
    </w:rPr>
  </w:style>
  <w:style w:type="paragraph" w:customStyle="1" w:styleId="xl87">
    <w:name w:val="xl87"/>
    <w:basedOn w:val="Normal"/>
    <w:rsid w:val="001341E4"/>
    <w:pPr>
      <w:pBdr>
        <w:top w:val="single" w:sz="4" w:space="0" w:color="538ED5"/>
        <w:left w:val="single" w:sz="4" w:space="0" w:color="538ED5"/>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b/>
      <w:bCs/>
      <w:i/>
      <w:iCs/>
      <w:sz w:val="16"/>
      <w:szCs w:val="16"/>
      <w:lang w:eastAsia="tr-TR"/>
    </w:rPr>
  </w:style>
  <w:style w:type="paragraph" w:customStyle="1" w:styleId="xl88">
    <w:name w:val="xl88"/>
    <w:basedOn w:val="Normal"/>
    <w:rsid w:val="001341E4"/>
    <w:pPr>
      <w:pBdr>
        <w:top w:val="single" w:sz="4" w:space="0" w:color="auto"/>
        <w:left w:val="single" w:sz="4" w:space="0" w:color="538ED5"/>
        <w:bottom w:val="single" w:sz="4" w:space="0" w:color="auto"/>
        <w:right w:val="single" w:sz="4" w:space="0" w:color="538ED5"/>
      </w:pBdr>
      <w:shd w:val="clear" w:color="000000" w:fill="FFFFFF"/>
      <w:spacing w:before="100" w:beforeAutospacing="1" w:after="100" w:afterAutospacing="1" w:line="240" w:lineRule="auto"/>
      <w:jc w:val="center"/>
      <w:textAlignment w:val="center"/>
    </w:pPr>
    <w:rPr>
      <w:rFonts w:ascii="Verdana" w:eastAsia="Times New Roman" w:hAnsi="Verdana"/>
      <w:b/>
      <w:bCs/>
      <w:i/>
      <w:iCs/>
      <w:sz w:val="24"/>
      <w:szCs w:val="24"/>
      <w:lang w:eastAsia="tr-TR"/>
    </w:rPr>
  </w:style>
  <w:style w:type="paragraph" w:customStyle="1" w:styleId="xl89">
    <w:name w:val="xl89"/>
    <w:basedOn w:val="Normal"/>
    <w:rsid w:val="001341E4"/>
    <w:pPr>
      <w:pBdr>
        <w:top w:val="single" w:sz="4" w:space="0" w:color="538ED5"/>
        <w:left w:val="single" w:sz="4" w:space="0" w:color="538ED5"/>
        <w:bottom w:val="single" w:sz="4" w:space="0" w:color="538ED5"/>
        <w:right w:val="single" w:sz="4" w:space="0" w:color="538ED5"/>
      </w:pBdr>
      <w:shd w:val="clear" w:color="000000" w:fill="FFFFFF"/>
      <w:spacing w:before="100" w:beforeAutospacing="1" w:after="100" w:afterAutospacing="1" w:line="240" w:lineRule="auto"/>
      <w:jc w:val="center"/>
      <w:textAlignment w:val="center"/>
    </w:pPr>
    <w:rPr>
      <w:rFonts w:ascii="Verdana" w:eastAsia="Times New Roman" w:hAnsi="Verdana"/>
      <w:b/>
      <w:bCs/>
      <w:sz w:val="16"/>
      <w:szCs w:val="16"/>
      <w:lang w:eastAsia="tr-TR"/>
    </w:rPr>
  </w:style>
  <w:style w:type="paragraph" w:customStyle="1" w:styleId="xl90">
    <w:name w:val="xl90"/>
    <w:basedOn w:val="Normal"/>
    <w:rsid w:val="001341E4"/>
    <w:pPr>
      <w:pBdr>
        <w:top w:val="single" w:sz="4" w:space="0" w:color="538ED5"/>
        <w:left w:val="single" w:sz="4" w:space="0" w:color="538ED5"/>
        <w:bottom w:val="single" w:sz="4" w:space="0" w:color="538ED5"/>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b/>
      <w:bCs/>
      <w:sz w:val="16"/>
      <w:szCs w:val="16"/>
      <w:lang w:eastAsia="tr-TR"/>
    </w:rPr>
  </w:style>
  <w:style w:type="paragraph" w:customStyle="1" w:styleId="xl91">
    <w:name w:val="xl91"/>
    <w:basedOn w:val="Normal"/>
    <w:rsid w:val="001341E4"/>
    <w:pPr>
      <w:pBdr>
        <w:top w:val="single" w:sz="4" w:space="0" w:color="auto"/>
        <w:left w:val="single" w:sz="4" w:space="0" w:color="538ED5"/>
        <w:bottom w:val="single" w:sz="4" w:space="0" w:color="auto"/>
        <w:right w:val="single" w:sz="4" w:space="0" w:color="538ED5"/>
      </w:pBdr>
      <w:shd w:val="clear" w:color="000000" w:fill="DBE5F1"/>
      <w:spacing w:before="100" w:beforeAutospacing="1" w:after="100" w:afterAutospacing="1" w:line="240" w:lineRule="auto"/>
      <w:jc w:val="center"/>
      <w:textAlignment w:val="center"/>
    </w:pPr>
    <w:rPr>
      <w:rFonts w:ascii="Verdana" w:eastAsia="Times New Roman" w:hAnsi="Verdana"/>
      <w:b/>
      <w:bCs/>
      <w:i/>
      <w:iCs/>
      <w:color w:val="FF0000"/>
      <w:sz w:val="24"/>
      <w:szCs w:val="24"/>
      <w:lang w:eastAsia="tr-TR"/>
    </w:rPr>
  </w:style>
  <w:style w:type="paragraph" w:customStyle="1" w:styleId="xl92">
    <w:name w:val="xl92"/>
    <w:basedOn w:val="Normal"/>
    <w:rsid w:val="001341E4"/>
    <w:pPr>
      <w:pBdr>
        <w:top w:val="single" w:sz="4" w:space="0" w:color="auto"/>
        <w:left w:val="single" w:sz="4" w:space="0" w:color="538ED5"/>
        <w:bottom w:val="single" w:sz="4" w:space="0" w:color="auto"/>
        <w:right w:val="single" w:sz="4" w:space="0" w:color="538ED5"/>
      </w:pBdr>
      <w:shd w:val="clear" w:color="000000" w:fill="DBE5F1"/>
      <w:spacing w:before="100" w:beforeAutospacing="1" w:after="100" w:afterAutospacing="1" w:line="240" w:lineRule="auto"/>
      <w:jc w:val="center"/>
      <w:textAlignment w:val="center"/>
    </w:pPr>
    <w:rPr>
      <w:rFonts w:ascii="Verdana" w:eastAsia="Times New Roman" w:hAnsi="Verdana"/>
      <w:b/>
      <w:bCs/>
      <w:i/>
      <w:iCs/>
      <w:color w:val="FF0000"/>
      <w:sz w:val="16"/>
      <w:szCs w:val="16"/>
      <w:lang w:eastAsia="tr-TR"/>
    </w:rPr>
  </w:style>
  <w:style w:type="paragraph" w:customStyle="1" w:styleId="xl93">
    <w:name w:val="xl93"/>
    <w:basedOn w:val="Normal"/>
    <w:rsid w:val="001341E4"/>
    <w:pPr>
      <w:pBdr>
        <w:top w:val="single" w:sz="4" w:space="0" w:color="auto"/>
        <w:left w:val="single" w:sz="4" w:space="0" w:color="538ED5"/>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b/>
      <w:bCs/>
      <w:i/>
      <w:iCs/>
      <w:sz w:val="12"/>
      <w:szCs w:val="12"/>
      <w:lang w:eastAsia="tr-TR"/>
    </w:rPr>
  </w:style>
  <w:style w:type="paragraph" w:customStyle="1" w:styleId="xl94">
    <w:name w:val="xl94"/>
    <w:basedOn w:val="Normal"/>
    <w:rsid w:val="001341E4"/>
    <w:pPr>
      <w:pBdr>
        <w:top w:val="single" w:sz="4" w:space="0" w:color="auto"/>
        <w:left w:val="single" w:sz="4" w:space="0" w:color="538ED5"/>
        <w:bottom w:val="single" w:sz="4" w:space="0" w:color="auto"/>
        <w:right w:val="single" w:sz="4" w:space="0" w:color="538ED5"/>
      </w:pBdr>
      <w:shd w:val="clear" w:color="000000" w:fill="FFFFFF"/>
      <w:spacing w:before="100" w:beforeAutospacing="1" w:after="100" w:afterAutospacing="1" w:line="240" w:lineRule="auto"/>
      <w:jc w:val="center"/>
      <w:textAlignment w:val="center"/>
    </w:pPr>
    <w:rPr>
      <w:rFonts w:ascii="Verdana" w:eastAsia="Times New Roman" w:hAnsi="Verdana"/>
      <w:b/>
      <w:bCs/>
      <w:i/>
      <w:iCs/>
      <w:color w:val="FF0000"/>
      <w:sz w:val="16"/>
      <w:szCs w:val="16"/>
      <w:lang w:eastAsia="tr-TR"/>
    </w:rPr>
  </w:style>
  <w:style w:type="paragraph" w:customStyle="1" w:styleId="xl95">
    <w:name w:val="xl95"/>
    <w:basedOn w:val="Normal"/>
    <w:rsid w:val="001341E4"/>
    <w:pPr>
      <w:pBdr>
        <w:top w:val="single" w:sz="4" w:space="0" w:color="auto"/>
        <w:left w:val="single" w:sz="4" w:space="0" w:color="538ED5"/>
        <w:bottom w:val="single" w:sz="4" w:space="0" w:color="auto"/>
        <w:right w:val="single" w:sz="4" w:space="0" w:color="538ED5"/>
      </w:pBdr>
      <w:shd w:val="clear" w:color="000000" w:fill="EAF1DD"/>
      <w:spacing w:before="100" w:beforeAutospacing="1" w:after="100" w:afterAutospacing="1" w:line="240" w:lineRule="auto"/>
      <w:jc w:val="center"/>
      <w:textAlignment w:val="center"/>
    </w:pPr>
    <w:rPr>
      <w:rFonts w:ascii="Verdana" w:eastAsia="Times New Roman" w:hAnsi="Verdana"/>
      <w:i/>
      <w:iCs/>
      <w:sz w:val="16"/>
      <w:szCs w:val="16"/>
      <w:lang w:eastAsia="tr-TR"/>
    </w:rPr>
  </w:style>
  <w:style w:type="paragraph" w:customStyle="1" w:styleId="xl96">
    <w:name w:val="xl96"/>
    <w:basedOn w:val="Normal"/>
    <w:rsid w:val="001341E4"/>
    <w:pPr>
      <w:pBdr>
        <w:top w:val="single" w:sz="4" w:space="0" w:color="538ED5"/>
        <w:left w:val="single" w:sz="4" w:space="0" w:color="538ED5"/>
        <w:bottom w:val="single" w:sz="4" w:space="0" w:color="auto"/>
        <w:right w:val="single" w:sz="4" w:space="0" w:color="538ED5"/>
      </w:pBdr>
      <w:shd w:val="clear" w:color="000000" w:fill="FFFFFF"/>
      <w:spacing w:before="100" w:beforeAutospacing="1" w:after="100" w:afterAutospacing="1" w:line="240" w:lineRule="auto"/>
      <w:jc w:val="center"/>
      <w:textAlignment w:val="center"/>
    </w:pPr>
    <w:rPr>
      <w:rFonts w:ascii="Verdana" w:eastAsia="Times New Roman" w:hAnsi="Verdana"/>
      <w:b/>
      <w:bCs/>
      <w:i/>
      <w:iCs/>
      <w:color w:val="000000"/>
      <w:sz w:val="16"/>
      <w:szCs w:val="16"/>
      <w:lang w:eastAsia="tr-TR"/>
    </w:rPr>
  </w:style>
  <w:style w:type="paragraph" w:customStyle="1" w:styleId="xl97">
    <w:name w:val="xl97"/>
    <w:basedOn w:val="Normal"/>
    <w:rsid w:val="001341E4"/>
    <w:pPr>
      <w:pBdr>
        <w:top w:val="single" w:sz="4" w:space="0" w:color="538ED5"/>
        <w:left w:val="single" w:sz="4" w:space="0" w:color="538ED5"/>
        <w:bottom w:val="single" w:sz="4" w:space="0" w:color="auto"/>
        <w:right w:val="single" w:sz="4" w:space="0" w:color="538ED5"/>
      </w:pBdr>
      <w:shd w:val="clear" w:color="000000" w:fill="DBE5F1"/>
      <w:spacing w:before="100" w:beforeAutospacing="1" w:after="100" w:afterAutospacing="1" w:line="240" w:lineRule="auto"/>
      <w:jc w:val="center"/>
      <w:textAlignment w:val="center"/>
    </w:pPr>
    <w:rPr>
      <w:rFonts w:ascii="Verdana" w:eastAsia="Times New Roman" w:hAnsi="Verdana"/>
      <w:b/>
      <w:bCs/>
      <w:i/>
      <w:iCs/>
      <w:sz w:val="16"/>
      <w:szCs w:val="16"/>
      <w:lang w:eastAsia="tr-TR"/>
    </w:rPr>
  </w:style>
  <w:style w:type="paragraph" w:customStyle="1" w:styleId="xl98">
    <w:name w:val="xl98"/>
    <w:basedOn w:val="Normal"/>
    <w:rsid w:val="001341E4"/>
    <w:pPr>
      <w:pBdr>
        <w:top w:val="single" w:sz="4" w:space="0" w:color="538ED5"/>
        <w:left w:val="single" w:sz="4" w:space="0" w:color="538ED5"/>
        <w:bottom w:val="single" w:sz="4" w:space="0" w:color="auto"/>
        <w:right w:val="single" w:sz="4" w:space="0" w:color="538ED5"/>
      </w:pBdr>
      <w:shd w:val="clear" w:color="000000" w:fill="FFFFFF"/>
      <w:spacing w:before="100" w:beforeAutospacing="1" w:after="100" w:afterAutospacing="1" w:line="240" w:lineRule="auto"/>
      <w:jc w:val="center"/>
      <w:textAlignment w:val="center"/>
    </w:pPr>
    <w:rPr>
      <w:rFonts w:ascii="Verdana" w:eastAsia="Times New Roman" w:hAnsi="Verdana"/>
      <w:i/>
      <w:iCs/>
      <w:color w:val="000000"/>
      <w:sz w:val="18"/>
      <w:szCs w:val="18"/>
      <w:lang w:eastAsia="tr-TR"/>
    </w:rPr>
  </w:style>
  <w:style w:type="paragraph" w:customStyle="1" w:styleId="xl99">
    <w:name w:val="xl99"/>
    <w:basedOn w:val="Normal"/>
    <w:rsid w:val="001341E4"/>
    <w:pPr>
      <w:pBdr>
        <w:top w:val="single" w:sz="4" w:space="0" w:color="538ED5"/>
        <w:left w:val="single" w:sz="4" w:space="0" w:color="538ED5"/>
        <w:bottom w:val="single" w:sz="4" w:space="0" w:color="auto"/>
        <w:right w:val="single" w:sz="4" w:space="0" w:color="538ED5"/>
      </w:pBdr>
      <w:shd w:val="clear" w:color="000000" w:fill="EAF1DD"/>
      <w:spacing w:before="100" w:beforeAutospacing="1" w:after="100" w:afterAutospacing="1" w:line="240" w:lineRule="auto"/>
      <w:jc w:val="center"/>
      <w:textAlignment w:val="center"/>
    </w:pPr>
    <w:rPr>
      <w:rFonts w:ascii="Verdana" w:eastAsia="Times New Roman" w:hAnsi="Verdana"/>
      <w:i/>
      <w:iCs/>
      <w:sz w:val="18"/>
      <w:szCs w:val="18"/>
      <w:lang w:eastAsia="tr-TR"/>
    </w:rPr>
  </w:style>
  <w:style w:type="paragraph" w:customStyle="1" w:styleId="xl100">
    <w:name w:val="xl100"/>
    <w:basedOn w:val="Normal"/>
    <w:rsid w:val="001341E4"/>
    <w:pPr>
      <w:pBdr>
        <w:top w:val="single" w:sz="4" w:space="0" w:color="538ED5"/>
        <w:left w:val="single" w:sz="4" w:space="0" w:color="538ED5"/>
        <w:bottom w:val="single" w:sz="4" w:space="0" w:color="auto"/>
        <w:right w:val="single" w:sz="4" w:space="0" w:color="538ED5"/>
      </w:pBdr>
      <w:shd w:val="clear" w:color="000000" w:fill="DBE5F1"/>
      <w:spacing w:before="100" w:beforeAutospacing="1" w:after="100" w:afterAutospacing="1" w:line="240" w:lineRule="auto"/>
      <w:jc w:val="center"/>
      <w:textAlignment w:val="center"/>
    </w:pPr>
    <w:rPr>
      <w:rFonts w:ascii="Verdana" w:eastAsia="Times New Roman" w:hAnsi="Verdana"/>
      <w:i/>
      <w:iCs/>
      <w:color w:val="000000"/>
      <w:sz w:val="18"/>
      <w:szCs w:val="18"/>
      <w:lang w:eastAsia="tr-TR"/>
    </w:rPr>
  </w:style>
  <w:style w:type="paragraph" w:customStyle="1" w:styleId="xl101">
    <w:name w:val="xl101"/>
    <w:basedOn w:val="Normal"/>
    <w:rsid w:val="001341E4"/>
    <w:pPr>
      <w:pBdr>
        <w:top w:val="single" w:sz="4" w:space="0" w:color="538ED5"/>
        <w:left w:val="single" w:sz="4" w:space="0" w:color="538ED5"/>
        <w:bottom w:val="single" w:sz="4" w:space="0" w:color="auto"/>
        <w:right w:val="single" w:sz="4" w:space="0" w:color="538ED5"/>
      </w:pBdr>
      <w:shd w:val="clear" w:color="000000" w:fill="FCD5B4"/>
      <w:spacing w:before="100" w:beforeAutospacing="1" w:after="100" w:afterAutospacing="1" w:line="240" w:lineRule="auto"/>
      <w:jc w:val="center"/>
      <w:textAlignment w:val="center"/>
    </w:pPr>
    <w:rPr>
      <w:rFonts w:ascii="Verdana" w:eastAsia="Times New Roman" w:hAnsi="Verdana"/>
      <w:b/>
      <w:bCs/>
      <w:i/>
      <w:iCs/>
      <w:color w:val="FF0000"/>
      <w:sz w:val="18"/>
      <w:szCs w:val="18"/>
      <w:lang w:eastAsia="tr-TR"/>
    </w:rPr>
  </w:style>
  <w:style w:type="paragraph" w:customStyle="1" w:styleId="xl102">
    <w:name w:val="xl102"/>
    <w:basedOn w:val="Normal"/>
    <w:rsid w:val="001341E4"/>
    <w:pPr>
      <w:pBdr>
        <w:top w:val="single" w:sz="4" w:space="0" w:color="538ED5"/>
        <w:left w:val="single" w:sz="4" w:space="0" w:color="538ED5"/>
        <w:bottom w:val="single" w:sz="4" w:space="0" w:color="auto"/>
        <w:right w:val="single" w:sz="4" w:space="0" w:color="538ED5"/>
      </w:pBdr>
      <w:shd w:val="clear" w:color="000000" w:fill="FFFFFF"/>
      <w:spacing w:before="100" w:beforeAutospacing="1" w:after="100" w:afterAutospacing="1" w:line="240" w:lineRule="auto"/>
      <w:jc w:val="center"/>
      <w:textAlignment w:val="center"/>
    </w:pPr>
    <w:rPr>
      <w:rFonts w:ascii="Verdana" w:eastAsia="Times New Roman" w:hAnsi="Verdana"/>
      <w:i/>
      <w:iCs/>
      <w:sz w:val="18"/>
      <w:szCs w:val="18"/>
      <w:lang w:eastAsia="tr-TR"/>
    </w:rPr>
  </w:style>
  <w:style w:type="paragraph" w:customStyle="1" w:styleId="xl103">
    <w:name w:val="xl103"/>
    <w:basedOn w:val="Normal"/>
    <w:rsid w:val="001341E4"/>
    <w:pPr>
      <w:pBdr>
        <w:top w:val="single" w:sz="4" w:space="0" w:color="538ED5"/>
        <w:left w:val="single" w:sz="4" w:space="0" w:color="538ED5"/>
        <w:bottom w:val="single" w:sz="4" w:space="0" w:color="auto"/>
        <w:right w:val="single" w:sz="4" w:space="0" w:color="538ED5"/>
      </w:pBdr>
      <w:shd w:val="clear" w:color="000000" w:fill="EAF1DD"/>
      <w:spacing w:before="100" w:beforeAutospacing="1" w:after="100" w:afterAutospacing="1" w:line="240" w:lineRule="auto"/>
      <w:jc w:val="center"/>
      <w:textAlignment w:val="center"/>
    </w:pPr>
    <w:rPr>
      <w:rFonts w:ascii="Verdana" w:eastAsia="Times New Roman" w:hAnsi="Verdana"/>
      <w:b/>
      <w:bCs/>
      <w:i/>
      <w:iCs/>
      <w:color w:val="000000"/>
      <w:sz w:val="16"/>
      <w:szCs w:val="16"/>
      <w:lang w:eastAsia="tr-TR"/>
    </w:rPr>
  </w:style>
  <w:style w:type="paragraph" w:customStyle="1" w:styleId="xl104">
    <w:name w:val="xl104"/>
    <w:basedOn w:val="Normal"/>
    <w:rsid w:val="001341E4"/>
    <w:pPr>
      <w:pBdr>
        <w:top w:val="single" w:sz="4" w:space="0" w:color="538ED5"/>
        <w:left w:val="single" w:sz="4" w:space="0" w:color="538ED5"/>
        <w:bottom w:val="single" w:sz="4" w:space="0" w:color="auto"/>
        <w:right w:val="single" w:sz="4" w:space="0" w:color="538ED5"/>
      </w:pBdr>
      <w:shd w:val="clear" w:color="000000" w:fill="DBEEF3"/>
      <w:spacing w:before="100" w:beforeAutospacing="1" w:after="100" w:afterAutospacing="1" w:line="240" w:lineRule="auto"/>
      <w:jc w:val="center"/>
      <w:textAlignment w:val="center"/>
    </w:pPr>
    <w:rPr>
      <w:rFonts w:ascii="Verdana" w:eastAsia="Times New Roman" w:hAnsi="Verdana"/>
      <w:b/>
      <w:bCs/>
      <w:i/>
      <w:iCs/>
      <w:color w:val="000000"/>
      <w:sz w:val="16"/>
      <w:szCs w:val="16"/>
      <w:lang w:eastAsia="tr-TR"/>
    </w:rPr>
  </w:style>
  <w:style w:type="paragraph" w:customStyle="1" w:styleId="xl105">
    <w:name w:val="xl105"/>
    <w:basedOn w:val="Normal"/>
    <w:rsid w:val="001341E4"/>
    <w:pPr>
      <w:pBdr>
        <w:top w:val="single" w:sz="4" w:space="0" w:color="538ED5"/>
        <w:left w:val="single" w:sz="4" w:space="0" w:color="538ED5"/>
        <w:bottom w:val="single" w:sz="4" w:space="0" w:color="auto"/>
        <w:right w:val="single" w:sz="4" w:space="0" w:color="538ED5"/>
      </w:pBdr>
      <w:shd w:val="clear" w:color="000000" w:fill="FCD5B4"/>
      <w:spacing w:before="100" w:beforeAutospacing="1" w:after="100" w:afterAutospacing="1" w:line="240" w:lineRule="auto"/>
      <w:jc w:val="center"/>
      <w:textAlignment w:val="center"/>
    </w:pPr>
    <w:rPr>
      <w:rFonts w:ascii="Verdana" w:eastAsia="Times New Roman" w:hAnsi="Verdana"/>
      <w:b/>
      <w:bCs/>
      <w:i/>
      <w:iCs/>
      <w:color w:val="000000"/>
      <w:sz w:val="16"/>
      <w:szCs w:val="16"/>
      <w:lang w:eastAsia="tr-TR"/>
    </w:rPr>
  </w:style>
  <w:style w:type="paragraph" w:customStyle="1" w:styleId="xl106">
    <w:name w:val="xl106"/>
    <w:basedOn w:val="Normal"/>
    <w:rsid w:val="001341E4"/>
    <w:pPr>
      <w:pBdr>
        <w:top w:val="single" w:sz="4" w:space="0" w:color="538ED5"/>
        <w:left w:val="single" w:sz="4" w:space="0" w:color="auto"/>
        <w:bottom w:val="single" w:sz="4" w:space="0" w:color="538ED5"/>
        <w:right w:val="single" w:sz="4" w:space="0" w:color="538ED5"/>
      </w:pBdr>
      <w:shd w:val="clear" w:color="000000" w:fill="FFFFFF"/>
      <w:spacing w:before="100" w:beforeAutospacing="1" w:after="100" w:afterAutospacing="1" w:line="240" w:lineRule="auto"/>
    </w:pPr>
    <w:rPr>
      <w:rFonts w:eastAsia="Times New Roman"/>
      <w:i/>
      <w:iCs/>
      <w:color w:val="17375D"/>
      <w:sz w:val="16"/>
      <w:szCs w:val="16"/>
      <w:lang w:eastAsia="tr-TR"/>
    </w:rPr>
  </w:style>
  <w:style w:type="paragraph" w:customStyle="1" w:styleId="xl107">
    <w:name w:val="xl107"/>
    <w:basedOn w:val="Normal"/>
    <w:rsid w:val="001341E4"/>
    <w:pPr>
      <w:pBdr>
        <w:top w:val="single" w:sz="4" w:space="0" w:color="538ED5"/>
        <w:left w:val="single" w:sz="4" w:space="0" w:color="538ED5"/>
        <w:bottom w:val="single" w:sz="4" w:space="0" w:color="538ED5"/>
        <w:right w:val="single" w:sz="4" w:space="0" w:color="538ED5"/>
      </w:pBdr>
      <w:shd w:val="clear" w:color="000000" w:fill="FFFFFF"/>
      <w:spacing w:before="100" w:beforeAutospacing="1" w:after="100" w:afterAutospacing="1" w:line="240" w:lineRule="auto"/>
    </w:pPr>
    <w:rPr>
      <w:rFonts w:eastAsia="Times New Roman"/>
      <w:i/>
      <w:iCs/>
      <w:color w:val="17375D"/>
      <w:sz w:val="16"/>
      <w:szCs w:val="16"/>
      <w:lang w:eastAsia="tr-TR"/>
    </w:rPr>
  </w:style>
  <w:style w:type="paragraph" w:customStyle="1" w:styleId="xl108">
    <w:name w:val="xl108"/>
    <w:basedOn w:val="Normal"/>
    <w:rsid w:val="001341E4"/>
    <w:pPr>
      <w:pBdr>
        <w:top w:val="single" w:sz="4" w:space="0" w:color="538ED5"/>
        <w:left w:val="single" w:sz="4" w:space="0" w:color="538ED5"/>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i/>
      <w:iCs/>
      <w:sz w:val="18"/>
      <w:szCs w:val="18"/>
      <w:lang w:eastAsia="tr-TR"/>
    </w:rPr>
  </w:style>
  <w:style w:type="paragraph" w:customStyle="1" w:styleId="xl109">
    <w:name w:val="xl109"/>
    <w:basedOn w:val="Normal"/>
    <w:rsid w:val="001341E4"/>
    <w:pPr>
      <w:pBdr>
        <w:top w:val="single" w:sz="4" w:space="0" w:color="538ED5"/>
        <w:left w:val="single" w:sz="4" w:space="0" w:color="auto"/>
        <w:bottom w:val="single" w:sz="4" w:space="0" w:color="538ED5"/>
        <w:right w:val="single" w:sz="4" w:space="0" w:color="538ED5"/>
      </w:pBdr>
      <w:spacing w:before="100" w:beforeAutospacing="1" w:after="100" w:afterAutospacing="1" w:line="240" w:lineRule="auto"/>
    </w:pPr>
    <w:rPr>
      <w:rFonts w:ascii="Times New Roman" w:eastAsia="Times New Roman" w:hAnsi="Times New Roman"/>
      <w:i/>
      <w:iCs/>
      <w:color w:val="17375D"/>
      <w:sz w:val="12"/>
      <w:szCs w:val="12"/>
      <w:lang w:eastAsia="tr-TR"/>
    </w:rPr>
  </w:style>
  <w:style w:type="paragraph" w:customStyle="1" w:styleId="xl110">
    <w:name w:val="xl110"/>
    <w:basedOn w:val="Normal"/>
    <w:rsid w:val="001341E4"/>
    <w:pPr>
      <w:pBdr>
        <w:top w:val="single" w:sz="4" w:space="0" w:color="538ED5"/>
        <w:left w:val="single" w:sz="4" w:space="0" w:color="538ED5"/>
        <w:bottom w:val="single" w:sz="4" w:space="0" w:color="538ED5"/>
        <w:right w:val="single" w:sz="4" w:space="0" w:color="538ED5"/>
      </w:pBdr>
      <w:spacing w:before="100" w:beforeAutospacing="1" w:after="100" w:afterAutospacing="1" w:line="240" w:lineRule="auto"/>
    </w:pPr>
    <w:rPr>
      <w:rFonts w:ascii="Times New Roman" w:eastAsia="Times New Roman" w:hAnsi="Times New Roman"/>
      <w:i/>
      <w:iCs/>
      <w:color w:val="17375D"/>
      <w:sz w:val="12"/>
      <w:szCs w:val="12"/>
      <w:lang w:eastAsia="tr-TR"/>
    </w:rPr>
  </w:style>
  <w:style w:type="paragraph" w:customStyle="1" w:styleId="xl111">
    <w:name w:val="xl111"/>
    <w:basedOn w:val="Normal"/>
    <w:rsid w:val="001341E4"/>
    <w:pPr>
      <w:pBdr>
        <w:top w:val="single" w:sz="4" w:space="0" w:color="538ED5"/>
        <w:left w:val="single" w:sz="4" w:space="0" w:color="538ED5"/>
        <w:bottom w:val="single" w:sz="4" w:space="0" w:color="538ED5"/>
        <w:right w:val="single" w:sz="4" w:space="0" w:color="538ED5"/>
      </w:pBdr>
      <w:shd w:val="clear" w:color="000000" w:fill="FFFFFF"/>
      <w:spacing w:before="100" w:beforeAutospacing="1" w:after="100" w:afterAutospacing="1" w:line="240" w:lineRule="auto"/>
      <w:jc w:val="center"/>
    </w:pPr>
    <w:rPr>
      <w:rFonts w:ascii="Times New Roman" w:eastAsia="Times New Roman" w:hAnsi="Times New Roman"/>
      <w:i/>
      <w:iCs/>
      <w:color w:val="17375D"/>
      <w:sz w:val="12"/>
      <w:szCs w:val="12"/>
      <w:lang w:eastAsia="tr-TR"/>
    </w:rPr>
  </w:style>
  <w:style w:type="paragraph" w:customStyle="1" w:styleId="xl112">
    <w:name w:val="xl112"/>
    <w:basedOn w:val="Normal"/>
    <w:rsid w:val="001341E4"/>
    <w:pPr>
      <w:pBdr>
        <w:top w:val="single" w:sz="4" w:space="0" w:color="538ED5"/>
        <w:left w:val="single" w:sz="4" w:space="0" w:color="538ED5"/>
        <w:bottom w:val="single" w:sz="4" w:space="0" w:color="538ED5"/>
        <w:right w:val="single" w:sz="4" w:space="0" w:color="538ED5"/>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tr-TR"/>
    </w:rPr>
  </w:style>
  <w:style w:type="paragraph" w:customStyle="1" w:styleId="xl113">
    <w:name w:val="xl113"/>
    <w:basedOn w:val="Normal"/>
    <w:rsid w:val="001341E4"/>
    <w:pPr>
      <w:pBdr>
        <w:top w:val="single" w:sz="4" w:space="0" w:color="538ED5"/>
        <w:left w:val="single" w:sz="4" w:space="0" w:color="538ED5"/>
        <w:bottom w:val="single" w:sz="4" w:space="0" w:color="538ED5"/>
        <w:right w:val="single" w:sz="4" w:space="0" w:color="538ED5"/>
      </w:pBdr>
      <w:shd w:val="clear" w:color="000000" w:fill="EAF1DD"/>
      <w:spacing w:before="100" w:beforeAutospacing="1" w:after="100" w:afterAutospacing="1" w:line="240" w:lineRule="auto"/>
      <w:jc w:val="center"/>
    </w:pPr>
    <w:rPr>
      <w:rFonts w:ascii="Times New Roman" w:eastAsia="Times New Roman" w:hAnsi="Times New Roman"/>
      <w:i/>
      <w:iCs/>
      <w:sz w:val="12"/>
      <w:szCs w:val="12"/>
      <w:lang w:eastAsia="tr-TR"/>
    </w:rPr>
  </w:style>
  <w:style w:type="paragraph" w:customStyle="1" w:styleId="xl114">
    <w:name w:val="xl114"/>
    <w:basedOn w:val="Normal"/>
    <w:rsid w:val="001341E4"/>
    <w:pPr>
      <w:pBdr>
        <w:top w:val="single" w:sz="4" w:space="0" w:color="538ED5"/>
        <w:left w:val="single" w:sz="4" w:space="0" w:color="538ED5"/>
        <w:bottom w:val="single" w:sz="4" w:space="0" w:color="538ED5"/>
        <w:right w:val="single" w:sz="4" w:space="0" w:color="538ED5"/>
      </w:pBdr>
      <w:shd w:val="clear" w:color="000000" w:fill="EAF1DD"/>
      <w:spacing w:before="100" w:beforeAutospacing="1" w:after="100" w:afterAutospacing="1" w:line="240" w:lineRule="auto"/>
      <w:jc w:val="center"/>
      <w:textAlignment w:val="center"/>
    </w:pPr>
    <w:rPr>
      <w:rFonts w:ascii="Times New Roman" w:eastAsia="Times New Roman" w:hAnsi="Times New Roman"/>
      <w:sz w:val="12"/>
      <w:szCs w:val="12"/>
      <w:lang w:eastAsia="tr-TR"/>
    </w:rPr>
  </w:style>
  <w:style w:type="paragraph" w:customStyle="1" w:styleId="xl115">
    <w:name w:val="xl115"/>
    <w:basedOn w:val="Normal"/>
    <w:rsid w:val="001341E4"/>
    <w:pPr>
      <w:pBdr>
        <w:top w:val="single" w:sz="4" w:space="0" w:color="538ED5"/>
        <w:left w:val="single" w:sz="4" w:space="0" w:color="538ED5"/>
        <w:bottom w:val="single" w:sz="4" w:space="0" w:color="538ED5"/>
        <w:right w:val="single" w:sz="4" w:space="0" w:color="538ED5"/>
      </w:pBdr>
      <w:shd w:val="clear" w:color="000000" w:fill="DBE5F1"/>
      <w:spacing w:before="100" w:beforeAutospacing="1" w:after="100" w:afterAutospacing="1" w:line="240" w:lineRule="auto"/>
      <w:jc w:val="center"/>
    </w:pPr>
    <w:rPr>
      <w:rFonts w:ascii="Times New Roman" w:eastAsia="Times New Roman" w:hAnsi="Times New Roman"/>
      <w:i/>
      <w:iCs/>
      <w:sz w:val="12"/>
      <w:szCs w:val="12"/>
      <w:lang w:eastAsia="tr-TR"/>
    </w:rPr>
  </w:style>
  <w:style w:type="paragraph" w:customStyle="1" w:styleId="xl116">
    <w:name w:val="xl116"/>
    <w:basedOn w:val="Normal"/>
    <w:rsid w:val="001341E4"/>
    <w:pPr>
      <w:pBdr>
        <w:top w:val="single" w:sz="4" w:space="0" w:color="538ED5"/>
        <w:left w:val="single" w:sz="4" w:space="0" w:color="538ED5"/>
        <w:bottom w:val="single" w:sz="4" w:space="0" w:color="538ED5"/>
        <w:right w:val="single" w:sz="4" w:space="0" w:color="538ED5"/>
      </w:pBdr>
      <w:shd w:val="clear" w:color="000000" w:fill="DBE5F1"/>
      <w:spacing w:before="100" w:beforeAutospacing="1" w:after="100" w:afterAutospacing="1" w:line="240" w:lineRule="auto"/>
      <w:jc w:val="center"/>
      <w:textAlignment w:val="center"/>
    </w:pPr>
    <w:rPr>
      <w:rFonts w:ascii="Times New Roman" w:eastAsia="Times New Roman" w:hAnsi="Times New Roman"/>
      <w:sz w:val="12"/>
      <w:szCs w:val="12"/>
      <w:lang w:eastAsia="tr-TR"/>
    </w:rPr>
  </w:style>
  <w:style w:type="paragraph" w:customStyle="1" w:styleId="xl117">
    <w:name w:val="xl117"/>
    <w:basedOn w:val="Normal"/>
    <w:rsid w:val="001341E4"/>
    <w:pPr>
      <w:pBdr>
        <w:top w:val="single" w:sz="4" w:space="0" w:color="538ED5"/>
        <w:left w:val="single" w:sz="4" w:space="0" w:color="538ED5"/>
        <w:bottom w:val="single" w:sz="4" w:space="0" w:color="538ED5"/>
        <w:right w:val="single" w:sz="4" w:space="0" w:color="538ED5"/>
      </w:pBdr>
      <w:shd w:val="clear" w:color="000000" w:fill="FCD5B4"/>
      <w:spacing w:before="100" w:beforeAutospacing="1" w:after="100" w:afterAutospacing="1" w:line="240" w:lineRule="auto"/>
      <w:jc w:val="center"/>
      <w:textAlignment w:val="center"/>
    </w:pPr>
    <w:rPr>
      <w:rFonts w:ascii="Times New Roman" w:eastAsia="Times New Roman" w:hAnsi="Times New Roman"/>
      <w:b/>
      <w:bCs/>
      <w:color w:val="FF0000"/>
      <w:sz w:val="12"/>
      <w:szCs w:val="12"/>
      <w:lang w:eastAsia="tr-TR"/>
    </w:rPr>
  </w:style>
  <w:style w:type="paragraph" w:customStyle="1" w:styleId="xl118">
    <w:name w:val="xl118"/>
    <w:basedOn w:val="Normal"/>
    <w:rsid w:val="001341E4"/>
    <w:pPr>
      <w:pBdr>
        <w:top w:val="single" w:sz="4" w:space="0" w:color="538ED5"/>
        <w:left w:val="single" w:sz="4" w:space="0" w:color="538ED5"/>
        <w:bottom w:val="single" w:sz="4" w:space="0" w:color="538ED5"/>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tr-TR"/>
    </w:rPr>
  </w:style>
  <w:style w:type="paragraph" w:customStyle="1" w:styleId="xl119">
    <w:name w:val="xl119"/>
    <w:basedOn w:val="Normal"/>
    <w:rsid w:val="001341E4"/>
    <w:pPr>
      <w:pBdr>
        <w:top w:val="single" w:sz="4" w:space="0" w:color="538ED5"/>
        <w:left w:val="single" w:sz="4" w:space="0" w:color="538ED5"/>
        <w:bottom w:val="single" w:sz="4" w:space="0" w:color="538ED5"/>
        <w:right w:val="single" w:sz="4" w:space="0" w:color="538ED5"/>
      </w:pBdr>
      <w:shd w:val="clear" w:color="000000" w:fill="FFFFFF"/>
      <w:spacing w:before="100" w:beforeAutospacing="1" w:after="100" w:afterAutospacing="1" w:line="240" w:lineRule="auto"/>
      <w:jc w:val="center"/>
    </w:pPr>
    <w:rPr>
      <w:rFonts w:ascii="Times New Roman" w:eastAsia="Times New Roman" w:hAnsi="Times New Roman"/>
      <w:i/>
      <w:iCs/>
      <w:sz w:val="12"/>
      <w:szCs w:val="12"/>
      <w:lang w:eastAsia="tr-TR"/>
    </w:rPr>
  </w:style>
  <w:style w:type="paragraph" w:customStyle="1" w:styleId="xl120">
    <w:name w:val="xl120"/>
    <w:basedOn w:val="Normal"/>
    <w:rsid w:val="001341E4"/>
    <w:pPr>
      <w:pBdr>
        <w:top w:val="single" w:sz="4" w:space="0" w:color="538ED5"/>
        <w:left w:val="single" w:sz="4" w:space="0" w:color="auto"/>
        <w:bottom w:val="single" w:sz="4" w:space="0" w:color="538ED5"/>
        <w:right w:val="single" w:sz="4" w:space="0" w:color="538ED5"/>
      </w:pBdr>
      <w:shd w:val="clear" w:color="000000" w:fill="FFFF00"/>
      <w:spacing w:before="100" w:beforeAutospacing="1" w:after="100" w:afterAutospacing="1" w:line="240" w:lineRule="auto"/>
    </w:pPr>
    <w:rPr>
      <w:rFonts w:ascii="Times New Roman" w:eastAsia="Times New Roman" w:hAnsi="Times New Roman"/>
      <w:i/>
      <w:iCs/>
      <w:color w:val="17375D"/>
      <w:sz w:val="12"/>
      <w:szCs w:val="12"/>
      <w:lang w:eastAsia="tr-TR"/>
    </w:rPr>
  </w:style>
  <w:style w:type="paragraph" w:customStyle="1" w:styleId="xl121">
    <w:name w:val="xl121"/>
    <w:basedOn w:val="Normal"/>
    <w:rsid w:val="001341E4"/>
    <w:pPr>
      <w:pBdr>
        <w:top w:val="single" w:sz="4" w:space="0" w:color="538ED5"/>
        <w:left w:val="single" w:sz="4" w:space="0" w:color="538ED5"/>
        <w:bottom w:val="single" w:sz="4" w:space="0" w:color="538ED5"/>
        <w:right w:val="single" w:sz="4" w:space="0" w:color="538ED5"/>
      </w:pBdr>
      <w:shd w:val="clear" w:color="000000" w:fill="FFFF00"/>
      <w:spacing w:before="100" w:beforeAutospacing="1" w:after="100" w:afterAutospacing="1" w:line="240" w:lineRule="auto"/>
    </w:pPr>
    <w:rPr>
      <w:rFonts w:ascii="Times New Roman" w:eastAsia="Times New Roman" w:hAnsi="Times New Roman"/>
      <w:i/>
      <w:iCs/>
      <w:color w:val="17375D"/>
      <w:sz w:val="12"/>
      <w:szCs w:val="12"/>
      <w:lang w:eastAsia="tr-TR"/>
    </w:rPr>
  </w:style>
  <w:style w:type="paragraph" w:customStyle="1" w:styleId="xl122">
    <w:name w:val="xl122"/>
    <w:basedOn w:val="Normal"/>
    <w:rsid w:val="001341E4"/>
    <w:pPr>
      <w:pBdr>
        <w:top w:val="single" w:sz="4" w:space="0" w:color="538ED5"/>
        <w:left w:val="single" w:sz="4" w:space="0" w:color="538ED5"/>
        <w:bottom w:val="single" w:sz="4" w:space="0" w:color="538ED5"/>
        <w:right w:val="single" w:sz="4" w:space="0" w:color="538ED5"/>
      </w:pBdr>
      <w:shd w:val="clear" w:color="000000" w:fill="DBE5F1"/>
      <w:spacing w:before="100" w:beforeAutospacing="1" w:after="100" w:afterAutospacing="1" w:line="240" w:lineRule="auto"/>
      <w:jc w:val="center"/>
    </w:pPr>
    <w:rPr>
      <w:rFonts w:ascii="Times New Roman" w:eastAsia="Times New Roman" w:hAnsi="Times New Roman"/>
      <w:i/>
      <w:iCs/>
      <w:color w:val="17375D"/>
      <w:sz w:val="12"/>
      <w:szCs w:val="12"/>
      <w:lang w:eastAsia="tr-TR"/>
    </w:rPr>
  </w:style>
  <w:style w:type="paragraph" w:customStyle="1" w:styleId="xl123">
    <w:name w:val="xl123"/>
    <w:basedOn w:val="Normal"/>
    <w:rsid w:val="001341E4"/>
    <w:pPr>
      <w:pBdr>
        <w:top w:val="single" w:sz="4" w:space="0" w:color="538ED5"/>
        <w:left w:val="single" w:sz="4" w:space="0" w:color="auto"/>
      </w:pBdr>
      <w:shd w:val="clear" w:color="000000" w:fill="FFFF00"/>
      <w:spacing w:before="100" w:beforeAutospacing="1" w:after="100" w:afterAutospacing="1" w:line="240" w:lineRule="auto"/>
    </w:pPr>
    <w:rPr>
      <w:rFonts w:ascii="Times New Roman" w:eastAsia="Times New Roman" w:hAnsi="Times New Roman"/>
      <w:i/>
      <w:iCs/>
      <w:color w:val="17375D"/>
      <w:sz w:val="12"/>
      <w:szCs w:val="12"/>
      <w:lang w:eastAsia="tr-TR"/>
    </w:rPr>
  </w:style>
  <w:style w:type="paragraph" w:customStyle="1" w:styleId="xl124">
    <w:name w:val="xl124"/>
    <w:basedOn w:val="Normal"/>
    <w:rsid w:val="001341E4"/>
    <w:pPr>
      <w:pBdr>
        <w:top w:val="single" w:sz="4" w:space="0" w:color="538ED5"/>
        <w:right w:val="single" w:sz="4" w:space="0" w:color="538ED5"/>
      </w:pBdr>
      <w:shd w:val="clear" w:color="000000" w:fill="FFFF00"/>
      <w:spacing w:before="100" w:beforeAutospacing="1" w:after="100" w:afterAutospacing="1" w:line="240" w:lineRule="auto"/>
    </w:pPr>
    <w:rPr>
      <w:rFonts w:ascii="Times New Roman" w:eastAsia="Times New Roman" w:hAnsi="Times New Roman"/>
      <w:i/>
      <w:iCs/>
      <w:color w:val="17375D"/>
      <w:sz w:val="12"/>
      <w:szCs w:val="12"/>
      <w:lang w:eastAsia="tr-TR"/>
    </w:rPr>
  </w:style>
  <w:style w:type="paragraph" w:customStyle="1" w:styleId="xl125">
    <w:name w:val="xl125"/>
    <w:basedOn w:val="Normal"/>
    <w:rsid w:val="001341E4"/>
    <w:pPr>
      <w:pBdr>
        <w:top w:val="single" w:sz="4" w:space="0" w:color="538ED5"/>
        <w:left w:val="single" w:sz="4" w:space="0" w:color="538ED5"/>
        <w:right w:val="single" w:sz="4" w:space="0" w:color="538ED5"/>
      </w:pBdr>
      <w:shd w:val="clear" w:color="000000" w:fill="FFFFFF"/>
      <w:spacing w:before="100" w:beforeAutospacing="1" w:after="100" w:afterAutospacing="1" w:line="240" w:lineRule="auto"/>
      <w:jc w:val="center"/>
    </w:pPr>
    <w:rPr>
      <w:rFonts w:ascii="Times New Roman" w:eastAsia="Times New Roman" w:hAnsi="Times New Roman"/>
      <w:i/>
      <w:iCs/>
      <w:color w:val="17375D"/>
      <w:sz w:val="12"/>
      <w:szCs w:val="12"/>
      <w:lang w:eastAsia="tr-TR"/>
    </w:rPr>
  </w:style>
  <w:style w:type="paragraph" w:customStyle="1" w:styleId="xl126">
    <w:name w:val="xl126"/>
    <w:basedOn w:val="Normal"/>
    <w:rsid w:val="001341E4"/>
    <w:pPr>
      <w:pBdr>
        <w:top w:val="single" w:sz="4" w:space="0" w:color="538ED5"/>
        <w:left w:val="single" w:sz="4" w:space="0" w:color="538ED5"/>
        <w:right w:val="single" w:sz="4" w:space="0" w:color="538ED5"/>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tr-TR"/>
    </w:rPr>
  </w:style>
  <w:style w:type="paragraph" w:customStyle="1" w:styleId="xl127">
    <w:name w:val="xl127"/>
    <w:basedOn w:val="Normal"/>
    <w:rsid w:val="001341E4"/>
    <w:pPr>
      <w:pBdr>
        <w:top w:val="single" w:sz="4" w:space="0" w:color="538ED5"/>
        <w:left w:val="single" w:sz="4" w:space="0" w:color="538ED5"/>
        <w:right w:val="single" w:sz="4" w:space="0" w:color="538ED5"/>
      </w:pBdr>
      <w:shd w:val="clear" w:color="000000" w:fill="EAF1DD"/>
      <w:spacing w:before="100" w:beforeAutospacing="1" w:after="100" w:afterAutospacing="1" w:line="240" w:lineRule="auto"/>
      <w:jc w:val="center"/>
    </w:pPr>
    <w:rPr>
      <w:rFonts w:ascii="Times New Roman" w:eastAsia="Times New Roman" w:hAnsi="Times New Roman"/>
      <w:i/>
      <w:iCs/>
      <w:sz w:val="12"/>
      <w:szCs w:val="12"/>
      <w:lang w:eastAsia="tr-TR"/>
    </w:rPr>
  </w:style>
  <w:style w:type="paragraph" w:customStyle="1" w:styleId="xl128">
    <w:name w:val="xl128"/>
    <w:basedOn w:val="Normal"/>
    <w:rsid w:val="001341E4"/>
    <w:pPr>
      <w:pBdr>
        <w:top w:val="single" w:sz="4" w:space="0" w:color="538ED5"/>
        <w:left w:val="single" w:sz="4" w:space="0" w:color="538ED5"/>
        <w:right w:val="single" w:sz="4" w:space="0" w:color="538ED5"/>
      </w:pBdr>
      <w:shd w:val="clear" w:color="000000" w:fill="EAF1DD"/>
      <w:spacing w:before="100" w:beforeAutospacing="1" w:after="100" w:afterAutospacing="1" w:line="240" w:lineRule="auto"/>
      <w:jc w:val="center"/>
      <w:textAlignment w:val="center"/>
    </w:pPr>
    <w:rPr>
      <w:rFonts w:ascii="Times New Roman" w:eastAsia="Times New Roman" w:hAnsi="Times New Roman"/>
      <w:sz w:val="12"/>
      <w:szCs w:val="12"/>
      <w:lang w:eastAsia="tr-TR"/>
    </w:rPr>
  </w:style>
  <w:style w:type="paragraph" w:customStyle="1" w:styleId="xl129">
    <w:name w:val="xl129"/>
    <w:basedOn w:val="Normal"/>
    <w:rsid w:val="001341E4"/>
    <w:pPr>
      <w:pBdr>
        <w:top w:val="single" w:sz="4" w:space="0" w:color="538ED5"/>
        <w:left w:val="single" w:sz="4" w:space="0" w:color="538ED5"/>
        <w:right w:val="single" w:sz="4" w:space="0" w:color="538ED5"/>
      </w:pBdr>
      <w:shd w:val="clear" w:color="000000" w:fill="DBE5F1"/>
      <w:spacing w:before="100" w:beforeAutospacing="1" w:after="100" w:afterAutospacing="1" w:line="240" w:lineRule="auto"/>
      <w:jc w:val="center"/>
    </w:pPr>
    <w:rPr>
      <w:rFonts w:ascii="Times New Roman" w:eastAsia="Times New Roman" w:hAnsi="Times New Roman"/>
      <w:i/>
      <w:iCs/>
      <w:color w:val="17375D"/>
      <w:sz w:val="12"/>
      <w:szCs w:val="12"/>
      <w:lang w:eastAsia="tr-TR"/>
    </w:rPr>
  </w:style>
  <w:style w:type="paragraph" w:customStyle="1" w:styleId="xl130">
    <w:name w:val="xl130"/>
    <w:basedOn w:val="Normal"/>
    <w:rsid w:val="001341E4"/>
    <w:pPr>
      <w:pBdr>
        <w:top w:val="single" w:sz="4" w:space="0" w:color="538ED5"/>
        <w:left w:val="single" w:sz="4" w:space="0" w:color="538ED5"/>
        <w:right w:val="single" w:sz="4" w:space="0" w:color="538ED5"/>
      </w:pBdr>
      <w:shd w:val="clear" w:color="000000" w:fill="FCD5B4"/>
      <w:spacing w:before="100" w:beforeAutospacing="1" w:after="100" w:afterAutospacing="1" w:line="240" w:lineRule="auto"/>
      <w:jc w:val="center"/>
      <w:textAlignment w:val="center"/>
    </w:pPr>
    <w:rPr>
      <w:rFonts w:ascii="Times New Roman" w:eastAsia="Times New Roman" w:hAnsi="Times New Roman"/>
      <w:b/>
      <w:bCs/>
      <w:color w:val="FF0000"/>
      <w:sz w:val="12"/>
      <w:szCs w:val="12"/>
      <w:lang w:eastAsia="tr-TR"/>
    </w:rPr>
  </w:style>
  <w:style w:type="paragraph" w:customStyle="1" w:styleId="xl131">
    <w:name w:val="xl131"/>
    <w:basedOn w:val="Normal"/>
    <w:rsid w:val="001341E4"/>
    <w:pPr>
      <w:pBdr>
        <w:top w:val="single" w:sz="4" w:space="0" w:color="538ED5"/>
        <w:left w:val="single" w:sz="4" w:space="0" w:color="538ED5"/>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tr-TR"/>
    </w:rPr>
  </w:style>
  <w:style w:type="paragraph" w:customStyle="1" w:styleId="xl132">
    <w:name w:val="xl132"/>
    <w:basedOn w:val="Normal"/>
    <w:rsid w:val="001341E4"/>
    <w:pPr>
      <w:pBdr>
        <w:top w:val="single" w:sz="4" w:space="0" w:color="538ED5"/>
        <w:right w:val="single" w:sz="4" w:space="0" w:color="538ED5"/>
      </w:pBdr>
      <w:shd w:val="clear" w:color="000000" w:fill="FFFF00"/>
      <w:spacing w:before="100" w:beforeAutospacing="1" w:after="100" w:afterAutospacing="1" w:line="240" w:lineRule="auto"/>
    </w:pPr>
    <w:rPr>
      <w:rFonts w:ascii="Times New Roman" w:eastAsia="Times New Roman" w:hAnsi="Times New Roman"/>
      <w:i/>
      <w:iCs/>
      <w:color w:val="17375D"/>
      <w:sz w:val="12"/>
      <w:szCs w:val="12"/>
      <w:lang w:eastAsia="tr-TR"/>
    </w:rPr>
  </w:style>
  <w:style w:type="paragraph" w:customStyle="1" w:styleId="xl133">
    <w:name w:val="xl133"/>
    <w:basedOn w:val="Normal"/>
    <w:rsid w:val="001341E4"/>
    <w:pPr>
      <w:pBdr>
        <w:top w:val="single" w:sz="4" w:space="0" w:color="538ED5"/>
        <w:left w:val="single" w:sz="4" w:space="0" w:color="auto"/>
        <w:bottom w:val="double" w:sz="6" w:space="0" w:color="auto"/>
      </w:pBdr>
      <w:shd w:val="clear" w:color="000000" w:fill="FFFF00"/>
      <w:spacing w:before="100" w:beforeAutospacing="1" w:after="100" w:afterAutospacing="1" w:line="240" w:lineRule="auto"/>
    </w:pPr>
    <w:rPr>
      <w:rFonts w:ascii="Times New Roman" w:eastAsia="Times New Roman" w:hAnsi="Times New Roman"/>
      <w:i/>
      <w:iCs/>
      <w:color w:val="17375D"/>
      <w:sz w:val="12"/>
      <w:szCs w:val="12"/>
      <w:lang w:eastAsia="tr-TR"/>
    </w:rPr>
  </w:style>
  <w:style w:type="paragraph" w:customStyle="1" w:styleId="xl134">
    <w:name w:val="xl134"/>
    <w:basedOn w:val="Normal"/>
    <w:rsid w:val="001341E4"/>
    <w:pPr>
      <w:pBdr>
        <w:top w:val="single" w:sz="4" w:space="0" w:color="538ED5"/>
        <w:left w:val="single" w:sz="4" w:space="0" w:color="auto"/>
        <w:bottom w:val="single" w:sz="4" w:space="0" w:color="538ED5"/>
        <w:right w:val="single" w:sz="4" w:space="0" w:color="538ED5"/>
      </w:pBdr>
      <w:shd w:val="clear" w:color="000000" w:fill="FFFFFF"/>
      <w:spacing w:before="100" w:beforeAutospacing="1" w:after="100" w:afterAutospacing="1" w:line="240" w:lineRule="auto"/>
    </w:pPr>
    <w:rPr>
      <w:rFonts w:ascii="Times New Roman" w:eastAsia="Times New Roman" w:hAnsi="Times New Roman"/>
      <w:i/>
      <w:iCs/>
      <w:color w:val="17375D"/>
      <w:sz w:val="12"/>
      <w:szCs w:val="12"/>
      <w:lang w:eastAsia="tr-TR"/>
    </w:rPr>
  </w:style>
  <w:style w:type="paragraph" w:customStyle="1" w:styleId="xl135">
    <w:name w:val="xl135"/>
    <w:basedOn w:val="Normal"/>
    <w:rsid w:val="001341E4"/>
    <w:pPr>
      <w:pBdr>
        <w:top w:val="single" w:sz="4" w:space="0" w:color="538ED5"/>
        <w:left w:val="single" w:sz="4" w:space="0" w:color="538ED5"/>
        <w:bottom w:val="single" w:sz="4" w:space="0" w:color="538ED5"/>
        <w:right w:val="single" w:sz="4" w:space="0" w:color="538ED5"/>
      </w:pBdr>
      <w:shd w:val="clear" w:color="000000" w:fill="FFFFFF"/>
      <w:spacing w:before="100" w:beforeAutospacing="1" w:after="100" w:afterAutospacing="1" w:line="240" w:lineRule="auto"/>
    </w:pPr>
    <w:rPr>
      <w:rFonts w:ascii="Times New Roman" w:eastAsia="Times New Roman" w:hAnsi="Times New Roman"/>
      <w:i/>
      <w:iCs/>
      <w:color w:val="17375D"/>
      <w:sz w:val="12"/>
      <w:szCs w:val="12"/>
      <w:lang w:eastAsia="tr-TR"/>
    </w:rPr>
  </w:style>
  <w:style w:type="paragraph" w:customStyle="1" w:styleId="xl136">
    <w:name w:val="xl136"/>
    <w:basedOn w:val="Normal"/>
    <w:rsid w:val="001341E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lang w:eastAsia="tr-TR"/>
    </w:rPr>
  </w:style>
  <w:style w:type="paragraph" w:customStyle="1" w:styleId="xl137">
    <w:name w:val="xl137"/>
    <w:basedOn w:val="Normal"/>
    <w:rsid w:val="001341E4"/>
    <w:pPr>
      <w:pBdr>
        <w:top w:val="single" w:sz="4" w:space="0" w:color="538ED5"/>
        <w:left w:val="single" w:sz="4" w:space="0" w:color="auto"/>
        <w:bottom w:val="single" w:sz="4" w:space="0" w:color="auto"/>
      </w:pBdr>
      <w:shd w:val="clear" w:color="000000" w:fill="FFFFFF"/>
      <w:spacing w:before="100" w:beforeAutospacing="1" w:after="100" w:afterAutospacing="1" w:line="240" w:lineRule="auto"/>
      <w:textAlignment w:val="center"/>
    </w:pPr>
    <w:rPr>
      <w:rFonts w:ascii="Verdana" w:eastAsia="Times New Roman" w:hAnsi="Verdana"/>
      <w:b/>
      <w:bCs/>
      <w:i/>
      <w:iCs/>
      <w:color w:val="000000"/>
      <w:sz w:val="16"/>
      <w:szCs w:val="16"/>
      <w:lang w:eastAsia="tr-TR"/>
    </w:rPr>
  </w:style>
  <w:style w:type="paragraph" w:customStyle="1" w:styleId="xl138">
    <w:name w:val="xl138"/>
    <w:basedOn w:val="Normal"/>
    <w:rsid w:val="001341E4"/>
    <w:pPr>
      <w:pBdr>
        <w:top w:val="single" w:sz="4" w:space="0" w:color="538ED5"/>
        <w:bottom w:val="single" w:sz="4" w:space="0" w:color="auto"/>
        <w:right w:val="single" w:sz="4" w:space="0" w:color="538ED5"/>
      </w:pBdr>
      <w:shd w:val="clear" w:color="000000" w:fill="FFFFFF"/>
      <w:spacing w:before="100" w:beforeAutospacing="1" w:after="100" w:afterAutospacing="1" w:line="240" w:lineRule="auto"/>
      <w:textAlignment w:val="center"/>
    </w:pPr>
    <w:rPr>
      <w:rFonts w:ascii="Verdana" w:eastAsia="Times New Roman" w:hAnsi="Verdana"/>
      <w:b/>
      <w:bCs/>
      <w:i/>
      <w:iCs/>
      <w:color w:val="000000"/>
      <w:sz w:val="16"/>
      <w:szCs w:val="16"/>
      <w:lang w:eastAsia="tr-TR"/>
    </w:rPr>
  </w:style>
  <w:style w:type="paragraph" w:customStyle="1" w:styleId="xl139">
    <w:name w:val="xl139"/>
    <w:basedOn w:val="Normal"/>
    <w:rsid w:val="001341E4"/>
    <w:pPr>
      <w:spacing w:before="100" w:beforeAutospacing="1" w:after="100" w:afterAutospacing="1" w:line="240" w:lineRule="auto"/>
      <w:jc w:val="center"/>
      <w:textAlignment w:val="center"/>
    </w:pPr>
    <w:rPr>
      <w:rFonts w:ascii="Verdana" w:eastAsia="Times New Roman" w:hAnsi="Verdana"/>
      <w:b/>
      <w:bCs/>
      <w:i/>
      <w:iCs/>
      <w:sz w:val="24"/>
      <w:szCs w:val="24"/>
      <w:lang w:eastAsia="tr-TR"/>
    </w:rPr>
  </w:style>
  <w:style w:type="paragraph" w:customStyle="1" w:styleId="xl140">
    <w:name w:val="xl140"/>
    <w:basedOn w:val="Normal"/>
    <w:rsid w:val="001341E4"/>
    <w:pPr>
      <w:spacing w:before="100" w:beforeAutospacing="1" w:after="100" w:afterAutospacing="1" w:line="240" w:lineRule="auto"/>
      <w:jc w:val="center"/>
      <w:textAlignment w:val="center"/>
    </w:pPr>
    <w:rPr>
      <w:rFonts w:ascii="Verdana" w:eastAsia="Times New Roman" w:hAnsi="Verdana"/>
      <w:b/>
      <w:bCs/>
      <w:i/>
      <w:iCs/>
      <w:sz w:val="24"/>
      <w:szCs w:val="24"/>
      <w:lang w:eastAsia="tr-TR"/>
    </w:rPr>
  </w:style>
  <w:style w:type="paragraph" w:customStyle="1" w:styleId="xl141">
    <w:name w:val="xl141"/>
    <w:basedOn w:val="Normal"/>
    <w:rsid w:val="001341E4"/>
    <w:pPr>
      <w:pBdr>
        <w:bottom w:val="single" w:sz="4" w:space="0" w:color="auto"/>
      </w:pBdr>
      <w:shd w:val="clear" w:color="000000" w:fill="FFFFFF"/>
      <w:spacing w:before="100" w:beforeAutospacing="1" w:after="100" w:afterAutospacing="1" w:line="240" w:lineRule="auto"/>
      <w:jc w:val="right"/>
    </w:pPr>
    <w:rPr>
      <w:rFonts w:ascii="Verdana" w:eastAsia="Times New Roman" w:hAnsi="Verdana"/>
      <w:i/>
      <w:iCs/>
      <w:sz w:val="18"/>
      <w:szCs w:val="18"/>
      <w:lang w:eastAsia="tr-TR"/>
    </w:rPr>
  </w:style>
  <w:style w:type="paragraph" w:customStyle="1" w:styleId="xl142">
    <w:name w:val="xl142"/>
    <w:basedOn w:val="Normal"/>
    <w:rsid w:val="001341E4"/>
    <w:pPr>
      <w:pBdr>
        <w:top w:val="single" w:sz="4" w:space="0" w:color="auto"/>
        <w:left w:val="single" w:sz="4" w:space="0" w:color="auto"/>
        <w:bottom w:val="single" w:sz="4" w:space="0" w:color="auto"/>
      </w:pBdr>
      <w:shd w:val="clear" w:color="000000" w:fill="4F6228"/>
      <w:spacing w:before="100" w:beforeAutospacing="1" w:after="100" w:afterAutospacing="1" w:line="240" w:lineRule="auto"/>
      <w:textAlignment w:val="center"/>
    </w:pPr>
    <w:rPr>
      <w:rFonts w:ascii="Verdana" w:eastAsia="Times New Roman" w:hAnsi="Verdana"/>
      <w:b/>
      <w:bCs/>
      <w:i/>
      <w:iCs/>
      <w:color w:val="FFFF00"/>
      <w:sz w:val="16"/>
      <w:szCs w:val="16"/>
      <w:lang w:eastAsia="tr-TR"/>
    </w:rPr>
  </w:style>
  <w:style w:type="paragraph" w:customStyle="1" w:styleId="xl143">
    <w:name w:val="xl143"/>
    <w:basedOn w:val="Normal"/>
    <w:rsid w:val="001341E4"/>
    <w:pPr>
      <w:pBdr>
        <w:top w:val="single" w:sz="4" w:space="0" w:color="auto"/>
        <w:bottom w:val="single" w:sz="4" w:space="0" w:color="auto"/>
        <w:right w:val="single" w:sz="4" w:space="0" w:color="538ED5"/>
      </w:pBdr>
      <w:shd w:val="clear" w:color="000000" w:fill="4F6228"/>
      <w:spacing w:before="100" w:beforeAutospacing="1" w:after="100" w:afterAutospacing="1" w:line="240" w:lineRule="auto"/>
      <w:textAlignment w:val="center"/>
    </w:pPr>
    <w:rPr>
      <w:rFonts w:ascii="Verdana" w:eastAsia="Times New Roman" w:hAnsi="Verdana"/>
      <w:b/>
      <w:bCs/>
      <w:i/>
      <w:iCs/>
      <w:color w:val="FFFF00"/>
      <w:sz w:val="16"/>
      <w:szCs w:val="16"/>
      <w:lang w:eastAsia="tr-TR"/>
    </w:rPr>
  </w:style>
  <w:style w:type="paragraph" w:customStyle="1" w:styleId="xl144">
    <w:name w:val="xl144"/>
    <w:basedOn w:val="Normal"/>
    <w:rsid w:val="001341E4"/>
    <w:pPr>
      <w:pBdr>
        <w:top w:val="single" w:sz="4" w:space="0" w:color="auto"/>
        <w:left w:val="single" w:sz="4" w:space="0" w:color="auto"/>
        <w:bottom w:val="single" w:sz="4" w:space="0" w:color="538ED5"/>
        <w:right w:val="single" w:sz="4" w:space="0" w:color="538ED5"/>
      </w:pBdr>
      <w:shd w:val="clear" w:color="000000" w:fill="17375D"/>
      <w:spacing w:before="100" w:beforeAutospacing="1" w:after="100" w:afterAutospacing="1" w:line="240" w:lineRule="auto"/>
      <w:jc w:val="center"/>
      <w:textAlignment w:val="center"/>
    </w:pPr>
    <w:rPr>
      <w:rFonts w:ascii="Verdana" w:eastAsia="Times New Roman" w:hAnsi="Verdana"/>
      <w:b/>
      <w:bCs/>
      <w:i/>
      <w:iCs/>
      <w:color w:val="FFFFFF"/>
      <w:sz w:val="24"/>
      <w:szCs w:val="24"/>
      <w:lang w:eastAsia="tr-TR"/>
    </w:rPr>
  </w:style>
  <w:style w:type="paragraph" w:customStyle="1" w:styleId="xl145">
    <w:name w:val="xl145"/>
    <w:basedOn w:val="Normal"/>
    <w:rsid w:val="001341E4"/>
    <w:pPr>
      <w:pBdr>
        <w:top w:val="single" w:sz="4" w:space="0" w:color="auto"/>
        <w:left w:val="single" w:sz="4" w:space="0" w:color="538ED5"/>
        <w:bottom w:val="single" w:sz="4" w:space="0" w:color="538ED5"/>
        <w:right w:val="single" w:sz="4" w:space="0" w:color="538ED5"/>
      </w:pBdr>
      <w:shd w:val="clear" w:color="000000" w:fill="17375D"/>
      <w:spacing w:before="100" w:beforeAutospacing="1" w:after="100" w:afterAutospacing="1" w:line="240" w:lineRule="auto"/>
      <w:jc w:val="center"/>
      <w:textAlignment w:val="center"/>
    </w:pPr>
    <w:rPr>
      <w:rFonts w:ascii="Verdana" w:eastAsia="Times New Roman" w:hAnsi="Verdana"/>
      <w:b/>
      <w:bCs/>
      <w:i/>
      <w:iCs/>
      <w:color w:val="FFFFFF"/>
      <w:sz w:val="24"/>
      <w:szCs w:val="24"/>
      <w:lang w:eastAsia="tr-TR"/>
    </w:rPr>
  </w:style>
  <w:style w:type="paragraph" w:customStyle="1" w:styleId="xl146">
    <w:name w:val="xl146"/>
    <w:basedOn w:val="Normal"/>
    <w:rsid w:val="001341E4"/>
    <w:pPr>
      <w:pBdr>
        <w:top w:val="single" w:sz="4" w:space="0" w:color="auto"/>
        <w:left w:val="single" w:sz="4" w:space="0" w:color="538ED5"/>
        <w:bottom w:val="single" w:sz="4" w:space="0" w:color="538ED5"/>
        <w:right w:val="single" w:sz="4" w:space="0" w:color="auto"/>
      </w:pBdr>
      <w:shd w:val="clear" w:color="000000" w:fill="17375D"/>
      <w:spacing w:before="100" w:beforeAutospacing="1" w:after="100" w:afterAutospacing="1" w:line="240" w:lineRule="auto"/>
      <w:jc w:val="center"/>
      <w:textAlignment w:val="center"/>
    </w:pPr>
    <w:rPr>
      <w:rFonts w:ascii="Verdana" w:eastAsia="Times New Roman" w:hAnsi="Verdana"/>
      <w:b/>
      <w:bCs/>
      <w:i/>
      <w:iCs/>
      <w:color w:val="FFFFFF"/>
      <w:sz w:val="24"/>
      <w:szCs w:val="24"/>
      <w:lang w:eastAsia="tr-TR"/>
    </w:rPr>
  </w:style>
  <w:style w:type="paragraph" w:customStyle="1" w:styleId="xl147">
    <w:name w:val="xl147"/>
    <w:basedOn w:val="Normal"/>
    <w:rsid w:val="001341E4"/>
    <w:pPr>
      <w:pBdr>
        <w:top w:val="single" w:sz="4" w:space="0" w:color="538ED5"/>
        <w:left w:val="single" w:sz="4" w:space="0" w:color="auto"/>
        <w:right w:val="single" w:sz="4" w:space="0" w:color="538ED5"/>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tr-TR"/>
    </w:rPr>
  </w:style>
  <w:style w:type="paragraph" w:customStyle="1" w:styleId="xl148">
    <w:name w:val="xl148"/>
    <w:basedOn w:val="Normal"/>
    <w:rsid w:val="001341E4"/>
    <w:pPr>
      <w:pBdr>
        <w:left w:val="single" w:sz="4" w:space="0" w:color="auto"/>
        <w:right w:val="single" w:sz="4" w:space="0" w:color="538ED5"/>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tr-TR"/>
    </w:rPr>
  </w:style>
  <w:style w:type="paragraph" w:customStyle="1" w:styleId="xl149">
    <w:name w:val="xl149"/>
    <w:basedOn w:val="Normal"/>
    <w:rsid w:val="001341E4"/>
    <w:pPr>
      <w:pBdr>
        <w:left w:val="single" w:sz="4" w:space="0" w:color="auto"/>
        <w:bottom w:val="single" w:sz="4" w:space="0" w:color="538ED5"/>
        <w:right w:val="single" w:sz="4" w:space="0" w:color="538ED5"/>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tr-TR"/>
    </w:rPr>
  </w:style>
  <w:style w:type="paragraph" w:customStyle="1" w:styleId="xl150">
    <w:name w:val="xl150"/>
    <w:basedOn w:val="Normal"/>
    <w:rsid w:val="001341E4"/>
    <w:pPr>
      <w:pBdr>
        <w:top w:val="single" w:sz="4" w:space="0" w:color="538ED5"/>
        <w:left w:val="single" w:sz="4" w:space="0" w:color="538ED5"/>
        <w:bottom w:val="single" w:sz="4" w:space="0" w:color="538ED5"/>
        <w:right w:val="single" w:sz="4" w:space="0" w:color="538ED5"/>
      </w:pBdr>
      <w:shd w:val="clear" w:color="000000" w:fill="FFFFFF"/>
      <w:spacing w:before="100" w:beforeAutospacing="1" w:after="100" w:afterAutospacing="1" w:line="240" w:lineRule="auto"/>
      <w:jc w:val="center"/>
    </w:pPr>
    <w:rPr>
      <w:rFonts w:ascii="Verdana" w:eastAsia="Times New Roman" w:hAnsi="Verdana"/>
      <w:sz w:val="16"/>
      <w:szCs w:val="16"/>
      <w:lang w:eastAsia="tr-TR"/>
    </w:rPr>
  </w:style>
  <w:style w:type="paragraph" w:customStyle="1" w:styleId="xl151">
    <w:name w:val="xl151"/>
    <w:basedOn w:val="Normal"/>
    <w:rsid w:val="001341E4"/>
    <w:pPr>
      <w:pBdr>
        <w:top w:val="single" w:sz="4" w:space="0" w:color="538ED5"/>
        <w:left w:val="single" w:sz="4" w:space="0" w:color="auto"/>
        <w:bottom w:val="single" w:sz="4" w:space="0" w:color="auto"/>
      </w:pBdr>
      <w:shd w:val="clear" w:color="000000" w:fill="FFFFFF"/>
      <w:spacing w:before="100" w:beforeAutospacing="1" w:after="100" w:afterAutospacing="1" w:line="240" w:lineRule="auto"/>
      <w:textAlignment w:val="center"/>
    </w:pPr>
    <w:rPr>
      <w:rFonts w:ascii="Verdana" w:eastAsia="Times New Roman" w:hAnsi="Verdana"/>
      <w:b/>
      <w:bCs/>
      <w:i/>
      <w:iCs/>
      <w:sz w:val="16"/>
      <w:szCs w:val="16"/>
      <w:lang w:eastAsia="tr-TR"/>
    </w:rPr>
  </w:style>
  <w:style w:type="paragraph" w:customStyle="1" w:styleId="xl152">
    <w:name w:val="xl152"/>
    <w:basedOn w:val="Normal"/>
    <w:rsid w:val="001341E4"/>
    <w:pPr>
      <w:pBdr>
        <w:top w:val="single" w:sz="4" w:space="0" w:color="538ED5"/>
        <w:bottom w:val="single" w:sz="4" w:space="0" w:color="auto"/>
        <w:right w:val="single" w:sz="4" w:space="0" w:color="538ED5"/>
      </w:pBdr>
      <w:shd w:val="clear" w:color="000000" w:fill="FFFFFF"/>
      <w:spacing w:before="100" w:beforeAutospacing="1" w:after="100" w:afterAutospacing="1" w:line="240" w:lineRule="auto"/>
      <w:textAlignment w:val="center"/>
    </w:pPr>
    <w:rPr>
      <w:rFonts w:ascii="Verdana" w:eastAsia="Times New Roman" w:hAnsi="Verdana"/>
      <w:b/>
      <w:bCs/>
      <w:i/>
      <w:iCs/>
      <w:sz w:val="16"/>
      <w:szCs w:val="16"/>
      <w:lang w:eastAsia="tr-TR"/>
    </w:rPr>
  </w:style>
  <w:style w:type="paragraph" w:customStyle="1" w:styleId="xl153">
    <w:name w:val="xl153"/>
    <w:basedOn w:val="Normal"/>
    <w:rsid w:val="001341E4"/>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Verdana" w:eastAsia="Times New Roman" w:hAnsi="Verdana"/>
      <w:b/>
      <w:bCs/>
      <w:i/>
      <w:iCs/>
      <w:color w:val="000000"/>
      <w:sz w:val="18"/>
      <w:szCs w:val="18"/>
      <w:lang w:eastAsia="tr-TR"/>
    </w:rPr>
  </w:style>
  <w:style w:type="paragraph" w:customStyle="1" w:styleId="xl154">
    <w:name w:val="xl154"/>
    <w:basedOn w:val="Normal"/>
    <w:rsid w:val="001341E4"/>
    <w:pPr>
      <w:pBdr>
        <w:top w:val="single" w:sz="4" w:space="0" w:color="538ED5"/>
        <w:bottom w:val="single" w:sz="4" w:space="0" w:color="auto"/>
        <w:right w:val="single" w:sz="4" w:space="0" w:color="538ED5"/>
      </w:pBdr>
      <w:shd w:val="clear" w:color="000000" w:fill="FFFFFF"/>
      <w:spacing w:before="100" w:beforeAutospacing="1" w:after="100" w:afterAutospacing="1" w:line="240" w:lineRule="auto"/>
      <w:textAlignment w:val="center"/>
    </w:pPr>
    <w:rPr>
      <w:rFonts w:ascii="Verdana" w:eastAsia="Times New Roman" w:hAnsi="Verdana"/>
      <w:b/>
      <w:bCs/>
      <w:i/>
      <w:iCs/>
      <w:color w:val="000000"/>
      <w:sz w:val="18"/>
      <w:szCs w:val="18"/>
      <w:lang w:eastAsia="tr-TR"/>
    </w:rPr>
  </w:style>
  <w:style w:type="paragraph" w:customStyle="1" w:styleId="xl155">
    <w:name w:val="xl155"/>
    <w:basedOn w:val="Normal"/>
    <w:rsid w:val="001341E4"/>
    <w:pPr>
      <w:pBdr>
        <w:top w:val="single" w:sz="4" w:space="0" w:color="auto"/>
        <w:left w:val="single" w:sz="4" w:space="0" w:color="auto"/>
        <w:right w:val="single" w:sz="4" w:space="0" w:color="538ED5"/>
      </w:pBdr>
      <w:shd w:val="clear" w:color="000000" w:fill="75923C"/>
      <w:spacing w:before="100" w:beforeAutospacing="1" w:after="100" w:afterAutospacing="1" w:line="240" w:lineRule="auto"/>
      <w:jc w:val="center"/>
      <w:textAlignment w:val="center"/>
    </w:pPr>
    <w:rPr>
      <w:rFonts w:ascii="Verdana" w:eastAsia="Times New Roman" w:hAnsi="Verdana"/>
      <w:b/>
      <w:bCs/>
      <w:i/>
      <w:iCs/>
      <w:color w:val="FFFFFF"/>
      <w:sz w:val="24"/>
      <w:szCs w:val="24"/>
      <w:lang w:eastAsia="tr-TR"/>
    </w:rPr>
  </w:style>
  <w:style w:type="paragraph" w:customStyle="1" w:styleId="xl156">
    <w:name w:val="xl156"/>
    <w:basedOn w:val="Normal"/>
    <w:rsid w:val="001341E4"/>
    <w:pPr>
      <w:pBdr>
        <w:top w:val="single" w:sz="4" w:space="0" w:color="auto"/>
        <w:left w:val="single" w:sz="4" w:space="0" w:color="538ED5"/>
        <w:right w:val="single" w:sz="4" w:space="0" w:color="538ED5"/>
      </w:pBdr>
      <w:shd w:val="clear" w:color="000000" w:fill="75923C"/>
      <w:spacing w:before="100" w:beforeAutospacing="1" w:after="100" w:afterAutospacing="1" w:line="240" w:lineRule="auto"/>
      <w:jc w:val="center"/>
      <w:textAlignment w:val="center"/>
    </w:pPr>
    <w:rPr>
      <w:rFonts w:ascii="Verdana" w:eastAsia="Times New Roman" w:hAnsi="Verdana"/>
      <w:b/>
      <w:bCs/>
      <w:i/>
      <w:iCs/>
      <w:color w:val="FFFFFF"/>
      <w:sz w:val="24"/>
      <w:szCs w:val="24"/>
      <w:lang w:eastAsia="tr-TR"/>
    </w:rPr>
  </w:style>
  <w:style w:type="paragraph" w:customStyle="1" w:styleId="xl157">
    <w:name w:val="xl157"/>
    <w:basedOn w:val="Normal"/>
    <w:rsid w:val="001341E4"/>
    <w:pPr>
      <w:pBdr>
        <w:top w:val="single" w:sz="4" w:space="0" w:color="auto"/>
        <w:left w:val="single" w:sz="4" w:space="0" w:color="538ED5"/>
        <w:right w:val="single" w:sz="4" w:space="0" w:color="auto"/>
      </w:pBdr>
      <w:shd w:val="clear" w:color="000000" w:fill="75923C"/>
      <w:spacing w:before="100" w:beforeAutospacing="1" w:after="100" w:afterAutospacing="1" w:line="240" w:lineRule="auto"/>
      <w:jc w:val="center"/>
      <w:textAlignment w:val="center"/>
    </w:pPr>
    <w:rPr>
      <w:rFonts w:ascii="Verdana" w:eastAsia="Times New Roman" w:hAnsi="Verdana"/>
      <w:b/>
      <w:bCs/>
      <w:i/>
      <w:iCs/>
      <w:color w:val="FFFFFF"/>
      <w:sz w:val="24"/>
      <w:szCs w:val="24"/>
      <w:lang w:eastAsia="tr-TR"/>
    </w:rPr>
  </w:style>
  <w:style w:type="paragraph" w:customStyle="1" w:styleId="xl158">
    <w:name w:val="xl158"/>
    <w:basedOn w:val="Normal"/>
    <w:rsid w:val="001341E4"/>
    <w:pPr>
      <w:pBdr>
        <w:top w:val="single" w:sz="4" w:space="0" w:color="auto"/>
        <w:left w:val="single" w:sz="4" w:space="0" w:color="auto"/>
        <w:right w:val="single" w:sz="4" w:space="0" w:color="538ED5"/>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tr-TR"/>
    </w:rPr>
  </w:style>
  <w:style w:type="paragraph" w:customStyle="1" w:styleId="xl159">
    <w:name w:val="xl159"/>
    <w:basedOn w:val="Normal"/>
    <w:rsid w:val="001341E4"/>
    <w:pPr>
      <w:pBdr>
        <w:top w:val="single" w:sz="4" w:space="0" w:color="auto"/>
        <w:left w:val="single" w:sz="4" w:space="0" w:color="538ED5"/>
        <w:bottom w:val="single" w:sz="4" w:space="0" w:color="538ED5"/>
        <w:right w:val="single" w:sz="4" w:space="0" w:color="538ED5"/>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tr-TR"/>
    </w:rPr>
  </w:style>
  <w:style w:type="paragraph" w:customStyle="1" w:styleId="xl160">
    <w:name w:val="xl160"/>
    <w:basedOn w:val="Normal"/>
    <w:rsid w:val="001341E4"/>
    <w:pPr>
      <w:pBdr>
        <w:top w:val="single" w:sz="4" w:space="0" w:color="auto"/>
        <w:left w:val="single" w:sz="4" w:space="0" w:color="538ED5"/>
        <w:bottom w:val="single" w:sz="4" w:space="0" w:color="538ED5"/>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tr-TR"/>
    </w:rPr>
  </w:style>
  <w:style w:type="paragraph" w:customStyle="1" w:styleId="xl161">
    <w:name w:val="xl161"/>
    <w:basedOn w:val="Normal"/>
    <w:rsid w:val="001341E4"/>
    <w:pPr>
      <w:pBdr>
        <w:top w:val="single" w:sz="4" w:space="0" w:color="538ED5"/>
        <w:left w:val="single" w:sz="4" w:space="0" w:color="538ED5"/>
        <w:bottom w:val="single" w:sz="4" w:space="0" w:color="538ED5"/>
        <w:right w:val="single" w:sz="4" w:space="0" w:color="538ED5"/>
      </w:pBdr>
      <w:shd w:val="clear" w:color="000000" w:fill="D7E4BC"/>
      <w:spacing w:before="100" w:beforeAutospacing="1" w:after="100" w:afterAutospacing="1" w:line="240" w:lineRule="auto"/>
      <w:jc w:val="center"/>
      <w:textAlignment w:val="center"/>
    </w:pPr>
    <w:rPr>
      <w:rFonts w:ascii="Verdana" w:eastAsia="Times New Roman" w:hAnsi="Verdana"/>
      <w:sz w:val="16"/>
      <w:szCs w:val="16"/>
      <w:lang w:eastAsia="tr-TR"/>
    </w:rPr>
  </w:style>
  <w:style w:type="paragraph" w:customStyle="1" w:styleId="xl162">
    <w:name w:val="xl162"/>
    <w:basedOn w:val="Normal"/>
    <w:rsid w:val="001341E4"/>
    <w:pPr>
      <w:pBdr>
        <w:top w:val="single" w:sz="4" w:space="0" w:color="auto"/>
        <w:left w:val="single" w:sz="4" w:space="0" w:color="538ED5"/>
        <w:bottom w:val="single" w:sz="4" w:space="0" w:color="538ED5"/>
        <w:right w:val="single" w:sz="4" w:space="0" w:color="538ED5"/>
      </w:pBdr>
      <w:shd w:val="clear" w:color="000000" w:fill="FFFFFF"/>
      <w:spacing w:before="100" w:beforeAutospacing="1" w:after="100" w:afterAutospacing="1" w:line="240" w:lineRule="auto"/>
      <w:jc w:val="center"/>
      <w:textAlignment w:val="center"/>
    </w:pPr>
    <w:rPr>
      <w:rFonts w:ascii="Verdana" w:eastAsia="Times New Roman" w:hAnsi="Verdana"/>
      <w:b/>
      <w:bCs/>
      <w:sz w:val="16"/>
      <w:szCs w:val="16"/>
      <w:lang w:eastAsia="tr-TR"/>
    </w:rPr>
  </w:style>
  <w:style w:type="paragraph" w:customStyle="1" w:styleId="xl163">
    <w:name w:val="xl163"/>
    <w:basedOn w:val="Normal"/>
    <w:rsid w:val="001341E4"/>
    <w:pPr>
      <w:pBdr>
        <w:top w:val="single" w:sz="4" w:space="0" w:color="auto"/>
        <w:left w:val="single" w:sz="4" w:space="0" w:color="538ED5"/>
        <w:bottom w:val="single" w:sz="4" w:space="0" w:color="538ED5"/>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b/>
      <w:bCs/>
      <w:sz w:val="16"/>
      <w:szCs w:val="16"/>
      <w:lang w:eastAsia="tr-TR"/>
    </w:rPr>
  </w:style>
  <w:style w:type="paragraph" w:customStyle="1" w:styleId="xl164">
    <w:name w:val="xl164"/>
    <w:basedOn w:val="Normal"/>
    <w:rsid w:val="001341E4"/>
    <w:pPr>
      <w:pBdr>
        <w:top w:val="single" w:sz="4" w:space="0" w:color="auto"/>
        <w:left w:val="single" w:sz="4" w:space="0" w:color="auto"/>
        <w:right w:val="single" w:sz="4" w:space="0" w:color="538ED5"/>
      </w:pBdr>
      <w:shd w:val="clear" w:color="000000" w:fill="FFFFFF"/>
      <w:spacing w:before="100" w:beforeAutospacing="1" w:after="100" w:afterAutospacing="1" w:line="240" w:lineRule="auto"/>
      <w:jc w:val="center"/>
      <w:textAlignment w:val="center"/>
    </w:pPr>
    <w:rPr>
      <w:rFonts w:ascii="Verdana" w:eastAsia="Times New Roman" w:hAnsi="Verdana"/>
      <w:b/>
      <w:bCs/>
      <w:sz w:val="16"/>
      <w:szCs w:val="16"/>
      <w:lang w:eastAsia="tr-TR"/>
    </w:rPr>
  </w:style>
  <w:style w:type="paragraph" w:customStyle="1" w:styleId="xl165">
    <w:name w:val="xl165"/>
    <w:basedOn w:val="Normal"/>
    <w:rsid w:val="001341E4"/>
    <w:pPr>
      <w:pBdr>
        <w:left w:val="single" w:sz="4" w:space="0" w:color="auto"/>
        <w:right w:val="single" w:sz="4" w:space="0" w:color="538ED5"/>
      </w:pBdr>
      <w:shd w:val="clear" w:color="000000" w:fill="FFFFFF"/>
      <w:spacing w:before="100" w:beforeAutospacing="1" w:after="100" w:afterAutospacing="1" w:line="240" w:lineRule="auto"/>
      <w:jc w:val="center"/>
      <w:textAlignment w:val="center"/>
    </w:pPr>
    <w:rPr>
      <w:rFonts w:ascii="Verdana" w:eastAsia="Times New Roman" w:hAnsi="Verdana"/>
      <w:b/>
      <w:bCs/>
      <w:sz w:val="16"/>
      <w:szCs w:val="16"/>
      <w:lang w:eastAsia="tr-TR"/>
    </w:rPr>
  </w:style>
  <w:style w:type="paragraph" w:customStyle="1" w:styleId="xl166">
    <w:name w:val="xl166"/>
    <w:basedOn w:val="Normal"/>
    <w:rsid w:val="001341E4"/>
    <w:pPr>
      <w:pBdr>
        <w:left w:val="single" w:sz="4" w:space="0" w:color="auto"/>
        <w:bottom w:val="single" w:sz="4" w:space="0" w:color="538ED5"/>
        <w:right w:val="single" w:sz="4" w:space="0" w:color="538ED5"/>
      </w:pBdr>
      <w:shd w:val="clear" w:color="000000" w:fill="FFFFFF"/>
      <w:spacing w:before="100" w:beforeAutospacing="1" w:after="100" w:afterAutospacing="1" w:line="240" w:lineRule="auto"/>
      <w:jc w:val="center"/>
      <w:textAlignment w:val="center"/>
    </w:pPr>
    <w:rPr>
      <w:rFonts w:ascii="Verdana" w:eastAsia="Times New Roman" w:hAnsi="Verdana"/>
      <w:b/>
      <w:bCs/>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D57"/>
    <w:rPr>
      <w:rFonts w:ascii="Calibri" w:eastAsia="Calibri" w:hAnsi="Calibri" w:cs="Times New Roman"/>
    </w:rPr>
  </w:style>
  <w:style w:type="paragraph" w:styleId="Balk1">
    <w:name w:val="heading 1"/>
    <w:basedOn w:val="Normal"/>
    <w:next w:val="Normal"/>
    <w:link w:val="Balk1Char"/>
    <w:qFormat/>
    <w:rsid w:val="003E38C5"/>
    <w:pPr>
      <w:keepNext/>
      <w:spacing w:before="240" w:after="60"/>
      <w:outlineLvl w:val="0"/>
    </w:pPr>
    <w:rPr>
      <w:rFonts w:ascii="Cambria" w:eastAsia="Times New Roman" w:hAnsi="Cambria"/>
      <w:b/>
      <w:bCs/>
      <w:kern w:val="32"/>
      <w:sz w:val="32"/>
      <w:szCs w:val="32"/>
      <w:lang w:val="x-none"/>
    </w:rPr>
  </w:style>
  <w:style w:type="paragraph" w:styleId="Balk2">
    <w:name w:val="heading 2"/>
    <w:basedOn w:val="Normal"/>
    <w:next w:val="Normal"/>
    <w:link w:val="Balk2Char"/>
    <w:qFormat/>
    <w:rsid w:val="001341E4"/>
    <w:pPr>
      <w:keepNext/>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next w:val="Normal"/>
    <w:link w:val="Balk3Char"/>
    <w:qFormat/>
    <w:rsid w:val="001341E4"/>
    <w:pPr>
      <w:keepNext/>
      <w:spacing w:before="240" w:after="60" w:line="240" w:lineRule="auto"/>
      <w:outlineLvl w:val="2"/>
    </w:pPr>
    <w:rPr>
      <w:rFonts w:ascii="Arial" w:eastAsia="Times New Roman" w:hAnsi="Arial" w:cs="Arial"/>
      <w:b/>
      <w:bCs/>
      <w:sz w:val="26"/>
      <w:szCs w:val="26"/>
      <w:lang w:eastAsia="tr-TR"/>
    </w:rPr>
  </w:style>
  <w:style w:type="paragraph" w:styleId="Balk6">
    <w:name w:val="heading 6"/>
    <w:basedOn w:val="Normal"/>
    <w:next w:val="Normal"/>
    <w:link w:val="Balk6Char"/>
    <w:qFormat/>
    <w:rsid w:val="001341E4"/>
    <w:pPr>
      <w:spacing w:before="240" w:after="60" w:line="240" w:lineRule="auto"/>
      <w:outlineLvl w:val="5"/>
    </w:pPr>
    <w:rPr>
      <w:rFonts w:ascii="Times New Roman" w:eastAsia="Times New Roman" w:hAnsi="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E38C5"/>
    <w:rPr>
      <w:rFonts w:ascii="Cambria" w:eastAsia="Times New Roman" w:hAnsi="Cambria" w:cs="Times New Roman"/>
      <w:b/>
      <w:bCs/>
      <w:kern w:val="32"/>
      <w:sz w:val="32"/>
      <w:szCs w:val="32"/>
      <w:lang w:val="x-none"/>
    </w:rPr>
  </w:style>
  <w:style w:type="paragraph" w:styleId="ListeParagraf">
    <w:name w:val="List Paragraph"/>
    <w:basedOn w:val="Normal"/>
    <w:uiPriority w:val="34"/>
    <w:qFormat/>
    <w:rsid w:val="003E38C5"/>
    <w:pPr>
      <w:ind w:left="720"/>
      <w:contextualSpacing/>
    </w:pPr>
  </w:style>
  <w:style w:type="paragraph" w:styleId="AralkYok">
    <w:name w:val="No Spacing"/>
    <w:link w:val="AralkYokChar"/>
    <w:uiPriority w:val="1"/>
    <w:qFormat/>
    <w:rsid w:val="003E38C5"/>
    <w:pPr>
      <w:spacing w:after="0" w:line="240" w:lineRule="auto"/>
    </w:pPr>
    <w:rPr>
      <w:rFonts w:ascii="Calibri" w:eastAsia="Times New Roman" w:hAnsi="Calibri" w:cs="Times New Roman"/>
    </w:rPr>
  </w:style>
  <w:style w:type="character" w:customStyle="1" w:styleId="AralkYokChar">
    <w:name w:val="Aralık Yok Char"/>
    <w:link w:val="AralkYok"/>
    <w:uiPriority w:val="1"/>
    <w:rsid w:val="003E38C5"/>
    <w:rPr>
      <w:rFonts w:ascii="Calibri" w:eastAsia="Times New Roman" w:hAnsi="Calibri" w:cs="Times New Roman"/>
    </w:rPr>
  </w:style>
  <w:style w:type="paragraph" w:styleId="KonuBal">
    <w:name w:val="Title"/>
    <w:basedOn w:val="Normal"/>
    <w:link w:val="KonuBalChar"/>
    <w:uiPriority w:val="10"/>
    <w:qFormat/>
    <w:rsid w:val="003E38C5"/>
    <w:pPr>
      <w:spacing w:after="0" w:line="240" w:lineRule="auto"/>
      <w:jc w:val="center"/>
    </w:pPr>
    <w:rPr>
      <w:rFonts w:ascii="Times New Roman" w:eastAsia="Times New Roman" w:hAnsi="Times New Roman"/>
      <w:b/>
      <w:bCs/>
      <w:sz w:val="32"/>
      <w:szCs w:val="24"/>
      <w:lang w:val="x-none"/>
    </w:rPr>
  </w:style>
  <w:style w:type="character" w:customStyle="1" w:styleId="KonuBalChar">
    <w:name w:val="Konu Başlığı Char"/>
    <w:basedOn w:val="VarsaylanParagrafYazTipi"/>
    <w:link w:val="KonuBal"/>
    <w:uiPriority w:val="10"/>
    <w:rsid w:val="003E38C5"/>
    <w:rPr>
      <w:rFonts w:ascii="Times New Roman" w:eastAsia="Times New Roman" w:hAnsi="Times New Roman" w:cs="Times New Roman"/>
      <w:b/>
      <w:bCs/>
      <w:sz w:val="32"/>
      <w:szCs w:val="24"/>
      <w:lang w:val="x-none"/>
    </w:rPr>
  </w:style>
  <w:style w:type="paragraph" w:customStyle="1" w:styleId="Default">
    <w:name w:val="Default"/>
    <w:rsid w:val="003E38C5"/>
    <w:pPr>
      <w:autoSpaceDE w:val="0"/>
      <w:autoSpaceDN w:val="0"/>
      <w:adjustRightInd w:val="0"/>
      <w:spacing w:after="0" w:line="240" w:lineRule="auto"/>
    </w:pPr>
    <w:rPr>
      <w:rFonts w:ascii="Tahoma" w:eastAsia="Times New Roman" w:hAnsi="Tahoma" w:cs="Tahoma"/>
      <w:color w:val="000000"/>
      <w:sz w:val="24"/>
      <w:szCs w:val="24"/>
      <w:lang w:eastAsia="tr-TR"/>
    </w:rPr>
  </w:style>
  <w:style w:type="paragraph" w:styleId="BalonMetni">
    <w:name w:val="Balloon Text"/>
    <w:basedOn w:val="Normal"/>
    <w:link w:val="BalonMetniChar"/>
    <w:semiHidden/>
    <w:unhideWhenUsed/>
    <w:rsid w:val="003E38C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E38C5"/>
    <w:rPr>
      <w:rFonts w:ascii="Tahoma" w:eastAsia="Calibri" w:hAnsi="Tahoma" w:cs="Tahoma"/>
      <w:sz w:val="16"/>
      <w:szCs w:val="16"/>
    </w:rPr>
  </w:style>
  <w:style w:type="character" w:styleId="Kpr">
    <w:name w:val="Hyperlink"/>
    <w:basedOn w:val="VarsaylanParagrafYazTipi"/>
    <w:uiPriority w:val="99"/>
    <w:unhideWhenUsed/>
    <w:rsid w:val="006F7523"/>
    <w:rPr>
      <w:color w:val="0000FF" w:themeColor="hyperlink"/>
      <w:u w:val="single"/>
    </w:rPr>
  </w:style>
  <w:style w:type="character" w:customStyle="1" w:styleId="Balk2Char">
    <w:name w:val="Başlık 2 Char"/>
    <w:basedOn w:val="VarsaylanParagrafYazTipi"/>
    <w:link w:val="Balk2"/>
    <w:rsid w:val="001341E4"/>
    <w:rPr>
      <w:rFonts w:ascii="Arial" w:eastAsia="Times New Roman" w:hAnsi="Arial" w:cs="Arial"/>
      <w:b/>
      <w:bCs/>
      <w:i/>
      <w:iCs/>
      <w:sz w:val="28"/>
      <w:szCs w:val="28"/>
      <w:lang w:eastAsia="tr-TR"/>
    </w:rPr>
  </w:style>
  <w:style w:type="character" w:customStyle="1" w:styleId="Balk3Char">
    <w:name w:val="Başlık 3 Char"/>
    <w:basedOn w:val="VarsaylanParagrafYazTipi"/>
    <w:link w:val="Balk3"/>
    <w:rsid w:val="001341E4"/>
    <w:rPr>
      <w:rFonts w:ascii="Arial" w:eastAsia="Times New Roman" w:hAnsi="Arial" w:cs="Arial"/>
      <w:b/>
      <w:bCs/>
      <w:sz w:val="26"/>
      <w:szCs w:val="26"/>
      <w:lang w:eastAsia="tr-TR"/>
    </w:rPr>
  </w:style>
  <w:style w:type="character" w:customStyle="1" w:styleId="Balk6Char">
    <w:name w:val="Başlık 6 Char"/>
    <w:basedOn w:val="VarsaylanParagrafYazTipi"/>
    <w:link w:val="Balk6"/>
    <w:rsid w:val="001341E4"/>
    <w:rPr>
      <w:rFonts w:ascii="Times New Roman" w:eastAsia="Times New Roman" w:hAnsi="Times New Roman" w:cs="Times New Roman"/>
      <w:b/>
      <w:bCs/>
      <w:lang w:eastAsia="tr-TR"/>
    </w:rPr>
  </w:style>
  <w:style w:type="character" w:styleId="SayfaNumaras">
    <w:name w:val="page number"/>
    <w:basedOn w:val="VarsaylanParagrafYazTipi"/>
    <w:rsid w:val="001341E4"/>
  </w:style>
  <w:style w:type="paragraph" w:styleId="stbilgi">
    <w:name w:val="header"/>
    <w:basedOn w:val="Normal"/>
    <w:link w:val="stbilgiChar"/>
    <w:rsid w:val="001341E4"/>
    <w:pPr>
      <w:tabs>
        <w:tab w:val="center" w:pos="4536"/>
        <w:tab w:val="right" w:pos="9072"/>
      </w:tabs>
      <w:spacing w:after="0" w:line="240" w:lineRule="auto"/>
    </w:pPr>
    <w:rPr>
      <w:rFonts w:ascii="Times New Roman" w:eastAsia="Times New Roman" w:hAnsi="Times New Roman"/>
      <w:sz w:val="20"/>
      <w:szCs w:val="20"/>
      <w:lang w:eastAsia="tr-TR"/>
    </w:rPr>
  </w:style>
  <w:style w:type="character" w:customStyle="1" w:styleId="stbilgiChar">
    <w:name w:val="Üstbilgi Char"/>
    <w:basedOn w:val="VarsaylanParagrafYazTipi"/>
    <w:link w:val="stbilgi"/>
    <w:rsid w:val="001341E4"/>
    <w:rPr>
      <w:rFonts w:ascii="Times New Roman" w:eastAsia="Times New Roman" w:hAnsi="Times New Roman" w:cs="Times New Roman"/>
      <w:sz w:val="20"/>
      <w:szCs w:val="20"/>
      <w:lang w:eastAsia="tr-TR"/>
    </w:rPr>
  </w:style>
  <w:style w:type="paragraph" w:styleId="GvdeMetni2">
    <w:name w:val="Body Text 2"/>
    <w:basedOn w:val="Normal"/>
    <w:link w:val="GvdeMetni2Char"/>
    <w:rsid w:val="001341E4"/>
    <w:pPr>
      <w:spacing w:after="0" w:line="240" w:lineRule="auto"/>
    </w:pPr>
    <w:rPr>
      <w:rFonts w:ascii="Times New Roman" w:eastAsia="Times New Roman" w:hAnsi="Times New Roman"/>
      <w:sz w:val="24"/>
      <w:szCs w:val="20"/>
      <w:lang w:eastAsia="tr-TR"/>
    </w:rPr>
  </w:style>
  <w:style w:type="character" w:customStyle="1" w:styleId="GvdeMetni2Char">
    <w:name w:val="Gövde Metni 2 Char"/>
    <w:basedOn w:val="VarsaylanParagrafYazTipi"/>
    <w:link w:val="GvdeMetni2"/>
    <w:rsid w:val="001341E4"/>
    <w:rPr>
      <w:rFonts w:ascii="Times New Roman" w:eastAsia="Times New Roman" w:hAnsi="Times New Roman" w:cs="Times New Roman"/>
      <w:sz w:val="24"/>
      <w:szCs w:val="20"/>
      <w:lang w:eastAsia="tr-TR"/>
    </w:rPr>
  </w:style>
  <w:style w:type="paragraph" w:styleId="GvdeMetni3">
    <w:name w:val="Body Text 3"/>
    <w:basedOn w:val="Normal"/>
    <w:link w:val="GvdeMetni3Char"/>
    <w:rsid w:val="001341E4"/>
    <w:pPr>
      <w:spacing w:after="0" w:line="240" w:lineRule="auto"/>
      <w:jc w:val="both"/>
    </w:pPr>
    <w:rPr>
      <w:rFonts w:ascii="Times New Roman" w:eastAsia="Times New Roman" w:hAnsi="Times New Roman"/>
      <w:sz w:val="24"/>
      <w:szCs w:val="20"/>
      <w:lang w:eastAsia="tr-TR"/>
    </w:rPr>
  </w:style>
  <w:style w:type="character" w:customStyle="1" w:styleId="GvdeMetni3Char">
    <w:name w:val="Gövde Metni 3 Char"/>
    <w:basedOn w:val="VarsaylanParagrafYazTipi"/>
    <w:link w:val="GvdeMetni3"/>
    <w:rsid w:val="001341E4"/>
    <w:rPr>
      <w:rFonts w:ascii="Times New Roman" w:eastAsia="Times New Roman" w:hAnsi="Times New Roman" w:cs="Times New Roman"/>
      <w:sz w:val="24"/>
      <w:szCs w:val="20"/>
      <w:lang w:eastAsia="tr-TR"/>
    </w:rPr>
  </w:style>
  <w:style w:type="paragraph" w:styleId="GvdeMetni">
    <w:name w:val="Body Text"/>
    <w:basedOn w:val="Normal"/>
    <w:link w:val="GvdeMetniChar"/>
    <w:rsid w:val="001341E4"/>
    <w:pPr>
      <w:spacing w:before="100" w:after="100" w:line="240" w:lineRule="auto"/>
      <w:jc w:val="both"/>
    </w:pPr>
    <w:rPr>
      <w:rFonts w:ascii="Times New Roman" w:eastAsia="Times New Roman" w:hAnsi="Times New Roman"/>
      <w:b/>
      <w:color w:val="000000"/>
      <w:sz w:val="24"/>
      <w:szCs w:val="20"/>
      <w:lang w:eastAsia="tr-TR"/>
    </w:rPr>
  </w:style>
  <w:style w:type="character" w:customStyle="1" w:styleId="GvdeMetniChar">
    <w:name w:val="Gövde Metni Char"/>
    <w:basedOn w:val="VarsaylanParagrafYazTipi"/>
    <w:link w:val="GvdeMetni"/>
    <w:rsid w:val="001341E4"/>
    <w:rPr>
      <w:rFonts w:ascii="Times New Roman" w:eastAsia="Times New Roman" w:hAnsi="Times New Roman" w:cs="Times New Roman"/>
      <w:b/>
      <w:color w:val="000000"/>
      <w:sz w:val="24"/>
      <w:szCs w:val="20"/>
      <w:lang w:eastAsia="tr-TR"/>
    </w:rPr>
  </w:style>
  <w:style w:type="paragraph" w:styleId="GvdeMetniGirintisi">
    <w:name w:val="Body Text Indent"/>
    <w:basedOn w:val="Normal"/>
    <w:link w:val="GvdeMetniGirintisiChar"/>
    <w:rsid w:val="001341E4"/>
    <w:pPr>
      <w:spacing w:after="120" w:line="240" w:lineRule="auto"/>
      <w:ind w:left="283"/>
    </w:pPr>
    <w:rPr>
      <w:rFonts w:ascii="Times New Roman" w:eastAsia="Times New Roman" w:hAnsi="Times New Roman"/>
      <w:sz w:val="20"/>
      <w:szCs w:val="20"/>
      <w:lang w:eastAsia="tr-TR"/>
    </w:rPr>
  </w:style>
  <w:style w:type="character" w:customStyle="1" w:styleId="GvdeMetniGirintisiChar">
    <w:name w:val="Gövde Metni Girintisi Char"/>
    <w:basedOn w:val="VarsaylanParagrafYazTipi"/>
    <w:link w:val="GvdeMetniGirintisi"/>
    <w:rsid w:val="001341E4"/>
    <w:rPr>
      <w:rFonts w:ascii="Times New Roman" w:eastAsia="Times New Roman" w:hAnsi="Times New Roman" w:cs="Times New Roman"/>
      <w:sz w:val="20"/>
      <w:szCs w:val="20"/>
      <w:lang w:eastAsia="tr-TR"/>
    </w:rPr>
  </w:style>
  <w:style w:type="paragraph" w:styleId="GvdeMetniGirintisi2">
    <w:name w:val="Body Text Indent 2"/>
    <w:basedOn w:val="Normal"/>
    <w:link w:val="GvdeMetniGirintisi2Char"/>
    <w:rsid w:val="001341E4"/>
    <w:pPr>
      <w:spacing w:after="120" w:line="480" w:lineRule="auto"/>
      <w:ind w:left="283"/>
    </w:pPr>
    <w:rPr>
      <w:rFonts w:ascii="Times New Roman" w:eastAsia="Times New Roman" w:hAnsi="Times New Roman"/>
      <w:sz w:val="20"/>
      <w:szCs w:val="20"/>
      <w:lang w:eastAsia="tr-TR"/>
    </w:rPr>
  </w:style>
  <w:style w:type="character" w:customStyle="1" w:styleId="GvdeMetniGirintisi2Char">
    <w:name w:val="Gövde Metni Girintisi 2 Char"/>
    <w:basedOn w:val="VarsaylanParagrafYazTipi"/>
    <w:link w:val="GvdeMetniGirintisi2"/>
    <w:rsid w:val="001341E4"/>
    <w:rPr>
      <w:rFonts w:ascii="Times New Roman" w:eastAsia="Times New Roman" w:hAnsi="Times New Roman" w:cs="Times New Roman"/>
      <w:sz w:val="20"/>
      <w:szCs w:val="20"/>
      <w:lang w:eastAsia="tr-TR"/>
    </w:rPr>
  </w:style>
  <w:style w:type="paragraph" w:styleId="Altbilgi">
    <w:name w:val="footer"/>
    <w:basedOn w:val="Normal"/>
    <w:link w:val="AltbilgiChar"/>
    <w:rsid w:val="001341E4"/>
    <w:pPr>
      <w:tabs>
        <w:tab w:val="center" w:pos="4536"/>
        <w:tab w:val="right" w:pos="9072"/>
      </w:tabs>
      <w:spacing w:after="0" w:line="240" w:lineRule="auto"/>
    </w:pPr>
    <w:rPr>
      <w:rFonts w:ascii="Times New Roman" w:eastAsia="Times New Roman" w:hAnsi="Times New Roman"/>
      <w:sz w:val="20"/>
      <w:szCs w:val="20"/>
      <w:lang w:eastAsia="tr-TR"/>
    </w:rPr>
  </w:style>
  <w:style w:type="character" w:customStyle="1" w:styleId="AltbilgiChar">
    <w:name w:val="Altbilgi Char"/>
    <w:basedOn w:val="VarsaylanParagrafYazTipi"/>
    <w:link w:val="Altbilgi"/>
    <w:rsid w:val="001341E4"/>
    <w:rPr>
      <w:rFonts w:ascii="Times New Roman" w:eastAsia="Times New Roman" w:hAnsi="Times New Roman" w:cs="Times New Roman"/>
      <w:sz w:val="20"/>
      <w:szCs w:val="20"/>
      <w:lang w:eastAsia="tr-TR"/>
    </w:rPr>
  </w:style>
  <w:style w:type="paragraph" w:styleId="NormalWeb">
    <w:name w:val="Normal (Web)"/>
    <w:basedOn w:val="Normal"/>
    <w:uiPriority w:val="99"/>
    <w:rsid w:val="001341E4"/>
    <w:pPr>
      <w:spacing w:before="100" w:beforeAutospacing="1" w:after="100" w:afterAutospacing="1" w:line="240" w:lineRule="auto"/>
    </w:pPr>
    <w:rPr>
      <w:rFonts w:ascii="Times New Roman" w:eastAsia="Times New Roman" w:hAnsi="Times New Roman"/>
      <w:sz w:val="24"/>
      <w:szCs w:val="24"/>
      <w:lang w:eastAsia="tr-TR"/>
    </w:rPr>
  </w:style>
  <w:style w:type="table" w:styleId="TabloKlavuzu">
    <w:name w:val="Table Grid"/>
    <w:basedOn w:val="NormalTablo"/>
    <w:rsid w:val="001341E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style10">
    <w:name w:val="style6 style10"/>
    <w:basedOn w:val="Normal"/>
    <w:rsid w:val="001341E4"/>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13KVardanakahve">
    <w:name w:val="13 K Vardana kahve"/>
    <w:basedOn w:val="Normal"/>
    <w:autoRedefine/>
    <w:qFormat/>
    <w:rsid w:val="001341E4"/>
    <w:pPr>
      <w:spacing w:after="0" w:line="360" w:lineRule="auto"/>
      <w:ind w:left="874"/>
      <w:outlineLvl w:val="1"/>
    </w:pPr>
    <w:rPr>
      <w:rFonts w:ascii="Verdana" w:eastAsia="Times New Roman" w:hAnsi="Verdana" w:cs="Verdana"/>
      <w:b/>
      <w:bCs/>
      <w:noProof/>
      <w:color w:val="947339"/>
      <w:sz w:val="26"/>
      <w:szCs w:val="26"/>
      <w:lang w:eastAsia="tr-TR"/>
    </w:rPr>
  </w:style>
  <w:style w:type="character" w:styleId="Gl">
    <w:name w:val="Strong"/>
    <w:aliases w:val="12K Times New Roman Konu Başlığı"/>
    <w:basedOn w:val="VarsaylanParagrafYazTipi"/>
    <w:qFormat/>
    <w:rsid w:val="001341E4"/>
    <w:rPr>
      <w:rFonts w:ascii="Times New Roman" w:hAnsi="Times New Roman"/>
      <w:b/>
      <w:bCs/>
      <w:i w:val="0"/>
      <w:sz w:val="24"/>
      <w:szCs w:val="24"/>
    </w:rPr>
  </w:style>
  <w:style w:type="paragraph" w:customStyle="1" w:styleId="TimesNewRoman12Koyu">
    <w:name w:val="Times New Roman 12 Koyu"/>
    <w:basedOn w:val="Normal"/>
    <w:rsid w:val="001341E4"/>
    <w:pPr>
      <w:spacing w:after="0" w:line="360" w:lineRule="auto"/>
      <w:ind w:firstLine="851"/>
    </w:pPr>
    <w:rPr>
      <w:rFonts w:ascii="Times New Roman" w:eastAsia="Times New Roman" w:hAnsi="Times New Roman"/>
      <w:sz w:val="24"/>
      <w:szCs w:val="24"/>
      <w:lang w:eastAsia="tr-TR"/>
    </w:rPr>
  </w:style>
  <w:style w:type="table" w:styleId="Tabloada">
    <w:name w:val="Table Contemporary"/>
    <w:basedOn w:val="NormalTablo"/>
    <w:rsid w:val="001341E4"/>
    <w:pPr>
      <w:spacing w:after="0" w:line="240" w:lineRule="auto"/>
    </w:pPr>
    <w:rPr>
      <w:rFonts w:ascii="Times New Roman" w:eastAsia="Times New Roman" w:hAnsi="Times New Roman" w:cs="Times New Roman"/>
      <w:sz w:val="20"/>
      <w:szCs w:val="20"/>
      <w:lang w:eastAsia="tr-T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ltKonuBal">
    <w:name w:val="Subtitle"/>
    <w:aliases w:val="Alt Tablo Adı"/>
    <w:basedOn w:val="Normal"/>
    <w:next w:val="Normal"/>
    <w:link w:val="AltKonuBalChar"/>
    <w:uiPriority w:val="99"/>
    <w:qFormat/>
    <w:rsid w:val="001341E4"/>
    <w:pPr>
      <w:spacing w:after="60" w:line="360" w:lineRule="auto"/>
      <w:jc w:val="center"/>
      <w:outlineLvl w:val="1"/>
    </w:pPr>
    <w:rPr>
      <w:rFonts w:ascii="Times New Roman" w:eastAsia="Times New Roman" w:hAnsi="Times New Roman"/>
      <w:i/>
      <w:sz w:val="24"/>
      <w:szCs w:val="24"/>
      <w:lang w:eastAsia="tr-TR"/>
    </w:rPr>
  </w:style>
  <w:style w:type="character" w:customStyle="1" w:styleId="AltKonuBalChar">
    <w:name w:val="Alt Konu Başlığı Char"/>
    <w:aliases w:val="Alt Tablo Adı Char"/>
    <w:basedOn w:val="VarsaylanParagrafYazTipi"/>
    <w:link w:val="AltKonuBal"/>
    <w:uiPriority w:val="99"/>
    <w:rsid w:val="001341E4"/>
    <w:rPr>
      <w:rFonts w:ascii="Times New Roman" w:eastAsia="Times New Roman" w:hAnsi="Times New Roman" w:cs="Times New Roman"/>
      <w:i/>
      <w:sz w:val="24"/>
      <w:szCs w:val="24"/>
      <w:lang w:eastAsia="tr-TR"/>
    </w:rPr>
  </w:style>
  <w:style w:type="paragraph" w:customStyle="1" w:styleId="Tablolar">
    <w:name w:val="Tablolar"/>
    <w:basedOn w:val="Normal"/>
    <w:qFormat/>
    <w:rsid w:val="001341E4"/>
    <w:pPr>
      <w:spacing w:after="0" w:line="360" w:lineRule="auto"/>
      <w:jc w:val="center"/>
    </w:pPr>
    <w:rPr>
      <w:rFonts w:ascii="Times New Roman" w:eastAsia="Times New Roman" w:hAnsi="Times New Roman"/>
      <w:bCs/>
      <w:i/>
      <w:sz w:val="24"/>
      <w:szCs w:val="20"/>
      <w:lang w:eastAsia="tr-TR"/>
    </w:rPr>
  </w:style>
  <w:style w:type="paragraph" w:customStyle="1" w:styleId="12KTimesNewRomankonubal">
    <w:name w:val="12K Times New Roman konu başlığı"/>
    <w:basedOn w:val="Normal"/>
    <w:link w:val="12KTimesNewRomankonubalChar"/>
    <w:qFormat/>
    <w:rsid w:val="001341E4"/>
    <w:pPr>
      <w:spacing w:after="0" w:line="360" w:lineRule="auto"/>
    </w:pPr>
    <w:rPr>
      <w:rFonts w:ascii="Times New Roman" w:eastAsia="Times New Roman" w:hAnsi="Times New Roman"/>
      <w:b/>
      <w:sz w:val="24"/>
      <w:szCs w:val="24"/>
      <w:lang w:eastAsia="tr-TR"/>
    </w:rPr>
  </w:style>
  <w:style w:type="character" w:customStyle="1" w:styleId="12KTimesNewRomankonubalChar">
    <w:name w:val="12K Times New Roman konu başlığı Char"/>
    <w:basedOn w:val="VarsaylanParagrafYazTipi"/>
    <w:link w:val="12KTimesNewRomankonubal"/>
    <w:rsid w:val="001341E4"/>
    <w:rPr>
      <w:rFonts w:ascii="Times New Roman" w:eastAsia="Times New Roman" w:hAnsi="Times New Roman" w:cs="Times New Roman"/>
      <w:b/>
      <w:sz w:val="24"/>
      <w:szCs w:val="24"/>
      <w:lang w:eastAsia="tr-TR"/>
    </w:rPr>
  </w:style>
  <w:style w:type="paragraph" w:customStyle="1" w:styleId="2BALIK">
    <w:name w:val="2.BAŞLIK"/>
    <w:basedOn w:val="Balk2"/>
    <w:rsid w:val="001341E4"/>
    <w:pPr>
      <w:spacing w:before="100" w:beforeAutospacing="1" w:after="100" w:afterAutospacing="1"/>
    </w:pPr>
    <w:rPr>
      <w:rFonts w:ascii="Times New Roman" w:hAnsi="Times New Roman"/>
      <w:i w:val="0"/>
      <w:sz w:val="24"/>
    </w:rPr>
  </w:style>
  <w:style w:type="character" w:styleId="zlenenKpr">
    <w:name w:val="FollowedHyperlink"/>
    <w:basedOn w:val="VarsaylanParagrafYazTipi"/>
    <w:uiPriority w:val="99"/>
    <w:unhideWhenUsed/>
    <w:rsid w:val="001341E4"/>
    <w:rPr>
      <w:color w:val="800080"/>
      <w:u w:val="single"/>
    </w:rPr>
  </w:style>
  <w:style w:type="paragraph" w:customStyle="1" w:styleId="xl66">
    <w:name w:val="xl66"/>
    <w:basedOn w:val="Normal"/>
    <w:rsid w:val="001341E4"/>
    <w:pPr>
      <w:spacing w:before="100" w:beforeAutospacing="1" w:after="100" w:afterAutospacing="1" w:line="240" w:lineRule="auto"/>
      <w:textAlignment w:val="center"/>
    </w:pPr>
    <w:rPr>
      <w:rFonts w:ascii="Verdana" w:eastAsia="Times New Roman" w:hAnsi="Verdana"/>
      <w:sz w:val="24"/>
      <w:szCs w:val="24"/>
      <w:lang w:eastAsia="tr-TR"/>
    </w:rPr>
  </w:style>
  <w:style w:type="paragraph" w:customStyle="1" w:styleId="xl67">
    <w:name w:val="xl67"/>
    <w:basedOn w:val="Normal"/>
    <w:rsid w:val="001341E4"/>
    <w:pPr>
      <w:spacing w:before="100" w:beforeAutospacing="1" w:after="100" w:afterAutospacing="1" w:line="240" w:lineRule="auto"/>
      <w:jc w:val="center"/>
      <w:textAlignment w:val="center"/>
    </w:pPr>
    <w:rPr>
      <w:rFonts w:ascii="Verdana" w:eastAsia="Times New Roman" w:hAnsi="Verdana"/>
      <w:b/>
      <w:bCs/>
      <w:i/>
      <w:iCs/>
      <w:sz w:val="16"/>
      <w:szCs w:val="16"/>
      <w:lang w:eastAsia="tr-TR"/>
    </w:rPr>
  </w:style>
  <w:style w:type="paragraph" w:customStyle="1" w:styleId="xl68">
    <w:name w:val="xl68"/>
    <w:basedOn w:val="Normal"/>
    <w:rsid w:val="001341E4"/>
    <w:pPr>
      <w:spacing w:before="100" w:beforeAutospacing="1" w:after="100" w:afterAutospacing="1" w:line="240" w:lineRule="auto"/>
      <w:jc w:val="center"/>
      <w:textAlignment w:val="center"/>
    </w:pPr>
    <w:rPr>
      <w:rFonts w:ascii="Verdana" w:eastAsia="Times New Roman" w:hAnsi="Verdana"/>
      <w:b/>
      <w:bCs/>
      <w:i/>
      <w:iCs/>
      <w:sz w:val="16"/>
      <w:szCs w:val="16"/>
      <w:lang w:eastAsia="tr-TR"/>
    </w:rPr>
  </w:style>
  <w:style w:type="paragraph" w:customStyle="1" w:styleId="xl69">
    <w:name w:val="xl69"/>
    <w:basedOn w:val="Normal"/>
    <w:rsid w:val="001341E4"/>
    <w:pPr>
      <w:spacing w:before="100" w:beforeAutospacing="1" w:after="100" w:afterAutospacing="1" w:line="240" w:lineRule="auto"/>
      <w:textAlignment w:val="center"/>
    </w:pPr>
    <w:rPr>
      <w:rFonts w:ascii="Verdana" w:eastAsia="Times New Roman" w:hAnsi="Verdana"/>
      <w:sz w:val="16"/>
      <w:szCs w:val="16"/>
      <w:lang w:eastAsia="tr-TR"/>
    </w:rPr>
  </w:style>
  <w:style w:type="paragraph" w:customStyle="1" w:styleId="xl70">
    <w:name w:val="xl70"/>
    <w:basedOn w:val="Normal"/>
    <w:rsid w:val="001341E4"/>
    <w:pPr>
      <w:pBdr>
        <w:top w:val="single" w:sz="4" w:space="0" w:color="538ED5"/>
        <w:left w:val="single" w:sz="4" w:space="0" w:color="538ED5"/>
        <w:bottom w:val="single" w:sz="4" w:space="0" w:color="538ED5"/>
        <w:right w:val="single" w:sz="4" w:space="0" w:color="538ED5"/>
      </w:pBdr>
      <w:shd w:val="clear" w:color="000000" w:fill="FCD5B4"/>
      <w:spacing w:before="100" w:beforeAutospacing="1" w:after="100" w:afterAutospacing="1" w:line="240" w:lineRule="auto"/>
      <w:jc w:val="center"/>
      <w:textAlignment w:val="center"/>
    </w:pPr>
    <w:rPr>
      <w:rFonts w:ascii="Verdana" w:eastAsia="Times New Roman" w:hAnsi="Verdana"/>
      <w:sz w:val="16"/>
      <w:szCs w:val="16"/>
      <w:lang w:eastAsia="tr-TR"/>
    </w:rPr>
  </w:style>
  <w:style w:type="paragraph" w:customStyle="1" w:styleId="xl71">
    <w:name w:val="xl71"/>
    <w:basedOn w:val="Normal"/>
    <w:rsid w:val="001341E4"/>
    <w:pPr>
      <w:pBdr>
        <w:top w:val="single" w:sz="4" w:space="0" w:color="538ED5"/>
        <w:left w:val="single" w:sz="4" w:space="0" w:color="538ED5"/>
        <w:bottom w:val="single" w:sz="4" w:space="0" w:color="538ED5"/>
        <w:right w:val="single" w:sz="4" w:space="0" w:color="538ED5"/>
      </w:pBdr>
      <w:shd w:val="clear" w:color="000000" w:fill="FCD5B4"/>
      <w:spacing w:before="100" w:beforeAutospacing="1" w:after="100" w:afterAutospacing="1" w:line="240" w:lineRule="auto"/>
      <w:jc w:val="center"/>
      <w:textAlignment w:val="center"/>
    </w:pPr>
    <w:rPr>
      <w:rFonts w:ascii="Verdana" w:eastAsia="Times New Roman" w:hAnsi="Verdana"/>
      <w:b/>
      <w:bCs/>
      <w:color w:val="FF0000"/>
      <w:sz w:val="16"/>
      <w:szCs w:val="16"/>
      <w:lang w:eastAsia="tr-TR"/>
    </w:rPr>
  </w:style>
  <w:style w:type="paragraph" w:customStyle="1" w:styleId="xl72">
    <w:name w:val="xl72"/>
    <w:basedOn w:val="Normal"/>
    <w:rsid w:val="001341E4"/>
    <w:pPr>
      <w:pBdr>
        <w:top w:val="single" w:sz="4" w:space="0" w:color="538ED5"/>
        <w:left w:val="single" w:sz="4" w:space="0" w:color="538ED5"/>
        <w:bottom w:val="single" w:sz="4" w:space="0" w:color="auto"/>
        <w:right w:val="single" w:sz="4" w:space="0" w:color="538ED5"/>
      </w:pBdr>
      <w:shd w:val="clear" w:color="000000" w:fill="FCD5B4"/>
      <w:spacing w:before="100" w:beforeAutospacing="1" w:after="100" w:afterAutospacing="1" w:line="240" w:lineRule="auto"/>
      <w:jc w:val="center"/>
      <w:textAlignment w:val="center"/>
    </w:pPr>
    <w:rPr>
      <w:rFonts w:ascii="Verdana" w:eastAsia="Times New Roman" w:hAnsi="Verdana"/>
      <w:b/>
      <w:bCs/>
      <w:i/>
      <w:iCs/>
      <w:color w:val="FF0000"/>
      <w:sz w:val="16"/>
      <w:szCs w:val="16"/>
      <w:lang w:eastAsia="tr-TR"/>
    </w:rPr>
  </w:style>
  <w:style w:type="paragraph" w:customStyle="1" w:styleId="xl73">
    <w:name w:val="xl73"/>
    <w:basedOn w:val="Normal"/>
    <w:rsid w:val="001341E4"/>
    <w:pPr>
      <w:pBdr>
        <w:top w:val="single" w:sz="4" w:space="0" w:color="auto"/>
        <w:left w:val="single" w:sz="4" w:space="0" w:color="538ED5"/>
        <w:bottom w:val="single" w:sz="4" w:space="0" w:color="auto"/>
        <w:right w:val="single" w:sz="4" w:space="0" w:color="538ED5"/>
      </w:pBdr>
      <w:shd w:val="clear" w:color="000000" w:fill="FCD5B4"/>
      <w:spacing w:before="100" w:beforeAutospacing="1" w:after="100" w:afterAutospacing="1" w:line="240" w:lineRule="auto"/>
      <w:jc w:val="center"/>
      <w:textAlignment w:val="center"/>
    </w:pPr>
    <w:rPr>
      <w:rFonts w:ascii="Verdana" w:eastAsia="Times New Roman" w:hAnsi="Verdana"/>
      <w:b/>
      <w:bCs/>
      <w:i/>
      <w:iCs/>
      <w:color w:val="FF0000"/>
      <w:sz w:val="24"/>
      <w:szCs w:val="24"/>
      <w:lang w:eastAsia="tr-TR"/>
    </w:rPr>
  </w:style>
  <w:style w:type="paragraph" w:customStyle="1" w:styleId="xl74">
    <w:name w:val="xl74"/>
    <w:basedOn w:val="Normal"/>
    <w:rsid w:val="001341E4"/>
    <w:pPr>
      <w:pBdr>
        <w:top w:val="single" w:sz="4" w:space="0" w:color="538ED5"/>
        <w:left w:val="single" w:sz="4" w:space="0" w:color="538ED5"/>
        <w:bottom w:val="single" w:sz="4" w:space="0" w:color="538ED5"/>
        <w:right w:val="single" w:sz="4" w:space="0" w:color="538ED5"/>
      </w:pBdr>
      <w:shd w:val="clear" w:color="000000" w:fill="DBE5F1"/>
      <w:spacing w:before="100" w:beforeAutospacing="1" w:after="100" w:afterAutospacing="1" w:line="240" w:lineRule="auto"/>
      <w:jc w:val="center"/>
      <w:textAlignment w:val="center"/>
    </w:pPr>
    <w:rPr>
      <w:rFonts w:ascii="Verdana" w:eastAsia="Times New Roman" w:hAnsi="Verdana"/>
      <w:sz w:val="16"/>
      <w:szCs w:val="16"/>
      <w:lang w:eastAsia="tr-TR"/>
    </w:rPr>
  </w:style>
  <w:style w:type="paragraph" w:customStyle="1" w:styleId="xl75">
    <w:name w:val="xl75"/>
    <w:basedOn w:val="Normal"/>
    <w:rsid w:val="001341E4"/>
    <w:pPr>
      <w:pBdr>
        <w:top w:val="single" w:sz="4" w:space="0" w:color="538ED5"/>
        <w:left w:val="single" w:sz="4" w:space="0" w:color="538ED5"/>
        <w:bottom w:val="single" w:sz="4" w:space="0" w:color="auto"/>
        <w:right w:val="single" w:sz="4" w:space="0" w:color="538ED5"/>
      </w:pBdr>
      <w:shd w:val="clear" w:color="000000" w:fill="DBE5F1"/>
      <w:spacing w:before="100" w:beforeAutospacing="1" w:after="100" w:afterAutospacing="1" w:line="240" w:lineRule="auto"/>
      <w:jc w:val="center"/>
      <w:textAlignment w:val="center"/>
    </w:pPr>
    <w:rPr>
      <w:rFonts w:ascii="Verdana" w:eastAsia="Times New Roman" w:hAnsi="Verdana"/>
      <w:b/>
      <w:bCs/>
      <w:i/>
      <w:iCs/>
      <w:color w:val="FFFFFF"/>
      <w:sz w:val="16"/>
      <w:szCs w:val="16"/>
      <w:lang w:eastAsia="tr-TR"/>
    </w:rPr>
  </w:style>
  <w:style w:type="paragraph" w:customStyle="1" w:styleId="xl76">
    <w:name w:val="xl76"/>
    <w:basedOn w:val="Normal"/>
    <w:rsid w:val="001341E4"/>
    <w:pPr>
      <w:pBdr>
        <w:top w:val="single" w:sz="4" w:space="0" w:color="538ED5"/>
        <w:left w:val="single" w:sz="4" w:space="0" w:color="538ED5"/>
        <w:bottom w:val="single" w:sz="4" w:space="0" w:color="538ED5"/>
        <w:right w:val="single" w:sz="4" w:space="0" w:color="538ED5"/>
      </w:pBdr>
      <w:shd w:val="clear" w:color="000000" w:fill="DBEEF3"/>
      <w:spacing w:before="100" w:beforeAutospacing="1" w:after="100" w:afterAutospacing="1" w:line="240" w:lineRule="auto"/>
      <w:jc w:val="center"/>
      <w:textAlignment w:val="center"/>
    </w:pPr>
    <w:rPr>
      <w:rFonts w:ascii="Verdana" w:eastAsia="Times New Roman" w:hAnsi="Verdana"/>
      <w:sz w:val="16"/>
      <w:szCs w:val="16"/>
      <w:lang w:eastAsia="tr-TR"/>
    </w:rPr>
  </w:style>
  <w:style w:type="paragraph" w:customStyle="1" w:styleId="xl77">
    <w:name w:val="xl77"/>
    <w:basedOn w:val="Normal"/>
    <w:rsid w:val="001341E4"/>
    <w:pPr>
      <w:pBdr>
        <w:top w:val="single" w:sz="4" w:space="0" w:color="538ED5"/>
        <w:left w:val="single" w:sz="4" w:space="0" w:color="538ED5"/>
        <w:bottom w:val="single" w:sz="4" w:space="0" w:color="538ED5"/>
        <w:right w:val="single" w:sz="4" w:space="0" w:color="538ED5"/>
      </w:pBdr>
      <w:shd w:val="clear" w:color="000000" w:fill="DBEEF3"/>
      <w:spacing w:before="100" w:beforeAutospacing="1" w:after="100" w:afterAutospacing="1" w:line="240" w:lineRule="auto"/>
      <w:jc w:val="center"/>
    </w:pPr>
    <w:rPr>
      <w:rFonts w:eastAsia="Times New Roman"/>
      <w:i/>
      <w:iCs/>
      <w:color w:val="17375D"/>
      <w:sz w:val="16"/>
      <w:szCs w:val="16"/>
      <w:lang w:eastAsia="tr-TR"/>
    </w:rPr>
  </w:style>
  <w:style w:type="paragraph" w:customStyle="1" w:styleId="xl78">
    <w:name w:val="xl78"/>
    <w:basedOn w:val="Normal"/>
    <w:rsid w:val="001341E4"/>
    <w:pPr>
      <w:pBdr>
        <w:top w:val="single" w:sz="4" w:space="0" w:color="538ED5"/>
        <w:left w:val="single" w:sz="4" w:space="0" w:color="538ED5"/>
        <w:bottom w:val="single" w:sz="4" w:space="0" w:color="538ED5"/>
        <w:right w:val="single" w:sz="4" w:space="0" w:color="538ED5"/>
      </w:pBdr>
      <w:shd w:val="clear" w:color="000000" w:fill="EAF1DD"/>
      <w:spacing w:before="100" w:beforeAutospacing="1" w:after="100" w:afterAutospacing="1" w:line="240" w:lineRule="auto"/>
      <w:jc w:val="center"/>
      <w:textAlignment w:val="center"/>
    </w:pPr>
    <w:rPr>
      <w:rFonts w:ascii="Verdana" w:eastAsia="Times New Roman" w:hAnsi="Verdana"/>
      <w:sz w:val="16"/>
      <w:szCs w:val="16"/>
      <w:lang w:eastAsia="tr-TR"/>
    </w:rPr>
  </w:style>
  <w:style w:type="paragraph" w:customStyle="1" w:styleId="xl79">
    <w:name w:val="xl79"/>
    <w:basedOn w:val="Normal"/>
    <w:rsid w:val="001341E4"/>
    <w:pPr>
      <w:pBdr>
        <w:top w:val="single" w:sz="4" w:space="0" w:color="538ED5"/>
        <w:left w:val="single" w:sz="4" w:space="0" w:color="538ED5"/>
        <w:bottom w:val="single" w:sz="4" w:space="0" w:color="538ED5"/>
        <w:right w:val="single" w:sz="4" w:space="0" w:color="538ED5"/>
      </w:pBdr>
      <w:shd w:val="clear" w:color="000000" w:fill="EAF1DD"/>
      <w:spacing w:before="100" w:beforeAutospacing="1" w:after="100" w:afterAutospacing="1" w:line="240" w:lineRule="auto"/>
      <w:jc w:val="center"/>
    </w:pPr>
    <w:rPr>
      <w:rFonts w:eastAsia="Times New Roman"/>
      <w:i/>
      <w:iCs/>
      <w:color w:val="17375D"/>
      <w:sz w:val="16"/>
      <w:szCs w:val="16"/>
      <w:lang w:eastAsia="tr-TR"/>
    </w:rPr>
  </w:style>
  <w:style w:type="paragraph" w:customStyle="1" w:styleId="xl80">
    <w:name w:val="xl80"/>
    <w:basedOn w:val="Normal"/>
    <w:rsid w:val="001341E4"/>
    <w:pPr>
      <w:pBdr>
        <w:top w:val="single" w:sz="4" w:space="0" w:color="538ED5"/>
        <w:left w:val="single" w:sz="4" w:space="0" w:color="538ED5"/>
        <w:bottom w:val="single" w:sz="4" w:space="0" w:color="auto"/>
        <w:right w:val="single" w:sz="4" w:space="0" w:color="538ED5"/>
      </w:pBdr>
      <w:shd w:val="clear" w:color="000000" w:fill="EAF1DD"/>
      <w:spacing w:before="100" w:beforeAutospacing="1" w:after="100" w:afterAutospacing="1" w:line="240" w:lineRule="auto"/>
      <w:jc w:val="center"/>
      <w:textAlignment w:val="center"/>
    </w:pPr>
    <w:rPr>
      <w:rFonts w:ascii="Verdana" w:eastAsia="Times New Roman" w:hAnsi="Verdana"/>
      <w:b/>
      <w:bCs/>
      <w:i/>
      <w:iCs/>
      <w:sz w:val="16"/>
      <w:szCs w:val="16"/>
      <w:lang w:eastAsia="tr-TR"/>
    </w:rPr>
  </w:style>
  <w:style w:type="paragraph" w:customStyle="1" w:styleId="xl81">
    <w:name w:val="xl81"/>
    <w:basedOn w:val="Normal"/>
    <w:rsid w:val="001341E4"/>
    <w:pPr>
      <w:pBdr>
        <w:top w:val="single" w:sz="4" w:space="0" w:color="538ED5"/>
        <w:left w:val="single" w:sz="4" w:space="0" w:color="538ED5"/>
        <w:bottom w:val="single" w:sz="4" w:space="0" w:color="auto"/>
        <w:right w:val="single" w:sz="4" w:space="0" w:color="538ED5"/>
      </w:pBdr>
      <w:shd w:val="clear" w:color="000000" w:fill="EAF1DD"/>
      <w:spacing w:before="100" w:beforeAutospacing="1" w:after="100" w:afterAutospacing="1" w:line="240" w:lineRule="auto"/>
      <w:jc w:val="center"/>
      <w:textAlignment w:val="center"/>
    </w:pPr>
    <w:rPr>
      <w:rFonts w:ascii="Verdana" w:eastAsia="Times New Roman" w:hAnsi="Verdana"/>
      <w:i/>
      <w:iCs/>
      <w:sz w:val="16"/>
      <w:szCs w:val="16"/>
      <w:lang w:eastAsia="tr-TR"/>
    </w:rPr>
  </w:style>
  <w:style w:type="paragraph" w:customStyle="1" w:styleId="xl82">
    <w:name w:val="xl82"/>
    <w:basedOn w:val="Normal"/>
    <w:rsid w:val="001341E4"/>
    <w:pPr>
      <w:pBdr>
        <w:top w:val="single" w:sz="4" w:space="0" w:color="538ED5"/>
        <w:left w:val="single" w:sz="4" w:space="0" w:color="538ED5"/>
        <w:bottom w:val="single" w:sz="4" w:space="0" w:color="538ED5"/>
        <w:right w:val="single" w:sz="4" w:space="0" w:color="538ED5"/>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tr-TR"/>
    </w:rPr>
  </w:style>
  <w:style w:type="paragraph" w:customStyle="1" w:styleId="xl83">
    <w:name w:val="xl83"/>
    <w:basedOn w:val="Normal"/>
    <w:rsid w:val="001341E4"/>
    <w:pPr>
      <w:pBdr>
        <w:top w:val="single" w:sz="4" w:space="0" w:color="538ED5"/>
        <w:left w:val="single" w:sz="4" w:space="0" w:color="538ED5"/>
        <w:bottom w:val="single" w:sz="4" w:space="0" w:color="538ED5"/>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tr-TR"/>
    </w:rPr>
  </w:style>
  <w:style w:type="paragraph" w:customStyle="1" w:styleId="xl84">
    <w:name w:val="xl84"/>
    <w:basedOn w:val="Normal"/>
    <w:rsid w:val="001341E4"/>
    <w:pPr>
      <w:pBdr>
        <w:top w:val="single" w:sz="4" w:space="0" w:color="538ED5"/>
        <w:left w:val="single" w:sz="4" w:space="0" w:color="538ED5"/>
        <w:bottom w:val="single" w:sz="4" w:space="0" w:color="538ED5"/>
        <w:right w:val="single" w:sz="4" w:space="0" w:color="538ED5"/>
      </w:pBdr>
      <w:shd w:val="clear" w:color="000000" w:fill="FFFFFF"/>
      <w:spacing w:before="100" w:beforeAutospacing="1" w:after="100" w:afterAutospacing="1" w:line="240" w:lineRule="auto"/>
      <w:jc w:val="center"/>
    </w:pPr>
    <w:rPr>
      <w:rFonts w:eastAsia="Times New Roman"/>
      <w:i/>
      <w:iCs/>
      <w:color w:val="17375D"/>
      <w:sz w:val="16"/>
      <w:szCs w:val="16"/>
      <w:lang w:eastAsia="tr-TR"/>
    </w:rPr>
  </w:style>
  <w:style w:type="paragraph" w:customStyle="1" w:styleId="xl85">
    <w:name w:val="xl85"/>
    <w:basedOn w:val="Normal"/>
    <w:rsid w:val="001341E4"/>
    <w:pPr>
      <w:pBdr>
        <w:top w:val="single" w:sz="4" w:space="0" w:color="538ED5"/>
        <w:left w:val="single" w:sz="4" w:space="0" w:color="538ED5"/>
        <w:bottom w:val="single" w:sz="4" w:space="0" w:color="auto"/>
        <w:right w:val="single" w:sz="4" w:space="0" w:color="538ED5"/>
      </w:pBdr>
      <w:shd w:val="clear" w:color="000000" w:fill="FFFFFF"/>
      <w:spacing w:before="100" w:beforeAutospacing="1" w:after="100" w:afterAutospacing="1" w:line="240" w:lineRule="auto"/>
      <w:jc w:val="center"/>
      <w:textAlignment w:val="center"/>
    </w:pPr>
    <w:rPr>
      <w:rFonts w:ascii="Verdana" w:eastAsia="Times New Roman" w:hAnsi="Verdana"/>
      <w:b/>
      <w:bCs/>
      <w:i/>
      <w:iCs/>
      <w:color w:val="FFFFFF"/>
      <w:sz w:val="16"/>
      <w:szCs w:val="16"/>
      <w:lang w:eastAsia="tr-TR"/>
    </w:rPr>
  </w:style>
  <w:style w:type="paragraph" w:customStyle="1" w:styleId="xl86">
    <w:name w:val="xl86"/>
    <w:basedOn w:val="Normal"/>
    <w:rsid w:val="001341E4"/>
    <w:pPr>
      <w:pBdr>
        <w:top w:val="single" w:sz="4" w:space="0" w:color="538ED5"/>
        <w:left w:val="single" w:sz="4" w:space="0" w:color="538ED5"/>
        <w:bottom w:val="single" w:sz="4" w:space="0" w:color="auto"/>
        <w:right w:val="single" w:sz="4" w:space="0" w:color="538ED5"/>
      </w:pBdr>
      <w:shd w:val="clear" w:color="000000" w:fill="FFFFFF"/>
      <w:spacing w:before="100" w:beforeAutospacing="1" w:after="100" w:afterAutospacing="1" w:line="240" w:lineRule="auto"/>
      <w:jc w:val="center"/>
      <w:textAlignment w:val="center"/>
    </w:pPr>
    <w:rPr>
      <w:rFonts w:ascii="Verdana" w:eastAsia="Times New Roman" w:hAnsi="Verdana"/>
      <w:b/>
      <w:bCs/>
      <w:i/>
      <w:iCs/>
      <w:sz w:val="16"/>
      <w:szCs w:val="16"/>
      <w:lang w:eastAsia="tr-TR"/>
    </w:rPr>
  </w:style>
  <w:style w:type="paragraph" w:customStyle="1" w:styleId="xl87">
    <w:name w:val="xl87"/>
    <w:basedOn w:val="Normal"/>
    <w:rsid w:val="001341E4"/>
    <w:pPr>
      <w:pBdr>
        <w:top w:val="single" w:sz="4" w:space="0" w:color="538ED5"/>
        <w:left w:val="single" w:sz="4" w:space="0" w:color="538ED5"/>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b/>
      <w:bCs/>
      <w:i/>
      <w:iCs/>
      <w:sz w:val="16"/>
      <w:szCs w:val="16"/>
      <w:lang w:eastAsia="tr-TR"/>
    </w:rPr>
  </w:style>
  <w:style w:type="paragraph" w:customStyle="1" w:styleId="xl88">
    <w:name w:val="xl88"/>
    <w:basedOn w:val="Normal"/>
    <w:rsid w:val="001341E4"/>
    <w:pPr>
      <w:pBdr>
        <w:top w:val="single" w:sz="4" w:space="0" w:color="auto"/>
        <w:left w:val="single" w:sz="4" w:space="0" w:color="538ED5"/>
        <w:bottom w:val="single" w:sz="4" w:space="0" w:color="auto"/>
        <w:right w:val="single" w:sz="4" w:space="0" w:color="538ED5"/>
      </w:pBdr>
      <w:shd w:val="clear" w:color="000000" w:fill="FFFFFF"/>
      <w:spacing w:before="100" w:beforeAutospacing="1" w:after="100" w:afterAutospacing="1" w:line="240" w:lineRule="auto"/>
      <w:jc w:val="center"/>
      <w:textAlignment w:val="center"/>
    </w:pPr>
    <w:rPr>
      <w:rFonts w:ascii="Verdana" w:eastAsia="Times New Roman" w:hAnsi="Verdana"/>
      <w:b/>
      <w:bCs/>
      <w:i/>
      <w:iCs/>
      <w:sz w:val="24"/>
      <w:szCs w:val="24"/>
      <w:lang w:eastAsia="tr-TR"/>
    </w:rPr>
  </w:style>
  <w:style w:type="paragraph" w:customStyle="1" w:styleId="xl89">
    <w:name w:val="xl89"/>
    <w:basedOn w:val="Normal"/>
    <w:rsid w:val="001341E4"/>
    <w:pPr>
      <w:pBdr>
        <w:top w:val="single" w:sz="4" w:space="0" w:color="538ED5"/>
        <w:left w:val="single" w:sz="4" w:space="0" w:color="538ED5"/>
        <w:bottom w:val="single" w:sz="4" w:space="0" w:color="538ED5"/>
        <w:right w:val="single" w:sz="4" w:space="0" w:color="538ED5"/>
      </w:pBdr>
      <w:shd w:val="clear" w:color="000000" w:fill="FFFFFF"/>
      <w:spacing w:before="100" w:beforeAutospacing="1" w:after="100" w:afterAutospacing="1" w:line="240" w:lineRule="auto"/>
      <w:jc w:val="center"/>
      <w:textAlignment w:val="center"/>
    </w:pPr>
    <w:rPr>
      <w:rFonts w:ascii="Verdana" w:eastAsia="Times New Roman" w:hAnsi="Verdana"/>
      <w:b/>
      <w:bCs/>
      <w:sz w:val="16"/>
      <w:szCs w:val="16"/>
      <w:lang w:eastAsia="tr-TR"/>
    </w:rPr>
  </w:style>
  <w:style w:type="paragraph" w:customStyle="1" w:styleId="xl90">
    <w:name w:val="xl90"/>
    <w:basedOn w:val="Normal"/>
    <w:rsid w:val="001341E4"/>
    <w:pPr>
      <w:pBdr>
        <w:top w:val="single" w:sz="4" w:space="0" w:color="538ED5"/>
        <w:left w:val="single" w:sz="4" w:space="0" w:color="538ED5"/>
        <w:bottom w:val="single" w:sz="4" w:space="0" w:color="538ED5"/>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b/>
      <w:bCs/>
      <w:sz w:val="16"/>
      <w:szCs w:val="16"/>
      <w:lang w:eastAsia="tr-TR"/>
    </w:rPr>
  </w:style>
  <w:style w:type="paragraph" w:customStyle="1" w:styleId="xl91">
    <w:name w:val="xl91"/>
    <w:basedOn w:val="Normal"/>
    <w:rsid w:val="001341E4"/>
    <w:pPr>
      <w:pBdr>
        <w:top w:val="single" w:sz="4" w:space="0" w:color="auto"/>
        <w:left w:val="single" w:sz="4" w:space="0" w:color="538ED5"/>
        <w:bottom w:val="single" w:sz="4" w:space="0" w:color="auto"/>
        <w:right w:val="single" w:sz="4" w:space="0" w:color="538ED5"/>
      </w:pBdr>
      <w:shd w:val="clear" w:color="000000" w:fill="DBE5F1"/>
      <w:spacing w:before="100" w:beforeAutospacing="1" w:after="100" w:afterAutospacing="1" w:line="240" w:lineRule="auto"/>
      <w:jc w:val="center"/>
      <w:textAlignment w:val="center"/>
    </w:pPr>
    <w:rPr>
      <w:rFonts w:ascii="Verdana" w:eastAsia="Times New Roman" w:hAnsi="Verdana"/>
      <w:b/>
      <w:bCs/>
      <w:i/>
      <w:iCs/>
      <w:color w:val="FF0000"/>
      <w:sz w:val="24"/>
      <w:szCs w:val="24"/>
      <w:lang w:eastAsia="tr-TR"/>
    </w:rPr>
  </w:style>
  <w:style w:type="paragraph" w:customStyle="1" w:styleId="xl92">
    <w:name w:val="xl92"/>
    <w:basedOn w:val="Normal"/>
    <w:rsid w:val="001341E4"/>
    <w:pPr>
      <w:pBdr>
        <w:top w:val="single" w:sz="4" w:space="0" w:color="auto"/>
        <w:left w:val="single" w:sz="4" w:space="0" w:color="538ED5"/>
        <w:bottom w:val="single" w:sz="4" w:space="0" w:color="auto"/>
        <w:right w:val="single" w:sz="4" w:space="0" w:color="538ED5"/>
      </w:pBdr>
      <w:shd w:val="clear" w:color="000000" w:fill="DBE5F1"/>
      <w:spacing w:before="100" w:beforeAutospacing="1" w:after="100" w:afterAutospacing="1" w:line="240" w:lineRule="auto"/>
      <w:jc w:val="center"/>
      <w:textAlignment w:val="center"/>
    </w:pPr>
    <w:rPr>
      <w:rFonts w:ascii="Verdana" w:eastAsia="Times New Roman" w:hAnsi="Verdana"/>
      <w:b/>
      <w:bCs/>
      <w:i/>
      <w:iCs/>
      <w:color w:val="FF0000"/>
      <w:sz w:val="16"/>
      <w:szCs w:val="16"/>
      <w:lang w:eastAsia="tr-TR"/>
    </w:rPr>
  </w:style>
  <w:style w:type="paragraph" w:customStyle="1" w:styleId="xl93">
    <w:name w:val="xl93"/>
    <w:basedOn w:val="Normal"/>
    <w:rsid w:val="001341E4"/>
    <w:pPr>
      <w:pBdr>
        <w:top w:val="single" w:sz="4" w:space="0" w:color="auto"/>
        <w:left w:val="single" w:sz="4" w:space="0" w:color="538ED5"/>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b/>
      <w:bCs/>
      <w:i/>
      <w:iCs/>
      <w:sz w:val="12"/>
      <w:szCs w:val="12"/>
      <w:lang w:eastAsia="tr-TR"/>
    </w:rPr>
  </w:style>
  <w:style w:type="paragraph" w:customStyle="1" w:styleId="xl94">
    <w:name w:val="xl94"/>
    <w:basedOn w:val="Normal"/>
    <w:rsid w:val="001341E4"/>
    <w:pPr>
      <w:pBdr>
        <w:top w:val="single" w:sz="4" w:space="0" w:color="auto"/>
        <w:left w:val="single" w:sz="4" w:space="0" w:color="538ED5"/>
        <w:bottom w:val="single" w:sz="4" w:space="0" w:color="auto"/>
        <w:right w:val="single" w:sz="4" w:space="0" w:color="538ED5"/>
      </w:pBdr>
      <w:shd w:val="clear" w:color="000000" w:fill="FFFFFF"/>
      <w:spacing w:before="100" w:beforeAutospacing="1" w:after="100" w:afterAutospacing="1" w:line="240" w:lineRule="auto"/>
      <w:jc w:val="center"/>
      <w:textAlignment w:val="center"/>
    </w:pPr>
    <w:rPr>
      <w:rFonts w:ascii="Verdana" w:eastAsia="Times New Roman" w:hAnsi="Verdana"/>
      <w:b/>
      <w:bCs/>
      <w:i/>
      <w:iCs/>
      <w:color w:val="FF0000"/>
      <w:sz w:val="16"/>
      <w:szCs w:val="16"/>
      <w:lang w:eastAsia="tr-TR"/>
    </w:rPr>
  </w:style>
  <w:style w:type="paragraph" w:customStyle="1" w:styleId="xl95">
    <w:name w:val="xl95"/>
    <w:basedOn w:val="Normal"/>
    <w:rsid w:val="001341E4"/>
    <w:pPr>
      <w:pBdr>
        <w:top w:val="single" w:sz="4" w:space="0" w:color="auto"/>
        <w:left w:val="single" w:sz="4" w:space="0" w:color="538ED5"/>
        <w:bottom w:val="single" w:sz="4" w:space="0" w:color="auto"/>
        <w:right w:val="single" w:sz="4" w:space="0" w:color="538ED5"/>
      </w:pBdr>
      <w:shd w:val="clear" w:color="000000" w:fill="EAF1DD"/>
      <w:spacing w:before="100" w:beforeAutospacing="1" w:after="100" w:afterAutospacing="1" w:line="240" w:lineRule="auto"/>
      <w:jc w:val="center"/>
      <w:textAlignment w:val="center"/>
    </w:pPr>
    <w:rPr>
      <w:rFonts w:ascii="Verdana" w:eastAsia="Times New Roman" w:hAnsi="Verdana"/>
      <w:i/>
      <w:iCs/>
      <w:sz w:val="16"/>
      <w:szCs w:val="16"/>
      <w:lang w:eastAsia="tr-TR"/>
    </w:rPr>
  </w:style>
  <w:style w:type="paragraph" w:customStyle="1" w:styleId="xl96">
    <w:name w:val="xl96"/>
    <w:basedOn w:val="Normal"/>
    <w:rsid w:val="001341E4"/>
    <w:pPr>
      <w:pBdr>
        <w:top w:val="single" w:sz="4" w:space="0" w:color="538ED5"/>
        <w:left w:val="single" w:sz="4" w:space="0" w:color="538ED5"/>
        <w:bottom w:val="single" w:sz="4" w:space="0" w:color="auto"/>
        <w:right w:val="single" w:sz="4" w:space="0" w:color="538ED5"/>
      </w:pBdr>
      <w:shd w:val="clear" w:color="000000" w:fill="FFFFFF"/>
      <w:spacing w:before="100" w:beforeAutospacing="1" w:after="100" w:afterAutospacing="1" w:line="240" w:lineRule="auto"/>
      <w:jc w:val="center"/>
      <w:textAlignment w:val="center"/>
    </w:pPr>
    <w:rPr>
      <w:rFonts w:ascii="Verdana" w:eastAsia="Times New Roman" w:hAnsi="Verdana"/>
      <w:b/>
      <w:bCs/>
      <w:i/>
      <w:iCs/>
      <w:color w:val="000000"/>
      <w:sz w:val="16"/>
      <w:szCs w:val="16"/>
      <w:lang w:eastAsia="tr-TR"/>
    </w:rPr>
  </w:style>
  <w:style w:type="paragraph" w:customStyle="1" w:styleId="xl97">
    <w:name w:val="xl97"/>
    <w:basedOn w:val="Normal"/>
    <w:rsid w:val="001341E4"/>
    <w:pPr>
      <w:pBdr>
        <w:top w:val="single" w:sz="4" w:space="0" w:color="538ED5"/>
        <w:left w:val="single" w:sz="4" w:space="0" w:color="538ED5"/>
        <w:bottom w:val="single" w:sz="4" w:space="0" w:color="auto"/>
        <w:right w:val="single" w:sz="4" w:space="0" w:color="538ED5"/>
      </w:pBdr>
      <w:shd w:val="clear" w:color="000000" w:fill="DBE5F1"/>
      <w:spacing w:before="100" w:beforeAutospacing="1" w:after="100" w:afterAutospacing="1" w:line="240" w:lineRule="auto"/>
      <w:jc w:val="center"/>
      <w:textAlignment w:val="center"/>
    </w:pPr>
    <w:rPr>
      <w:rFonts w:ascii="Verdana" w:eastAsia="Times New Roman" w:hAnsi="Verdana"/>
      <w:b/>
      <w:bCs/>
      <w:i/>
      <w:iCs/>
      <w:sz w:val="16"/>
      <w:szCs w:val="16"/>
      <w:lang w:eastAsia="tr-TR"/>
    </w:rPr>
  </w:style>
  <w:style w:type="paragraph" w:customStyle="1" w:styleId="xl98">
    <w:name w:val="xl98"/>
    <w:basedOn w:val="Normal"/>
    <w:rsid w:val="001341E4"/>
    <w:pPr>
      <w:pBdr>
        <w:top w:val="single" w:sz="4" w:space="0" w:color="538ED5"/>
        <w:left w:val="single" w:sz="4" w:space="0" w:color="538ED5"/>
        <w:bottom w:val="single" w:sz="4" w:space="0" w:color="auto"/>
        <w:right w:val="single" w:sz="4" w:space="0" w:color="538ED5"/>
      </w:pBdr>
      <w:shd w:val="clear" w:color="000000" w:fill="FFFFFF"/>
      <w:spacing w:before="100" w:beforeAutospacing="1" w:after="100" w:afterAutospacing="1" w:line="240" w:lineRule="auto"/>
      <w:jc w:val="center"/>
      <w:textAlignment w:val="center"/>
    </w:pPr>
    <w:rPr>
      <w:rFonts w:ascii="Verdana" w:eastAsia="Times New Roman" w:hAnsi="Verdana"/>
      <w:i/>
      <w:iCs/>
      <w:color w:val="000000"/>
      <w:sz w:val="18"/>
      <w:szCs w:val="18"/>
      <w:lang w:eastAsia="tr-TR"/>
    </w:rPr>
  </w:style>
  <w:style w:type="paragraph" w:customStyle="1" w:styleId="xl99">
    <w:name w:val="xl99"/>
    <w:basedOn w:val="Normal"/>
    <w:rsid w:val="001341E4"/>
    <w:pPr>
      <w:pBdr>
        <w:top w:val="single" w:sz="4" w:space="0" w:color="538ED5"/>
        <w:left w:val="single" w:sz="4" w:space="0" w:color="538ED5"/>
        <w:bottom w:val="single" w:sz="4" w:space="0" w:color="auto"/>
        <w:right w:val="single" w:sz="4" w:space="0" w:color="538ED5"/>
      </w:pBdr>
      <w:shd w:val="clear" w:color="000000" w:fill="EAF1DD"/>
      <w:spacing w:before="100" w:beforeAutospacing="1" w:after="100" w:afterAutospacing="1" w:line="240" w:lineRule="auto"/>
      <w:jc w:val="center"/>
      <w:textAlignment w:val="center"/>
    </w:pPr>
    <w:rPr>
      <w:rFonts w:ascii="Verdana" w:eastAsia="Times New Roman" w:hAnsi="Verdana"/>
      <w:i/>
      <w:iCs/>
      <w:sz w:val="18"/>
      <w:szCs w:val="18"/>
      <w:lang w:eastAsia="tr-TR"/>
    </w:rPr>
  </w:style>
  <w:style w:type="paragraph" w:customStyle="1" w:styleId="xl100">
    <w:name w:val="xl100"/>
    <w:basedOn w:val="Normal"/>
    <w:rsid w:val="001341E4"/>
    <w:pPr>
      <w:pBdr>
        <w:top w:val="single" w:sz="4" w:space="0" w:color="538ED5"/>
        <w:left w:val="single" w:sz="4" w:space="0" w:color="538ED5"/>
        <w:bottom w:val="single" w:sz="4" w:space="0" w:color="auto"/>
        <w:right w:val="single" w:sz="4" w:space="0" w:color="538ED5"/>
      </w:pBdr>
      <w:shd w:val="clear" w:color="000000" w:fill="DBE5F1"/>
      <w:spacing w:before="100" w:beforeAutospacing="1" w:after="100" w:afterAutospacing="1" w:line="240" w:lineRule="auto"/>
      <w:jc w:val="center"/>
      <w:textAlignment w:val="center"/>
    </w:pPr>
    <w:rPr>
      <w:rFonts w:ascii="Verdana" w:eastAsia="Times New Roman" w:hAnsi="Verdana"/>
      <w:i/>
      <w:iCs/>
      <w:color w:val="000000"/>
      <w:sz w:val="18"/>
      <w:szCs w:val="18"/>
      <w:lang w:eastAsia="tr-TR"/>
    </w:rPr>
  </w:style>
  <w:style w:type="paragraph" w:customStyle="1" w:styleId="xl101">
    <w:name w:val="xl101"/>
    <w:basedOn w:val="Normal"/>
    <w:rsid w:val="001341E4"/>
    <w:pPr>
      <w:pBdr>
        <w:top w:val="single" w:sz="4" w:space="0" w:color="538ED5"/>
        <w:left w:val="single" w:sz="4" w:space="0" w:color="538ED5"/>
        <w:bottom w:val="single" w:sz="4" w:space="0" w:color="auto"/>
        <w:right w:val="single" w:sz="4" w:space="0" w:color="538ED5"/>
      </w:pBdr>
      <w:shd w:val="clear" w:color="000000" w:fill="FCD5B4"/>
      <w:spacing w:before="100" w:beforeAutospacing="1" w:after="100" w:afterAutospacing="1" w:line="240" w:lineRule="auto"/>
      <w:jc w:val="center"/>
      <w:textAlignment w:val="center"/>
    </w:pPr>
    <w:rPr>
      <w:rFonts w:ascii="Verdana" w:eastAsia="Times New Roman" w:hAnsi="Verdana"/>
      <w:b/>
      <w:bCs/>
      <w:i/>
      <w:iCs/>
      <w:color w:val="FF0000"/>
      <w:sz w:val="18"/>
      <w:szCs w:val="18"/>
      <w:lang w:eastAsia="tr-TR"/>
    </w:rPr>
  </w:style>
  <w:style w:type="paragraph" w:customStyle="1" w:styleId="xl102">
    <w:name w:val="xl102"/>
    <w:basedOn w:val="Normal"/>
    <w:rsid w:val="001341E4"/>
    <w:pPr>
      <w:pBdr>
        <w:top w:val="single" w:sz="4" w:space="0" w:color="538ED5"/>
        <w:left w:val="single" w:sz="4" w:space="0" w:color="538ED5"/>
        <w:bottom w:val="single" w:sz="4" w:space="0" w:color="auto"/>
        <w:right w:val="single" w:sz="4" w:space="0" w:color="538ED5"/>
      </w:pBdr>
      <w:shd w:val="clear" w:color="000000" w:fill="FFFFFF"/>
      <w:spacing w:before="100" w:beforeAutospacing="1" w:after="100" w:afterAutospacing="1" w:line="240" w:lineRule="auto"/>
      <w:jc w:val="center"/>
      <w:textAlignment w:val="center"/>
    </w:pPr>
    <w:rPr>
      <w:rFonts w:ascii="Verdana" w:eastAsia="Times New Roman" w:hAnsi="Verdana"/>
      <w:i/>
      <w:iCs/>
      <w:sz w:val="18"/>
      <w:szCs w:val="18"/>
      <w:lang w:eastAsia="tr-TR"/>
    </w:rPr>
  </w:style>
  <w:style w:type="paragraph" w:customStyle="1" w:styleId="xl103">
    <w:name w:val="xl103"/>
    <w:basedOn w:val="Normal"/>
    <w:rsid w:val="001341E4"/>
    <w:pPr>
      <w:pBdr>
        <w:top w:val="single" w:sz="4" w:space="0" w:color="538ED5"/>
        <w:left w:val="single" w:sz="4" w:space="0" w:color="538ED5"/>
        <w:bottom w:val="single" w:sz="4" w:space="0" w:color="auto"/>
        <w:right w:val="single" w:sz="4" w:space="0" w:color="538ED5"/>
      </w:pBdr>
      <w:shd w:val="clear" w:color="000000" w:fill="EAF1DD"/>
      <w:spacing w:before="100" w:beforeAutospacing="1" w:after="100" w:afterAutospacing="1" w:line="240" w:lineRule="auto"/>
      <w:jc w:val="center"/>
      <w:textAlignment w:val="center"/>
    </w:pPr>
    <w:rPr>
      <w:rFonts w:ascii="Verdana" w:eastAsia="Times New Roman" w:hAnsi="Verdana"/>
      <w:b/>
      <w:bCs/>
      <w:i/>
      <w:iCs/>
      <w:color w:val="000000"/>
      <w:sz w:val="16"/>
      <w:szCs w:val="16"/>
      <w:lang w:eastAsia="tr-TR"/>
    </w:rPr>
  </w:style>
  <w:style w:type="paragraph" w:customStyle="1" w:styleId="xl104">
    <w:name w:val="xl104"/>
    <w:basedOn w:val="Normal"/>
    <w:rsid w:val="001341E4"/>
    <w:pPr>
      <w:pBdr>
        <w:top w:val="single" w:sz="4" w:space="0" w:color="538ED5"/>
        <w:left w:val="single" w:sz="4" w:space="0" w:color="538ED5"/>
        <w:bottom w:val="single" w:sz="4" w:space="0" w:color="auto"/>
        <w:right w:val="single" w:sz="4" w:space="0" w:color="538ED5"/>
      </w:pBdr>
      <w:shd w:val="clear" w:color="000000" w:fill="DBEEF3"/>
      <w:spacing w:before="100" w:beforeAutospacing="1" w:after="100" w:afterAutospacing="1" w:line="240" w:lineRule="auto"/>
      <w:jc w:val="center"/>
      <w:textAlignment w:val="center"/>
    </w:pPr>
    <w:rPr>
      <w:rFonts w:ascii="Verdana" w:eastAsia="Times New Roman" w:hAnsi="Verdana"/>
      <w:b/>
      <w:bCs/>
      <w:i/>
      <w:iCs/>
      <w:color w:val="000000"/>
      <w:sz w:val="16"/>
      <w:szCs w:val="16"/>
      <w:lang w:eastAsia="tr-TR"/>
    </w:rPr>
  </w:style>
  <w:style w:type="paragraph" w:customStyle="1" w:styleId="xl105">
    <w:name w:val="xl105"/>
    <w:basedOn w:val="Normal"/>
    <w:rsid w:val="001341E4"/>
    <w:pPr>
      <w:pBdr>
        <w:top w:val="single" w:sz="4" w:space="0" w:color="538ED5"/>
        <w:left w:val="single" w:sz="4" w:space="0" w:color="538ED5"/>
        <w:bottom w:val="single" w:sz="4" w:space="0" w:color="auto"/>
        <w:right w:val="single" w:sz="4" w:space="0" w:color="538ED5"/>
      </w:pBdr>
      <w:shd w:val="clear" w:color="000000" w:fill="FCD5B4"/>
      <w:spacing w:before="100" w:beforeAutospacing="1" w:after="100" w:afterAutospacing="1" w:line="240" w:lineRule="auto"/>
      <w:jc w:val="center"/>
      <w:textAlignment w:val="center"/>
    </w:pPr>
    <w:rPr>
      <w:rFonts w:ascii="Verdana" w:eastAsia="Times New Roman" w:hAnsi="Verdana"/>
      <w:b/>
      <w:bCs/>
      <w:i/>
      <w:iCs/>
      <w:color w:val="000000"/>
      <w:sz w:val="16"/>
      <w:szCs w:val="16"/>
      <w:lang w:eastAsia="tr-TR"/>
    </w:rPr>
  </w:style>
  <w:style w:type="paragraph" w:customStyle="1" w:styleId="xl106">
    <w:name w:val="xl106"/>
    <w:basedOn w:val="Normal"/>
    <w:rsid w:val="001341E4"/>
    <w:pPr>
      <w:pBdr>
        <w:top w:val="single" w:sz="4" w:space="0" w:color="538ED5"/>
        <w:left w:val="single" w:sz="4" w:space="0" w:color="auto"/>
        <w:bottom w:val="single" w:sz="4" w:space="0" w:color="538ED5"/>
        <w:right w:val="single" w:sz="4" w:space="0" w:color="538ED5"/>
      </w:pBdr>
      <w:shd w:val="clear" w:color="000000" w:fill="FFFFFF"/>
      <w:spacing w:before="100" w:beforeAutospacing="1" w:after="100" w:afterAutospacing="1" w:line="240" w:lineRule="auto"/>
    </w:pPr>
    <w:rPr>
      <w:rFonts w:eastAsia="Times New Roman"/>
      <w:i/>
      <w:iCs/>
      <w:color w:val="17375D"/>
      <w:sz w:val="16"/>
      <w:szCs w:val="16"/>
      <w:lang w:eastAsia="tr-TR"/>
    </w:rPr>
  </w:style>
  <w:style w:type="paragraph" w:customStyle="1" w:styleId="xl107">
    <w:name w:val="xl107"/>
    <w:basedOn w:val="Normal"/>
    <w:rsid w:val="001341E4"/>
    <w:pPr>
      <w:pBdr>
        <w:top w:val="single" w:sz="4" w:space="0" w:color="538ED5"/>
        <w:left w:val="single" w:sz="4" w:space="0" w:color="538ED5"/>
        <w:bottom w:val="single" w:sz="4" w:space="0" w:color="538ED5"/>
        <w:right w:val="single" w:sz="4" w:space="0" w:color="538ED5"/>
      </w:pBdr>
      <w:shd w:val="clear" w:color="000000" w:fill="FFFFFF"/>
      <w:spacing w:before="100" w:beforeAutospacing="1" w:after="100" w:afterAutospacing="1" w:line="240" w:lineRule="auto"/>
    </w:pPr>
    <w:rPr>
      <w:rFonts w:eastAsia="Times New Roman"/>
      <w:i/>
      <w:iCs/>
      <w:color w:val="17375D"/>
      <w:sz w:val="16"/>
      <w:szCs w:val="16"/>
      <w:lang w:eastAsia="tr-TR"/>
    </w:rPr>
  </w:style>
  <w:style w:type="paragraph" w:customStyle="1" w:styleId="xl108">
    <w:name w:val="xl108"/>
    <w:basedOn w:val="Normal"/>
    <w:rsid w:val="001341E4"/>
    <w:pPr>
      <w:pBdr>
        <w:top w:val="single" w:sz="4" w:space="0" w:color="538ED5"/>
        <w:left w:val="single" w:sz="4" w:space="0" w:color="538ED5"/>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i/>
      <w:iCs/>
      <w:sz w:val="18"/>
      <w:szCs w:val="18"/>
      <w:lang w:eastAsia="tr-TR"/>
    </w:rPr>
  </w:style>
  <w:style w:type="paragraph" w:customStyle="1" w:styleId="xl109">
    <w:name w:val="xl109"/>
    <w:basedOn w:val="Normal"/>
    <w:rsid w:val="001341E4"/>
    <w:pPr>
      <w:pBdr>
        <w:top w:val="single" w:sz="4" w:space="0" w:color="538ED5"/>
        <w:left w:val="single" w:sz="4" w:space="0" w:color="auto"/>
        <w:bottom w:val="single" w:sz="4" w:space="0" w:color="538ED5"/>
        <w:right w:val="single" w:sz="4" w:space="0" w:color="538ED5"/>
      </w:pBdr>
      <w:spacing w:before="100" w:beforeAutospacing="1" w:after="100" w:afterAutospacing="1" w:line="240" w:lineRule="auto"/>
    </w:pPr>
    <w:rPr>
      <w:rFonts w:ascii="Times New Roman" w:eastAsia="Times New Roman" w:hAnsi="Times New Roman"/>
      <w:i/>
      <w:iCs/>
      <w:color w:val="17375D"/>
      <w:sz w:val="12"/>
      <w:szCs w:val="12"/>
      <w:lang w:eastAsia="tr-TR"/>
    </w:rPr>
  </w:style>
  <w:style w:type="paragraph" w:customStyle="1" w:styleId="xl110">
    <w:name w:val="xl110"/>
    <w:basedOn w:val="Normal"/>
    <w:rsid w:val="001341E4"/>
    <w:pPr>
      <w:pBdr>
        <w:top w:val="single" w:sz="4" w:space="0" w:color="538ED5"/>
        <w:left w:val="single" w:sz="4" w:space="0" w:color="538ED5"/>
        <w:bottom w:val="single" w:sz="4" w:space="0" w:color="538ED5"/>
        <w:right w:val="single" w:sz="4" w:space="0" w:color="538ED5"/>
      </w:pBdr>
      <w:spacing w:before="100" w:beforeAutospacing="1" w:after="100" w:afterAutospacing="1" w:line="240" w:lineRule="auto"/>
    </w:pPr>
    <w:rPr>
      <w:rFonts w:ascii="Times New Roman" w:eastAsia="Times New Roman" w:hAnsi="Times New Roman"/>
      <w:i/>
      <w:iCs/>
      <w:color w:val="17375D"/>
      <w:sz w:val="12"/>
      <w:szCs w:val="12"/>
      <w:lang w:eastAsia="tr-TR"/>
    </w:rPr>
  </w:style>
  <w:style w:type="paragraph" w:customStyle="1" w:styleId="xl111">
    <w:name w:val="xl111"/>
    <w:basedOn w:val="Normal"/>
    <w:rsid w:val="001341E4"/>
    <w:pPr>
      <w:pBdr>
        <w:top w:val="single" w:sz="4" w:space="0" w:color="538ED5"/>
        <w:left w:val="single" w:sz="4" w:space="0" w:color="538ED5"/>
        <w:bottom w:val="single" w:sz="4" w:space="0" w:color="538ED5"/>
        <w:right w:val="single" w:sz="4" w:space="0" w:color="538ED5"/>
      </w:pBdr>
      <w:shd w:val="clear" w:color="000000" w:fill="FFFFFF"/>
      <w:spacing w:before="100" w:beforeAutospacing="1" w:after="100" w:afterAutospacing="1" w:line="240" w:lineRule="auto"/>
      <w:jc w:val="center"/>
    </w:pPr>
    <w:rPr>
      <w:rFonts w:ascii="Times New Roman" w:eastAsia="Times New Roman" w:hAnsi="Times New Roman"/>
      <w:i/>
      <w:iCs/>
      <w:color w:val="17375D"/>
      <w:sz w:val="12"/>
      <w:szCs w:val="12"/>
      <w:lang w:eastAsia="tr-TR"/>
    </w:rPr>
  </w:style>
  <w:style w:type="paragraph" w:customStyle="1" w:styleId="xl112">
    <w:name w:val="xl112"/>
    <w:basedOn w:val="Normal"/>
    <w:rsid w:val="001341E4"/>
    <w:pPr>
      <w:pBdr>
        <w:top w:val="single" w:sz="4" w:space="0" w:color="538ED5"/>
        <w:left w:val="single" w:sz="4" w:space="0" w:color="538ED5"/>
        <w:bottom w:val="single" w:sz="4" w:space="0" w:color="538ED5"/>
        <w:right w:val="single" w:sz="4" w:space="0" w:color="538ED5"/>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tr-TR"/>
    </w:rPr>
  </w:style>
  <w:style w:type="paragraph" w:customStyle="1" w:styleId="xl113">
    <w:name w:val="xl113"/>
    <w:basedOn w:val="Normal"/>
    <w:rsid w:val="001341E4"/>
    <w:pPr>
      <w:pBdr>
        <w:top w:val="single" w:sz="4" w:space="0" w:color="538ED5"/>
        <w:left w:val="single" w:sz="4" w:space="0" w:color="538ED5"/>
        <w:bottom w:val="single" w:sz="4" w:space="0" w:color="538ED5"/>
        <w:right w:val="single" w:sz="4" w:space="0" w:color="538ED5"/>
      </w:pBdr>
      <w:shd w:val="clear" w:color="000000" w:fill="EAF1DD"/>
      <w:spacing w:before="100" w:beforeAutospacing="1" w:after="100" w:afterAutospacing="1" w:line="240" w:lineRule="auto"/>
      <w:jc w:val="center"/>
    </w:pPr>
    <w:rPr>
      <w:rFonts w:ascii="Times New Roman" w:eastAsia="Times New Roman" w:hAnsi="Times New Roman"/>
      <w:i/>
      <w:iCs/>
      <w:sz w:val="12"/>
      <w:szCs w:val="12"/>
      <w:lang w:eastAsia="tr-TR"/>
    </w:rPr>
  </w:style>
  <w:style w:type="paragraph" w:customStyle="1" w:styleId="xl114">
    <w:name w:val="xl114"/>
    <w:basedOn w:val="Normal"/>
    <w:rsid w:val="001341E4"/>
    <w:pPr>
      <w:pBdr>
        <w:top w:val="single" w:sz="4" w:space="0" w:color="538ED5"/>
        <w:left w:val="single" w:sz="4" w:space="0" w:color="538ED5"/>
        <w:bottom w:val="single" w:sz="4" w:space="0" w:color="538ED5"/>
        <w:right w:val="single" w:sz="4" w:space="0" w:color="538ED5"/>
      </w:pBdr>
      <w:shd w:val="clear" w:color="000000" w:fill="EAF1DD"/>
      <w:spacing w:before="100" w:beforeAutospacing="1" w:after="100" w:afterAutospacing="1" w:line="240" w:lineRule="auto"/>
      <w:jc w:val="center"/>
      <w:textAlignment w:val="center"/>
    </w:pPr>
    <w:rPr>
      <w:rFonts w:ascii="Times New Roman" w:eastAsia="Times New Roman" w:hAnsi="Times New Roman"/>
      <w:sz w:val="12"/>
      <w:szCs w:val="12"/>
      <w:lang w:eastAsia="tr-TR"/>
    </w:rPr>
  </w:style>
  <w:style w:type="paragraph" w:customStyle="1" w:styleId="xl115">
    <w:name w:val="xl115"/>
    <w:basedOn w:val="Normal"/>
    <w:rsid w:val="001341E4"/>
    <w:pPr>
      <w:pBdr>
        <w:top w:val="single" w:sz="4" w:space="0" w:color="538ED5"/>
        <w:left w:val="single" w:sz="4" w:space="0" w:color="538ED5"/>
        <w:bottom w:val="single" w:sz="4" w:space="0" w:color="538ED5"/>
        <w:right w:val="single" w:sz="4" w:space="0" w:color="538ED5"/>
      </w:pBdr>
      <w:shd w:val="clear" w:color="000000" w:fill="DBE5F1"/>
      <w:spacing w:before="100" w:beforeAutospacing="1" w:after="100" w:afterAutospacing="1" w:line="240" w:lineRule="auto"/>
      <w:jc w:val="center"/>
    </w:pPr>
    <w:rPr>
      <w:rFonts w:ascii="Times New Roman" w:eastAsia="Times New Roman" w:hAnsi="Times New Roman"/>
      <w:i/>
      <w:iCs/>
      <w:sz w:val="12"/>
      <w:szCs w:val="12"/>
      <w:lang w:eastAsia="tr-TR"/>
    </w:rPr>
  </w:style>
  <w:style w:type="paragraph" w:customStyle="1" w:styleId="xl116">
    <w:name w:val="xl116"/>
    <w:basedOn w:val="Normal"/>
    <w:rsid w:val="001341E4"/>
    <w:pPr>
      <w:pBdr>
        <w:top w:val="single" w:sz="4" w:space="0" w:color="538ED5"/>
        <w:left w:val="single" w:sz="4" w:space="0" w:color="538ED5"/>
        <w:bottom w:val="single" w:sz="4" w:space="0" w:color="538ED5"/>
        <w:right w:val="single" w:sz="4" w:space="0" w:color="538ED5"/>
      </w:pBdr>
      <w:shd w:val="clear" w:color="000000" w:fill="DBE5F1"/>
      <w:spacing w:before="100" w:beforeAutospacing="1" w:after="100" w:afterAutospacing="1" w:line="240" w:lineRule="auto"/>
      <w:jc w:val="center"/>
      <w:textAlignment w:val="center"/>
    </w:pPr>
    <w:rPr>
      <w:rFonts w:ascii="Times New Roman" w:eastAsia="Times New Roman" w:hAnsi="Times New Roman"/>
      <w:sz w:val="12"/>
      <w:szCs w:val="12"/>
      <w:lang w:eastAsia="tr-TR"/>
    </w:rPr>
  </w:style>
  <w:style w:type="paragraph" w:customStyle="1" w:styleId="xl117">
    <w:name w:val="xl117"/>
    <w:basedOn w:val="Normal"/>
    <w:rsid w:val="001341E4"/>
    <w:pPr>
      <w:pBdr>
        <w:top w:val="single" w:sz="4" w:space="0" w:color="538ED5"/>
        <w:left w:val="single" w:sz="4" w:space="0" w:color="538ED5"/>
        <w:bottom w:val="single" w:sz="4" w:space="0" w:color="538ED5"/>
        <w:right w:val="single" w:sz="4" w:space="0" w:color="538ED5"/>
      </w:pBdr>
      <w:shd w:val="clear" w:color="000000" w:fill="FCD5B4"/>
      <w:spacing w:before="100" w:beforeAutospacing="1" w:after="100" w:afterAutospacing="1" w:line="240" w:lineRule="auto"/>
      <w:jc w:val="center"/>
      <w:textAlignment w:val="center"/>
    </w:pPr>
    <w:rPr>
      <w:rFonts w:ascii="Times New Roman" w:eastAsia="Times New Roman" w:hAnsi="Times New Roman"/>
      <w:b/>
      <w:bCs/>
      <w:color w:val="FF0000"/>
      <w:sz w:val="12"/>
      <w:szCs w:val="12"/>
      <w:lang w:eastAsia="tr-TR"/>
    </w:rPr>
  </w:style>
  <w:style w:type="paragraph" w:customStyle="1" w:styleId="xl118">
    <w:name w:val="xl118"/>
    <w:basedOn w:val="Normal"/>
    <w:rsid w:val="001341E4"/>
    <w:pPr>
      <w:pBdr>
        <w:top w:val="single" w:sz="4" w:space="0" w:color="538ED5"/>
        <w:left w:val="single" w:sz="4" w:space="0" w:color="538ED5"/>
        <w:bottom w:val="single" w:sz="4" w:space="0" w:color="538ED5"/>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tr-TR"/>
    </w:rPr>
  </w:style>
  <w:style w:type="paragraph" w:customStyle="1" w:styleId="xl119">
    <w:name w:val="xl119"/>
    <w:basedOn w:val="Normal"/>
    <w:rsid w:val="001341E4"/>
    <w:pPr>
      <w:pBdr>
        <w:top w:val="single" w:sz="4" w:space="0" w:color="538ED5"/>
        <w:left w:val="single" w:sz="4" w:space="0" w:color="538ED5"/>
        <w:bottom w:val="single" w:sz="4" w:space="0" w:color="538ED5"/>
        <w:right w:val="single" w:sz="4" w:space="0" w:color="538ED5"/>
      </w:pBdr>
      <w:shd w:val="clear" w:color="000000" w:fill="FFFFFF"/>
      <w:spacing w:before="100" w:beforeAutospacing="1" w:after="100" w:afterAutospacing="1" w:line="240" w:lineRule="auto"/>
      <w:jc w:val="center"/>
    </w:pPr>
    <w:rPr>
      <w:rFonts w:ascii="Times New Roman" w:eastAsia="Times New Roman" w:hAnsi="Times New Roman"/>
      <w:i/>
      <w:iCs/>
      <w:sz w:val="12"/>
      <w:szCs w:val="12"/>
      <w:lang w:eastAsia="tr-TR"/>
    </w:rPr>
  </w:style>
  <w:style w:type="paragraph" w:customStyle="1" w:styleId="xl120">
    <w:name w:val="xl120"/>
    <w:basedOn w:val="Normal"/>
    <w:rsid w:val="001341E4"/>
    <w:pPr>
      <w:pBdr>
        <w:top w:val="single" w:sz="4" w:space="0" w:color="538ED5"/>
        <w:left w:val="single" w:sz="4" w:space="0" w:color="auto"/>
        <w:bottom w:val="single" w:sz="4" w:space="0" w:color="538ED5"/>
        <w:right w:val="single" w:sz="4" w:space="0" w:color="538ED5"/>
      </w:pBdr>
      <w:shd w:val="clear" w:color="000000" w:fill="FFFF00"/>
      <w:spacing w:before="100" w:beforeAutospacing="1" w:after="100" w:afterAutospacing="1" w:line="240" w:lineRule="auto"/>
    </w:pPr>
    <w:rPr>
      <w:rFonts w:ascii="Times New Roman" w:eastAsia="Times New Roman" w:hAnsi="Times New Roman"/>
      <w:i/>
      <w:iCs/>
      <w:color w:val="17375D"/>
      <w:sz w:val="12"/>
      <w:szCs w:val="12"/>
      <w:lang w:eastAsia="tr-TR"/>
    </w:rPr>
  </w:style>
  <w:style w:type="paragraph" w:customStyle="1" w:styleId="xl121">
    <w:name w:val="xl121"/>
    <w:basedOn w:val="Normal"/>
    <w:rsid w:val="001341E4"/>
    <w:pPr>
      <w:pBdr>
        <w:top w:val="single" w:sz="4" w:space="0" w:color="538ED5"/>
        <w:left w:val="single" w:sz="4" w:space="0" w:color="538ED5"/>
        <w:bottom w:val="single" w:sz="4" w:space="0" w:color="538ED5"/>
        <w:right w:val="single" w:sz="4" w:space="0" w:color="538ED5"/>
      </w:pBdr>
      <w:shd w:val="clear" w:color="000000" w:fill="FFFF00"/>
      <w:spacing w:before="100" w:beforeAutospacing="1" w:after="100" w:afterAutospacing="1" w:line="240" w:lineRule="auto"/>
    </w:pPr>
    <w:rPr>
      <w:rFonts w:ascii="Times New Roman" w:eastAsia="Times New Roman" w:hAnsi="Times New Roman"/>
      <w:i/>
      <w:iCs/>
      <w:color w:val="17375D"/>
      <w:sz w:val="12"/>
      <w:szCs w:val="12"/>
      <w:lang w:eastAsia="tr-TR"/>
    </w:rPr>
  </w:style>
  <w:style w:type="paragraph" w:customStyle="1" w:styleId="xl122">
    <w:name w:val="xl122"/>
    <w:basedOn w:val="Normal"/>
    <w:rsid w:val="001341E4"/>
    <w:pPr>
      <w:pBdr>
        <w:top w:val="single" w:sz="4" w:space="0" w:color="538ED5"/>
        <w:left w:val="single" w:sz="4" w:space="0" w:color="538ED5"/>
        <w:bottom w:val="single" w:sz="4" w:space="0" w:color="538ED5"/>
        <w:right w:val="single" w:sz="4" w:space="0" w:color="538ED5"/>
      </w:pBdr>
      <w:shd w:val="clear" w:color="000000" w:fill="DBE5F1"/>
      <w:spacing w:before="100" w:beforeAutospacing="1" w:after="100" w:afterAutospacing="1" w:line="240" w:lineRule="auto"/>
      <w:jc w:val="center"/>
    </w:pPr>
    <w:rPr>
      <w:rFonts w:ascii="Times New Roman" w:eastAsia="Times New Roman" w:hAnsi="Times New Roman"/>
      <w:i/>
      <w:iCs/>
      <w:color w:val="17375D"/>
      <w:sz w:val="12"/>
      <w:szCs w:val="12"/>
      <w:lang w:eastAsia="tr-TR"/>
    </w:rPr>
  </w:style>
  <w:style w:type="paragraph" w:customStyle="1" w:styleId="xl123">
    <w:name w:val="xl123"/>
    <w:basedOn w:val="Normal"/>
    <w:rsid w:val="001341E4"/>
    <w:pPr>
      <w:pBdr>
        <w:top w:val="single" w:sz="4" w:space="0" w:color="538ED5"/>
        <w:left w:val="single" w:sz="4" w:space="0" w:color="auto"/>
      </w:pBdr>
      <w:shd w:val="clear" w:color="000000" w:fill="FFFF00"/>
      <w:spacing w:before="100" w:beforeAutospacing="1" w:after="100" w:afterAutospacing="1" w:line="240" w:lineRule="auto"/>
    </w:pPr>
    <w:rPr>
      <w:rFonts w:ascii="Times New Roman" w:eastAsia="Times New Roman" w:hAnsi="Times New Roman"/>
      <w:i/>
      <w:iCs/>
      <w:color w:val="17375D"/>
      <w:sz w:val="12"/>
      <w:szCs w:val="12"/>
      <w:lang w:eastAsia="tr-TR"/>
    </w:rPr>
  </w:style>
  <w:style w:type="paragraph" w:customStyle="1" w:styleId="xl124">
    <w:name w:val="xl124"/>
    <w:basedOn w:val="Normal"/>
    <w:rsid w:val="001341E4"/>
    <w:pPr>
      <w:pBdr>
        <w:top w:val="single" w:sz="4" w:space="0" w:color="538ED5"/>
        <w:right w:val="single" w:sz="4" w:space="0" w:color="538ED5"/>
      </w:pBdr>
      <w:shd w:val="clear" w:color="000000" w:fill="FFFF00"/>
      <w:spacing w:before="100" w:beforeAutospacing="1" w:after="100" w:afterAutospacing="1" w:line="240" w:lineRule="auto"/>
    </w:pPr>
    <w:rPr>
      <w:rFonts w:ascii="Times New Roman" w:eastAsia="Times New Roman" w:hAnsi="Times New Roman"/>
      <w:i/>
      <w:iCs/>
      <w:color w:val="17375D"/>
      <w:sz w:val="12"/>
      <w:szCs w:val="12"/>
      <w:lang w:eastAsia="tr-TR"/>
    </w:rPr>
  </w:style>
  <w:style w:type="paragraph" w:customStyle="1" w:styleId="xl125">
    <w:name w:val="xl125"/>
    <w:basedOn w:val="Normal"/>
    <w:rsid w:val="001341E4"/>
    <w:pPr>
      <w:pBdr>
        <w:top w:val="single" w:sz="4" w:space="0" w:color="538ED5"/>
        <w:left w:val="single" w:sz="4" w:space="0" w:color="538ED5"/>
        <w:right w:val="single" w:sz="4" w:space="0" w:color="538ED5"/>
      </w:pBdr>
      <w:shd w:val="clear" w:color="000000" w:fill="FFFFFF"/>
      <w:spacing w:before="100" w:beforeAutospacing="1" w:after="100" w:afterAutospacing="1" w:line="240" w:lineRule="auto"/>
      <w:jc w:val="center"/>
    </w:pPr>
    <w:rPr>
      <w:rFonts w:ascii="Times New Roman" w:eastAsia="Times New Roman" w:hAnsi="Times New Roman"/>
      <w:i/>
      <w:iCs/>
      <w:color w:val="17375D"/>
      <w:sz w:val="12"/>
      <w:szCs w:val="12"/>
      <w:lang w:eastAsia="tr-TR"/>
    </w:rPr>
  </w:style>
  <w:style w:type="paragraph" w:customStyle="1" w:styleId="xl126">
    <w:name w:val="xl126"/>
    <w:basedOn w:val="Normal"/>
    <w:rsid w:val="001341E4"/>
    <w:pPr>
      <w:pBdr>
        <w:top w:val="single" w:sz="4" w:space="0" w:color="538ED5"/>
        <w:left w:val="single" w:sz="4" w:space="0" w:color="538ED5"/>
        <w:right w:val="single" w:sz="4" w:space="0" w:color="538ED5"/>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tr-TR"/>
    </w:rPr>
  </w:style>
  <w:style w:type="paragraph" w:customStyle="1" w:styleId="xl127">
    <w:name w:val="xl127"/>
    <w:basedOn w:val="Normal"/>
    <w:rsid w:val="001341E4"/>
    <w:pPr>
      <w:pBdr>
        <w:top w:val="single" w:sz="4" w:space="0" w:color="538ED5"/>
        <w:left w:val="single" w:sz="4" w:space="0" w:color="538ED5"/>
        <w:right w:val="single" w:sz="4" w:space="0" w:color="538ED5"/>
      </w:pBdr>
      <w:shd w:val="clear" w:color="000000" w:fill="EAF1DD"/>
      <w:spacing w:before="100" w:beforeAutospacing="1" w:after="100" w:afterAutospacing="1" w:line="240" w:lineRule="auto"/>
      <w:jc w:val="center"/>
    </w:pPr>
    <w:rPr>
      <w:rFonts w:ascii="Times New Roman" w:eastAsia="Times New Roman" w:hAnsi="Times New Roman"/>
      <w:i/>
      <w:iCs/>
      <w:sz w:val="12"/>
      <w:szCs w:val="12"/>
      <w:lang w:eastAsia="tr-TR"/>
    </w:rPr>
  </w:style>
  <w:style w:type="paragraph" w:customStyle="1" w:styleId="xl128">
    <w:name w:val="xl128"/>
    <w:basedOn w:val="Normal"/>
    <w:rsid w:val="001341E4"/>
    <w:pPr>
      <w:pBdr>
        <w:top w:val="single" w:sz="4" w:space="0" w:color="538ED5"/>
        <w:left w:val="single" w:sz="4" w:space="0" w:color="538ED5"/>
        <w:right w:val="single" w:sz="4" w:space="0" w:color="538ED5"/>
      </w:pBdr>
      <w:shd w:val="clear" w:color="000000" w:fill="EAF1DD"/>
      <w:spacing w:before="100" w:beforeAutospacing="1" w:after="100" w:afterAutospacing="1" w:line="240" w:lineRule="auto"/>
      <w:jc w:val="center"/>
      <w:textAlignment w:val="center"/>
    </w:pPr>
    <w:rPr>
      <w:rFonts w:ascii="Times New Roman" w:eastAsia="Times New Roman" w:hAnsi="Times New Roman"/>
      <w:sz w:val="12"/>
      <w:szCs w:val="12"/>
      <w:lang w:eastAsia="tr-TR"/>
    </w:rPr>
  </w:style>
  <w:style w:type="paragraph" w:customStyle="1" w:styleId="xl129">
    <w:name w:val="xl129"/>
    <w:basedOn w:val="Normal"/>
    <w:rsid w:val="001341E4"/>
    <w:pPr>
      <w:pBdr>
        <w:top w:val="single" w:sz="4" w:space="0" w:color="538ED5"/>
        <w:left w:val="single" w:sz="4" w:space="0" w:color="538ED5"/>
        <w:right w:val="single" w:sz="4" w:space="0" w:color="538ED5"/>
      </w:pBdr>
      <w:shd w:val="clear" w:color="000000" w:fill="DBE5F1"/>
      <w:spacing w:before="100" w:beforeAutospacing="1" w:after="100" w:afterAutospacing="1" w:line="240" w:lineRule="auto"/>
      <w:jc w:val="center"/>
    </w:pPr>
    <w:rPr>
      <w:rFonts w:ascii="Times New Roman" w:eastAsia="Times New Roman" w:hAnsi="Times New Roman"/>
      <w:i/>
      <w:iCs/>
      <w:color w:val="17375D"/>
      <w:sz w:val="12"/>
      <w:szCs w:val="12"/>
      <w:lang w:eastAsia="tr-TR"/>
    </w:rPr>
  </w:style>
  <w:style w:type="paragraph" w:customStyle="1" w:styleId="xl130">
    <w:name w:val="xl130"/>
    <w:basedOn w:val="Normal"/>
    <w:rsid w:val="001341E4"/>
    <w:pPr>
      <w:pBdr>
        <w:top w:val="single" w:sz="4" w:space="0" w:color="538ED5"/>
        <w:left w:val="single" w:sz="4" w:space="0" w:color="538ED5"/>
        <w:right w:val="single" w:sz="4" w:space="0" w:color="538ED5"/>
      </w:pBdr>
      <w:shd w:val="clear" w:color="000000" w:fill="FCD5B4"/>
      <w:spacing w:before="100" w:beforeAutospacing="1" w:after="100" w:afterAutospacing="1" w:line="240" w:lineRule="auto"/>
      <w:jc w:val="center"/>
      <w:textAlignment w:val="center"/>
    </w:pPr>
    <w:rPr>
      <w:rFonts w:ascii="Times New Roman" w:eastAsia="Times New Roman" w:hAnsi="Times New Roman"/>
      <w:b/>
      <w:bCs/>
      <w:color w:val="FF0000"/>
      <w:sz w:val="12"/>
      <w:szCs w:val="12"/>
      <w:lang w:eastAsia="tr-TR"/>
    </w:rPr>
  </w:style>
  <w:style w:type="paragraph" w:customStyle="1" w:styleId="xl131">
    <w:name w:val="xl131"/>
    <w:basedOn w:val="Normal"/>
    <w:rsid w:val="001341E4"/>
    <w:pPr>
      <w:pBdr>
        <w:top w:val="single" w:sz="4" w:space="0" w:color="538ED5"/>
        <w:left w:val="single" w:sz="4" w:space="0" w:color="538ED5"/>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tr-TR"/>
    </w:rPr>
  </w:style>
  <w:style w:type="paragraph" w:customStyle="1" w:styleId="xl132">
    <w:name w:val="xl132"/>
    <w:basedOn w:val="Normal"/>
    <w:rsid w:val="001341E4"/>
    <w:pPr>
      <w:pBdr>
        <w:top w:val="single" w:sz="4" w:space="0" w:color="538ED5"/>
        <w:right w:val="single" w:sz="4" w:space="0" w:color="538ED5"/>
      </w:pBdr>
      <w:shd w:val="clear" w:color="000000" w:fill="FFFF00"/>
      <w:spacing w:before="100" w:beforeAutospacing="1" w:after="100" w:afterAutospacing="1" w:line="240" w:lineRule="auto"/>
    </w:pPr>
    <w:rPr>
      <w:rFonts w:ascii="Times New Roman" w:eastAsia="Times New Roman" w:hAnsi="Times New Roman"/>
      <w:i/>
      <w:iCs/>
      <w:color w:val="17375D"/>
      <w:sz w:val="12"/>
      <w:szCs w:val="12"/>
      <w:lang w:eastAsia="tr-TR"/>
    </w:rPr>
  </w:style>
  <w:style w:type="paragraph" w:customStyle="1" w:styleId="xl133">
    <w:name w:val="xl133"/>
    <w:basedOn w:val="Normal"/>
    <w:rsid w:val="001341E4"/>
    <w:pPr>
      <w:pBdr>
        <w:top w:val="single" w:sz="4" w:space="0" w:color="538ED5"/>
        <w:left w:val="single" w:sz="4" w:space="0" w:color="auto"/>
        <w:bottom w:val="double" w:sz="6" w:space="0" w:color="auto"/>
      </w:pBdr>
      <w:shd w:val="clear" w:color="000000" w:fill="FFFF00"/>
      <w:spacing w:before="100" w:beforeAutospacing="1" w:after="100" w:afterAutospacing="1" w:line="240" w:lineRule="auto"/>
    </w:pPr>
    <w:rPr>
      <w:rFonts w:ascii="Times New Roman" w:eastAsia="Times New Roman" w:hAnsi="Times New Roman"/>
      <w:i/>
      <w:iCs/>
      <w:color w:val="17375D"/>
      <w:sz w:val="12"/>
      <w:szCs w:val="12"/>
      <w:lang w:eastAsia="tr-TR"/>
    </w:rPr>
  </w:style>
  <w:style w:type="paragraph" w:customStyle="1" w:styleId="xl134">
    <w:name w:val="xl134"/>
    <w:basedOn w:val="Normal"/>
    <w:rsid w:val="001341E4"/>
    <w:pPr>
      <w:pBdr>
        <w:top w:val="single" w:sz="4" w:space="0" w:color="538ED5"/>
        <w:left w:val="single" w:sz="4" w:space="0" w:color="auto"/>
        <w:bottom w:val="single" w:sz="4" w:space="0" w:color="538ED5"/>
        <w:right w:val="single" w:sz="4" w:space="0" w:color="538ED5"/>
      </w:pBdr>
      <w:shd w:val="clear" w:color="000000" w:fill="FFFFFF"/>
      <w:spacing w:before="100" w:beforeAutospacing="1" w:after="100" w:afterAutospacing="1" w:line="240" w:lineRule="auto"/>
    </w:pPr>
    <w:rPr>
      <w:rFonts w:ascii="Times New Roman" w:eastAsia="Times New Roman" w:hAnsi="Times New Roman"/>
      <w:i/>
      <w:iCs/>
      <w:color w:val="17375D"/>
      <w:sz w:val="12"/>
      <w:szCs w:val="12"/>
      <w:lang w:eastAsia="tr-TR"/>
    </w:rPr>
  </w:style>
  <w:style w:type="paragraph" w:customStyle="1" w:styleId="xl135">
    <w:name w:val="xl135"/>
    <w:basedOn w:val="Normal"/>
    <w:rsid w:val="001341E4"/>
    <w:pPr>
      <w:pBdr>
        <w:top w:val="single" w:sz="4" w:space="0" w:color="538ED5"/>
        <w:left w:val="single" w:sz="4" w:space="0" w:color="538ED5"/>
        <w:bottom w:val="single" w:sz="4" w:space="0" w:color="538ED5"/>
        <w:right w:val="single" w:sz="4" w:space="0" w:color="538ED5"/>
      </w:pBdr>
      <w:shd w:val="clear" w:color="000000" w:fill="FFFFFF"/>
      <w:spacing w:before="100" w:beforeAutospacing="1" w:after="100" w:afterAutospacing="1" w:line="240" w:lineRule="auto"/>
    </w:pPr>
    <w:rPr>
      <w:rFonts w:ascii="Times New Roman" w:eastAsia="Times New Roman" w:hAnsi="Times New Roman"/>
      <w:i/>
      <w:iCs/>
      <w:color w:val="17375D"/>
      <w:sz w:val="12"/>
      <w:szCs w:val="12"/>
      <w:lang w:eastAsia="tr-TR"/>
    </w:rPr>
  </w:style>
  <w:style w:type="paragraph" w:customStyle="1" w:styleId="xl136">
    <w:name w:val="xl136"/>
    <w:basedOn w:val="Normal"/>
    <w:rsid w:val="001341E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lang w:eastAsia="tr-TR"/>
    </w:rPr>
  </w:style>
  <w:style w:type="paragraph" w:customStyle="1" w:styleId="xl137">
    <w:name w:val="xl137"/>
    <w:basedOn w:val="Normal"/>
    <w:rsid w:val="001341E4"/>
    <w:pPr>
      <w:pBdr>
        <w:top w:val="single" w:sz="4" w:space="0" w:color="538ED5"/>
        <w:left w:val="single" w:sz="4" w:space="0" w:color="auto"/>
        <w:bottom w:val="single" w:sz="4" w:space="0" w:color="auto"/>
      </w:pBdr>
      <w:shd w:val="clear" w:color="000000" w:fill="FFFFFF"/>
      <w:spacing w:before="100" w:beforeAutospacing="1" w:after="100" w:afterAutospacing="1" w:line="240" w:lineRule="auto"/>
      <w:textAlignment w:val="center"/>
    </w:pPr>
    <w:rPr>
      <w:rFonts w:ascii="Verdana" w:eastAsia="Times New Roman" w:hAnsi="Verdana"/>
      <w:b/>
      <w:bCs/>
      <w:i/>
      <w:iCs/>
      <w:color w:val="000000"/>
      <w:sz w:val="16"/>
      <w:szCs w:val="16"/>
      <w:lang w:eastAsia="tr-TR"/>
    </w:rPr>
  </w:style>
  <w:style w:type="paragraph" w:customStyle="1" w:styleId="xl138">
    <w:name w:val="xl138"/>
    <w:basedOn w:val="Normal"/>
    <w:rsid w:val="001341E4"/>
    <w:pPr>
      <w:pBdr>
        <w:top w:val="single" w:sz="4" w:space="0" w:color="538ED5"/>
        <w:bottom w:val="single" w:sz="4" w:space="0" w:color="auto"/>
        <w:right w:val="single" w:sz="4" w:space="0" w:color="538ED5"/>
      </w:pBdr>
      <w:shd w:val="clear" w:color="000000" w:fill="FFFFFF"/>
      <w:spacing w:before="100" w:beforeAutospacing="1" w:after="100" w:afterAutospacing="1" w:line="240" w:lineRule="auto"/>
      <w:textAlignment w:val="center"/>
    </w:pPr>
    <w:rPr>
      <w:rFonts w:ascii="Verdana" w:eastAsia="Times New Roman" w:hAnsi="Verdana"/>
      <w:b/>
      <w:bCs/>
      <w:i/>
      <w:iCs/>
      <w:color w:val="000000"/>
      <w:sz w:val="16"/>
      <w:szCs w:val="16"/>
      <w:lang w:eastAsia="tr-TR"/>
    </w:rPr>
  </w:style>
  <w:style w:type="paragraph" w:customStyle="1" w:styleId="xl139">
    <w:name w:val="xl139"/>
    <w:basedOn w:val="Normal"/>
    <w:rsid w:val="001341E4"/>
    <w:pPr>
      <w:spacing w:before="100" w:beforeAutospacing="1" w:after="100" w:afterAutospacing="1" w:line="240" w:lineRule="auto"/>
      <w:jc w:val="center"/>
      <w:textAlignment w:val="center"/>
    </w:pPr>
    <w:rPr>
      <w:rFonts w:ascii="Verdana" w:eastAsia="Times New Roman" w:hAnsi="Verdana"/>
      <w:b/>
      <w:bCs/>
      <w:i/>
      <w:iCs/>
      <w:sz w:val="24"/>
      <w:szCs w:val="24"/>
      <w:lang w:eastAsia="tr-TR"/>
    </w:rPr>
  </w:style>
  <w:style w:type="paragraph" w:customStyle="1" w:styleId="xl140">
    <w:name w:val="xl140"/>
    <w:basedOn w:val="Normal"/>
    <w:rsid w:val="001341E4"/>
    <w:pPr>
      <w:spacing w:before="100" w:beforeAutospacing="1" w:after="100" w:afterAutospacing="1" w:line="240" w:lineRule="auto"/>
      <w:jc w:val="center"/>
      <w:textAlignment w:val="center"/>
    </w:pPr>
    <w:rPr>
      <w:rFonts w:ascii="Verdana" w:eastAsia="Times New Roman" w:hAnsi="Verdana"/>
      <w:b/>
      <w:bCs/>
      <w:i/>
      <w:iCs/>
      <w:sz w:val="24"/>
      <w:szCs w:val="24"/>
      <w:lang w:eastAsia="tr-TR"/>
    </w:rPr>
  </w:style>
  <w:style w:type="paragraph" w:customStyle="1" w:styleId="xl141">
    <w:name w:val="xl141"/>
    <w:basedOn w:val="Normal"/>
    <w:rsid w:val="001341E4"/>
    <w:pPr>
      <w:pBdr>
        <w:bottom w:val="single" w:sz="4" w:space="0" w:color="auto"/>
      </w:pBdr>
      <w:shd w:val="clear" w:color="000000" w:fill="FFFFFF"/>
      <w:spacing w:before="100" w:beforeAutospacing="1" w:after="100" w:afterAutospacing="1" w:line="240" w:lineRule="auto"/>
      <w:jc w:val="right"/>
    </w:pPr>
    <w:rPr>
      <w:rFonts w:ascii="Verdana" w:eastAsia="Times New Roman" w:hAnsi="Verdana"/>
      <w:i/>
      <w:iCs/>
      <w:sz w:val="18"/>
      <w:szCs w:val="18"/>
      <w:lang w:eastAsia="tr-TR"/>
    </w:rPr>
  </w:style>
  <w:style w:type="paragraph" w:customStyle="1" w:styleId="xl142">
    <w:name w:val="xl142"/>
    <w:basedOn w:val="Normal"/>
    <w:rsid w:val="001341E4"/>
    <w:pPr>
      <w:pBdr>
        <w:top w:val="single" w:sz="4" w:space="0" w:color="auto"/>
        <w:left w:val="single" w:sz="4" w:space="0" w:color="auto"/>
        <w:bottom w:val="single" w:sz="4" w:space="0" w:color="auto"/>
      </w:pBdr>
      <w:shd w:val="clear" w:color="000000" w:fill="4F6228"/>
      <w:spacing w:before="100" w:beforeAutospacing="1" w:after="100" w:afterAutospacing="1" w:line="240" w:lineRule="auto"/>
      <w:textAlignment w:val="center"/>
    </w:pPr>
    <w:rPr>
      <w:rFonts w:ascii="Verdana" w:eastAsia="Times New Roman" w:hAnsi="Verdana"/>
      <w:b/>
      <w:bCs/>
      <w:i/>
      <w:iCs/>
      <w:color w:val="FFFF00"/>
      <w:sz w:val="16"/>
      <w:szCs w:val="16"/>
      <w:lang w:eastAsia="tr-TR"/>
    </w:rPr>
  </w:style>
  <w:style w:type="paragraph" w:customStyle="1" w:styleId="xl143">
    <w:name w:val="xl143"/>
    <w:basedOn w:val="Normal"/>
    <w:rsid w:val="001341E4"/>
    <w:pPr>
      <w:pBdr>
        <w:top w:val="single" w:sz="4" w:space="0" w:color="auto"/>
        <w:bottom w:val="single" w:sz="4" w:space="0" w:color="auto"/>
        <w:right w:val="single" w:sz="4" w:space="0" w:color="538ED5"/>
      </w:pBdr>
      <w:shd w:val="clear" w:color="000000" w:fill="4F6228"/>
      <w:spacing w:before="100" w:beforeAutospacing="1" w:after="100" w:afterAutospacing="1" w:line="240" w:lineRule="auto"/>
      <w:textAlignment w:val="center"/>
    </w:pPr>
    <w:rPr>
      <w:rFonts w:ascii="Verdana" w:eastAsia="Times New Roman" w:hAnsi="Verdana"/>
      <w:b/>
      <w:bCs/>
      <w:i/>
      <w:iCs/>
      <w:color w:val="FFFF00"/>
      <w:sz w:val="16"/>
      <w:szCs w:val="16"/>
      <w:lang w:eastAsia="tr-TR"/>
    </w:rPr>
  </w:style>
  <w:style w:type="paragraph" w:customStyle="1" w:styleId="xl144">
    <w:name w:val="xl144"/>
    <w:basedOn w:val="Normal"/>
    <w:rsid w:val="001341E4"/>
    <w:pPr>
      <w:pBdr>
        <w:top w:val="single" w:sz="4" w:space="0" w:color="auto"/>
        <w:left w:val="single" w:sz="4" w:space="0" w:color="auto"/>
        <w:bottom w:val="single" w:sz="4" w:space="0" w:color="538ED5"/>
        <w:right w:val="single" w:sz="4" w:space="0" w:color="538ED5"/>
      </w:pBdr>
      <w:shd w:val="clear" w:color="000000" w:fill="17375D"/>
      <w:spacing w:before="100" w:beforeAutospacing="1" w:after="100" w:afterAutospacing="1" w:line="240" w:lineRule="auto"/>
      <w:jc w:val="center"/>
      <w:textAlignment w:val="center"/>
    </w:pPr>
    <w:rPr>
      <w:rFonts w:ascii="Verdana" w:eastAsia="Times New Roman" w:hAnsi="Verdana"/>
      <w:b/>
      <w:bCs/>
      <w:i/>
      <w:iCs/>
      <w:color w:val="FFFFFF"/>
      <w:sz w:val="24"/>
      <w:szCs w:val="24"/>
      <w:lang w:eastAsia="tr-TR"/>
    </w:rPr>
  </w:style>
  <w:style w:type="paragraph" w:customStyle="1" w:styleId="xl145">
    <w:name w:val="xl145"/>
    <w:basedOn w:val="Normal"/>
    <w:rsid w:val="001341E4"/>
    <w:pPr>
      <w:pBdr>
        <w:top w:val="single" w:sz="4" w:space="0" w:color="auto"/>
        <w:left w:val="single" w:sz="4" w:space="0" w:color="538ED5"/>
        <w:bottom w:val="single" w:sz="4" w:space="0" w:color="538ED5"/>
        <w:right w:val="single" w:sz="4" w:space="0" w:color="538ED5"/>
      </w:pBdr>
      <w:shd w:val="clear" w:color="000000" w:fill="17375D"/>
      <w:spacing w:before="100" w:beforeAutospacing="1" w:after="100" w:afterAutospacing="1" w:line="240" w:lineRule="auto"/>
      <w:jc w:val="center"/>
      <w:textAlignment w:val="center"/>
    </w:pPr>
    <w:rPr>
      <w:rFonts w:ascii="Verdana" w:eastAsia="Times New Roman" w:hAnsi="Verdana"/>
      <w:b/>
      <w:bCs/>
      <w:i/>
      <w:iCs/>
      <w:color w:val="FFFFFF"/>
      <w:sz w:val="24"/>
      <w:szCs w:val="24"/>
      <w:lang w:eastAsia="tr-TR"/>
    </w:rPr>
  </w:style>
  <w:style w:type="paragraph" w:customStyle="1" w:styleId="xl146">
    <w:name w:val="xl146"/>
    <w:basedOn w:val="Normal"/>
    <w:rsid w:val="001341E4"/>
    <w:pPr>
      <w:pBdr>
        <w:top w:val="single" w:sz="4" w:space="0" w:color="auto"/>
        <w:left w:val="single" w:sz="4" w:space="0" w:color="538ED5"/>
        <w:bottom w:val="single" w:sz="4" w:space="0" w:color="538ED5"/>
        <w:right w:val="single" w:sz="4" w:space="0" w:color="auto"/>
      </w:pBdr>
      <w:shd w:val="clear" w:color="000000" w:fill="17375D"/>
      <w:spacing w:before="100" w:beforeAutospacing="1" w:after="100" w:afterAutospacing="1" w:line="240" w:lineRule="auto"/>
      <w:jc w:val="center"/>
      <w:textAlignment w:val="center"/>
    </w:pPr>
    <w:rPr>
      <w:rFonts w:ascii="Verdana" w:eastAsia="Times New Roman" w:hAnsi="Verdana"/>
      <w:b/>
      <w:bCs/>
      <w:i/>
      <w:iCs/>
      <w:color w:val="FFFFFF"/>
      <w:sz w:val="24"/>
      <w:szCs w:val="24"/>
      <w:lang w:eastAsia="tr-TR"/>
    </w:rPr>
  </w:style>
  <w:style w:type="paragraph" w:customStyle="1" w:styleId="xl147">
    <w:name w:val="xl147"/>
    <w:basedOn w:val="Normal"/>
    <w:rsid w:val="001341E4"/>
    <w:pPr>
      <w:pBdr>
        <w:top w:val="single" w:sz="4" w:space="0" w:color="538ED5"/>
        <w:left w:val="single" w:sz="4" w:space="0" w:color="auto"/>
        <w:right w:val="single" w:sz="4" w:space="0" w:color="538ED5"/>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tr-TR"/>
    </w:rPr>
  </w:style>
  <w:style w:type="paragraph" w:customStyle="1" w:styleId="xl148">
    <w:name w:val="xl148"/>
    <w:basedOn w:val="Normal"/>
    <w:rsid w:val="001341E4"/>
    <w:pPr>
      <w:pBdr>
        <w:left w:val="single" w:sz="4" w:space="0" w:color="auto"/>
        <w:right w:val="single" w:sz="4" w:space="0" w:color="538ED5"/>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tr-TR"/>
    </w:rPr>
  </w:style>
  <w:style w:type="paragraph" w:customStyle="1" w:styleId="xl149">
    <w:name w:val="xl149"/>
    <w:basedOn w:val="Normal"/>
    <w:rsid w:val="001341E4"/>
    <w:pPr>
      <w:pBdr>
        <w:left w:val="single" w:sz="4" w:space="0" w:color="auto"/>
        <w:bottom w:val="single" w:sz="4" w:space="0" w:color="538ED5"/>
        <w:right w:val="single" w:sz="4" w:space="0" w:color="538ED5"/>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tr-TR"/>
    </w:rPr>
  </w:style>
  <w:style w:type="paragraph" w:customStyle="1" w:styleId="xl150">
    <w:name w:val="xl150"/>
    <w:basedOn w:val="Normal"/>
    <w:rsid w:val="001341E4"/>
    <w:pPr>
      <w:pBdr>
        <w:top w:val="single" w:sz="4" w:space="0" w:color="538ED5"/>
        <w:left w:val="single" w:sz="4" w:space="0" w:color="538ED5"/>
        <w:bottom w:val="single" w:sz="4" w:space="0" w:color="538ED5"/>
        <w:right w:val="single" w:sz="4" w:space="0" w:color="538ED5"/>
      </w:pBdr>
      <w:shd w:val="clear" w:color="000000" w:fill="FFFFFF"/>
      <w:spacing w:before="100" w:beforeAutospacing="1" w:after="100" w:afterAutospacing="1" w:line="240" w:lineRule="auto"/>
      <w:jc w:val="center"/>
    </w:pPr>
    <w:rPr>
      <w:rFonts w:ascii="Verdana" w:eastAsia="Times New Roman" w:hAnsi="Verdana"/>
      <w:sz w:val="16"/>
      <w:szCs w:val="16"/>
      <w:lang w:eastAsia="tr-TR"/>
    </w:rPr>
  </w:style>
  <w:style w:type="paragraph" w:customStyle="1" w:styleId="xl151">
    <w:name w:val="xl151"/>
    <w:basedOn w:val="Normal"/>
    <w:rsid w:val="001341E4"/>
    <w:pPr>
      <w:pBdr>
        <w:top w:val="single" w:sz="4" w:space="0" w:color="538ED5"/>
        <w:left w:val="single" w:sz="4" w:space="0" w:color="auto"/>
        <w:bottom w:val="single" w:sz="4" w:space="0" w:color="auto"/>
      </w:pBdr>
      <w:shd w:val="clear" w:color="000000" w:fill="FFFFFF"/>
      <w:spacing w:before="100" w:beforeAutospacing="1" w:after="100" w:afterAutospacing="1" w:line="240" w:lineRule="auto"/>
      <w:textAlignment w:val="center"/>
    </w:pPr>
    <w:rPr>
      <w:rFonts w:ascii="Verdana" w:eastAsia="Times New Roman" w:hAnsi="Verdana"/>
      <w:b/>
      <w:bCs/>
      <w:i/>
      <w:iCs/>
      <w:sz w:val="16"/>
      <w:szCs w:val="16"/>
      <w:lang w:eastAsia="tr-TR"/>
    </w:rPr>
  </w:style>
  <w:style w:type="paragraph" w:customStyle="1" w:styleId="xl152">
    <w:name w:val="xl152"/>
    <w:basedOn w:val="Normal"/>
    <w:rsid w:val="001341E4"/>
    <w:pPr>
      <w:pBdr>
        <w:top w:val="single" w:sz="4" w:space="0" w:color="538ED5"/>
        <w:bottom w:val="single" w:sz="4" w:space="0" w:color="auto"/>
        <w:right w:val="single" w:sz="4" w:space="0" w:color="538ED5"/>
      </w:pBdr>
      <w:shd w:val="clear" w:color="000000" w:fill="FFFFFF"/>
      <w:spacing w:before="100" w:beforeAutospacing="1" w:after="100" w:afterAutospacing="1" w:line="240" w:lineRule="auto"/>
      <w:textAlignment w:val="center"/>
    </w:pPr>
    <w:rPr>
      <w:rFonts w:ascii="Verdana" w:eastAsia="Times New Roman" w:hAnsi="Verdana"/>
      <w:b/>
      <w:bCs/>
      <w:i/>
      <w:iCs/>
      <w:sz w:val="16"/>
      <w:szCs w:val="16"/>
      <w:lang w:eastAsia="tr-TR"/>
    </w:rPr>
  </w:style>
  <w:style w:type="paragraph" w:customStyle="1" w:styleId="xl153">
    <w:name w:val="xl153"/>
    <w:basedOn w:val="Normal"/>
    <w:rsid w:val="001341E4"/>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Verdana" w:eastAsia="Times New Roman" w:hAnsi="Verdana"/>
      <w:b/>
      <w:bCs/>
      <w:i/>
      <w:iCs/>
      <w:color w:val="000000"/>
      <w:sz w:val="18"/>
      <w:szCs w:val="18"/>
      <w:lang w:eastAsia="tr-TR"/>
    </w:rPr>
  </w:style>
  <w:style w:type="paragraph" w:customStyle="1" w:styleId="xl154">
    <w:name w:val="xl154"/>
    <w:basedOn w:val="Normal"/>
    <w:rsid w:val="001341E4"/>
    <w:pPr>
      <w:pBdr>
        <w:top w:val="single" w:sz="4" w:space="0" w:color="538ED5"/>
        <w:bottom w:val="single" w:sz="4" w:space="0" w:color="auto"/>
        <w:right w:val="single" w:sz="4" w:space="0" w:color="538ED5"/>
      </w:pBdr>
      <w:shd w:val="clear" w:color="000000" w:fill="FFFFFF"/>
      <w:spacing w:before="100" w:beforeAutospacing="1" w:after="100" w:afterAutospacing="1" w:line="240" w:lineRule="auto"/>
      <w:textAlignment w:val="center"/>
    </w:pPr>
    <w:rPr>
      <w:rFonts w:ascii="Verdana" w:eastAsia="Times New Roman" w:hAnsi="Verdana"/>
      <w:b/>
      <w:bCs/>
      <w:i/>
      <w:iCs/>
      <w:color w:val="000000"/>
      <w:sz w:val="18"/>
      <w:szCs w:val="18"/>
      <w:lang w:eastAsia="tr-TR"/>
    </w:rPr>
  </w:style>
  <w:style w:type="paragraph" w:customStyle="1" w:styleId="xl155">
    <w:name w:val="xl155"/>
    <w:basedOn w:val="Normal"/>
    <w:rsid w:val="001341E4"/>
    <w:pPr>
      <w:pBdr>
        <w:top w:val="single" w:sz="4" w:space="0" w:color="auto"/>
        <w:left w:val="single" w:sz="4" w:space="0" w:color="auto"/>
        <w:right w:val="single" w:sz="4" w:space="0" w:color="538ED5"/>
      </w:pBdr>
      <w:shd w:val="clear" w:color="000000" w:fill="75923C"/>
      <w:spacing w:before="100" w:beforeAutospacing="1" w:after="100" w:afterAutospacing="1" w:line="240" w:lineRule="auto"/>
      <w:jc w:val="center"/>
      <w:textAlignment w:val="center"/>
    </w:pPr>
    <w:rPr>
      <w:rFonts w:ascii="Verdana" w:eastAsia="Times New Roman" w:hAnsi="Verdana"/>
      <w:b/>
      <w:bCs/>
      <w:i/>
      <w:iCs/>
      <w:color w:val="FFFFFF"/>
      <w:sz w:val="24"/>
      <w:szCs w:val="24"/>
      <w:lang w:eastAsia="tr-TR"/>
    </w:rPr>
  </w:style>
  <w:style w:type="paragraph" w:customStyle="1" w:styleId="xl156">
    <w:name w:val="xl156"/>
    <w:basedOn w:val="Normal"/>
    <w:rsid w:val="001341E4"/>
    <w:pPr>
      <w:pBdr>
        <w:top w:val="single" w:sz="4" w:space="0" w:color="auto"/>
        <w:left w:val="single" w:sz="4" w:space="0" w:color="538ED5"/>
        <w:right w:val="single" w:sz="4" w:space="0" w:color="538ED5"/>
      </w:pBdr>
      <w:shd w:val="clear" w:color="000000" w:fill="75923C"/>
      <w:spacing w:before="100" w:beforeAutospacing="1" w:after="100" w:afterAutospacing="1" w:line="240" w:lineRule="auto"/>
      <w:jc w:val="center"/>
      <w:textAlignment w:val="center"/>
    </w:pPr>
    <w:rPr>
      <w:rFonts w:ascii="Verdana" w:eastAsia="Times New Roman" w:hAnsi="Verdana"/>
      <w:b/>
      <w:bCs/>
      <w:i/>
      <w:iCs/>
      <w:color w:val="FFFFFF"/>
      <w:sz w:val="24"/>
      <w:szCs w:val="24"/>
      <w:lang w:eastAsia="tr-TR"/>
    </w:rPr>
  </w:style>
  <w:style w:type="paragraph" w:customStyle="1" w:styleId="xl157">
    <w:name w:val="xl157"/>
    <w:basedOn w:val="Normal"/>
    <w:rsid w:val="001341E4"/>
    <w:pPr>
      <w:pBdr>
        <w:top w:val="single" w:sz="4" w:space="0" w:color="auto"/>
        <w:left w:val="single" w:sz="4" w:space="0" w:color="538ED5"/>
        <w:right w:val="single" w:sz="4" w:space="0" w:color="auto"/>
      </w:pBdr>
      <w:shd w:val="clear" w:color="000000" w:fill="75923C"/>
      <w:spacing w:before="100" w:beforeAutospacing="1" w:after="100" w:afterAutospacing="1" w:line="240" w:lineRule="auto"/>
      <w:jc w:val="center"/>
      <w:textAlignment w:val="center"/>
    </w:pPr>
    <w:rPr>
      <w:rFonts w:ascii="Verdana" w:eastAsia="Times New Roman" w:hAnsi="Verdana"/>
      <w:b/>
      <w:bCs/>
      <w:i/>
      <w:iCs/>
      <w:color w:val="FFFFFF"/>
      <w:sz w:val="24"/>
      <w:szCs w:val="24"/>
      <w:lang w:eastAsia="tr-TR"/>
    </w:rPr>
  </w:style>
  <w:style w:type="paragraph" w:customStyle="1" w:styleId="xl158">
    <w:name w:val="xl158"/>
    <w:basedOn w:val="Normal"/>
    <w:rsid w:val="001341E4"/>
    <w:pPr>
      <w:pBdr>
        <w:top w:val="single" w:sz="4" w:space="0" w:color="auto"/>
        <w:left w:val="single" w:sz="4" w:space="0" w:color="auto"/>
        <w:right w:val="single" w:sz="4" w:space="0" w:color="538ED5"/>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tr-TR"/>
    </w:rPr>
  </w:style>
  <w:style w:type="paragraph" w:customStyle="1" w:styleId="xl159">
    <w:name w:val="xl159"/>
    <w:basedOn w:val="Normal"/>
    <w:rsid w:val="001341E4"/>
    <w:pPr>
      <w:pBdr>
        <w:top w:val="single" w:sz="4" w:space="0" w:color="auto"/>
        <w:left w:val="single" w:sz="4" w:space="0" w:color="538ED5"/>
        <w:bottom w:val="single" w:sz="4" w:space="0" w:color="538ED5"/>
        <w:right w:val="single" w:sz="4" w:space="0" w:color="538ED5"/>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tr-TR"/>
    </w:rPr>
  </w:style>
  <w:style w:type="paragraph" w:customStyle="1" w:styleId="xl160">
    <w:name w:val="xl160"/>
    <w:basedOn w:val="Normal"/>
    <w:rsid w:val="001341E4"/>
    <w:pPr>
      <w:pBdr>
        <w:top w:val="single" w:sz="4" w:space="0" w:color="auto"/>
        <w:left w:val="single" w:sz="4" w:space="0" w:color="538ED5"/>
        <w:bottom w:val="single" w:sz="4" w:space="0" w:color="538ED5"/>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tr-TR"/>
    </w:rPr>
  </w:style>
  <w:style w:type="paragraph" w:customStyle="1" w:styleId="xl161">
    <w:name w:val="xl161"/>
    <w:basedOn w:val="Normal"/>
    <w:rsid w:val="001341E4"/>
    <w:pPr>
      <w:pBdr>
        <w:top w:val="single" w:sz="4" w:space="0" w:color="538ED5"/>
        <w:left w:val="single" w:sz="4" w:space="0" w:color="538ED5"/>
        <w:bottom w:val="single" w:sz="4" w:space="0" w:color="538ED5"/>
        <w:right w:val="single" w:sz="4" w:space="0" w:color="538ED5"/>
      </w:pBdr>
      <w:shd w:val="clear" w:color="000000" w:fill="D7E4BC"/>
      <w:spacing w:before="100" w:beforeAutospacing="1" w:after="100" w:afterAutospacing="1" w:line="240" w:lineRule="auto"/>
      <w:jc w:val="center"/>
      <w:textAlignment w:val="center"/>
    </w:pPr>
    <w:rPr>
      <w:rFonts w:ascii="Verdana" w:eastAsia="Times New Roman" w:hAnsi="Verdana"/>
      <w:sz w:val="16"/>
      <w:szCs w:val="16"/>
      <w:lang w:eastAsia="tr-TR"/>
    </w:rPr>
  </w:style>
  <w:style w:type="paragraph" w:customStyle="1" w:styleId="xl162">
    <w:name w:val="xl162"/>
    <w:basedOn w:val="Normal"/>
    <w:rsid w:val="001341E4"/>
    <w:pPr>
      <w:pBdr>
        <w:top w:val="single" w:sz="4" w:space="0" w:color="auto"/>
        <w:left w:val="single" w:sz="4" w:space="0" w:color="538ED5"/>
        <w:bottom w:val="single" w:sz="4" w:space="0" w:color="538ED5"/>
        <w:right w:val="single" w:sz="4" w:space="0" w:color="538ED5"/>
      </w:pBdr>
      <w:shd w:val="clear" w:color="000000" w:fill="FFFFFF"/>
      <w:spacing w:before="100" w:beforeAutospacing="1" w:after="100" w:afterAutospacing="1" w:line="240" w:lineRule="auto"/>
      <w:jc w:val="center"/>
      <w:textAlignment w:val="center"/>
    </w:pPr>
    <w:rPr>
      <w:rFonts w:ascii="Verdana" w:eastAsia="Times New Roman" w:hAnsi="Verdana"/>
      <w:b/>
      <w:bCs/>
      <w:sz w:val="16"/>
      <w:szCs w:val="16"/>
      <w:lang w:eastAsia="tr-TR"/>
    </w:rPr>
  </w:style>
  <w:style w:type="paragraph" w:customStyle="1" w:styleId="xl163">
    <w:name w:val="xl163"/>
    <w:basedOn w:val="Normal"/>
    <w:rsid w:val="001341E4"/>
    <w:pPr>
      <w:pBdr>
        <w:top w:val="single" w:sz="4" w:space="0" w:color="auto"/>
        <w:left w:val="single" w:sz="4" w:space="0" w:color="538ED5"/>
        <w:bottom w:val="single" w:sz="4" w:space="0" w:color="538ED5"/>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b/>
      <w:bCs/>
      <w:sz w:val="16"/>
      <w:szCs w:val="16"/>
      <w:lang w:eastAsia="tr-TR"/>
    </w:rPr>
  </w:style>
  <w:style w:type="paragraph" w:customStyle="1" w:styleId="xl164">
    <w:name w:val="xl164"/>
    <w:basedOn w:val="Normal"/>
    <w:rsid w:val="001341E4"/>
    <w:pPr>
      <w:pBdr>
        <w:top w:val="single" w:sz="4" w:space="0" w:color="auto"/>
        <w:left w:val="single" w:sz="4" w:space="0" w:color="auto"/>
        <w:right w:val="single" w:sz="4" w:space="0" w:color="538ED5"/>
      </w:pBdr>
      <w:shd w:val="clear" w:color="000000" w:fill="FFFFFF"/>
      <w:spacing w:before="100" w:beforeAutospacing="1" w:after="100" w:afterAutospacing="1" w:line="240" w:lineRule="auto"/>
      <w:jc w:val="center"/>
      <w:textAlignment w:val="center"/>
    </w:pPr>
    <w:rPr>
      <w:rFonts w:ascii="Verdana" w:eastAsia="Times New Roman" w:hAnsi="Verdana"/>
      <w:b/>
      <w:bCs/>
      <w:sz w:val="16"/>
      <w:szCs w:val="16"/>
      <w:lang w:eastAsia="tr-TR"/>
    </w:rPr>
  </w:style>
  <w:style w:type="paragraph" w:customStyle="1" w:styleId="xl165">
    <w:name w:val="xl165"/>
    <w:basedOn w:val="Normal"/>
    <w:rsid w:val="001341E4"/>
    <w:pPr>
      <w:pBdr>
        <w:left w:val="single" w:sz="4" w:space="0" w:color="auto"/>
        <w:right w:val="single" w:sz="4" w:space="0" w:color="538ED5"/>
      </w:pBdr>
      <w:shd w:val="clear" w:color="000000" w:fill="FFFFFF"/>
      <w:spacing w:before="100" w:beforeAutospacing="1" w:after="100" w:afterAutospacing="1" w:line="240" w:lineRule="auto"/>
      <w:jc w:val="center"/>
      <w:textAlignment w:val="center"/>
    </w:pPr>
    <w:rPr>
      <w:rFonts w:ascii="Verdana" w:eastAsia="Times New Roman" w:hAnsi="Verdana"/>
      <w:b/>
      <w:bCs/>
      <w:sz w:val="16"/>
      <w:szCs w:val="16"/>
      <w:lang w:eastAsia="tr-TR"/>
    </w:rPr>
  </w:style>
  <w:style w:type="paragraph" w:customStyle="1" w:styleId="xl166">
    <w:name w:val="xl166"/>
    <w:basedOn w:val="Normal"/>
    <w:rsid w:val="001341E4"/>
    <w:pPr>
      <w:pBdr>
        <w:left w:val="single" w:sz="4" w:space="0" w:color="auto"/>
        <w:bottom w:val="single" w:sz="4" w:space="0" w:color="538ED5"/>
        <w:right w:val="single" w:sz="4" w:space="0" w:color="538ED5"/>
      </w:pBdr>
      <w:shd w:val="clear" w:color="000000" w:fill="FFFFFF"/>
      <w:spacing w:before="100" w:beforeAutospacing="1" w:after="100" w:afterAutospacing="1" w:line="240" w:lineRule="auto"/>
      <w:jc w:val="center"/>
      <w:textAlignment w:val="center"/>
    </w:pPr>
    <w:rPr>
      <w:rFonts w:ascii="Verdana" w:eastAsia="Times New Roman" w:hAnsi="Verdana"/>
      <w:b/>
      <w:bCs/>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eg"/><Relationship Id="rId18" Type="http://schemas.openxmlformats.org/officeDocument/2006/relationships/diagramLayout" Target="diagrams/layout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image" Target="media/image8.jpeg"/><Relationship Id="rId22" Type="http://schemas.openxmlformats.org/officeDocument/2006/relationships/image" Target="media/image1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FAA26E-C92A-4546-89CF-64478636704B}" type="doc">
      <dgm:prSet loTypeId="urn:microsoft.com/office/officeart/2005/8/layout/orgChart1" loCatId="hierarchy" qsTypeId="urn:microsoft.com/office/officeart/2005/8/quickstyle/simple1" qsCatId="simple" csTypeId="urn:microsoft.com/office/officeart/2005/8/colors/accent1_2" csCatId="accent1" phldr="1"/>
      <dgm:spPr/>
    </dgm:pt>
    <dgm:pt modelId="{0A5C5E6C-1339-4EF4-8B28-99EDCBFE5DD9}">
      <dgm:prSet/>
      <dgm:spPr/>
      <dgm:t>
        <a:bodyPr/>
        <a:lstStyle/>
        <a:p>
          <a:pPr marR="0" algn="ctr" rtl="0"/>
          <a:r>
            <a:rPr lang="tr-TR" b="0" i="0" u="none" strike="noStrike" baseline="0" smtClean="0">
              <a:latin typeface="Calibri"/>
            </a:rPr>
            <a:t>Murat MERT</a:t>
          </a:r>
        </a:p>
        <a:p>
          <a:pPr marR="0" algn="ctr" rtl="0"/>
          <a:r>
            <a:rPr lang="tr-TR" b="0" i="0" u="none" strike="noStrike" baseline="0" smtClean="0">
              <a:latin typeface="Calibri"/>
            </a:rPr>
            <a:t>Müdür</a:t>
          </a:r>
          <a:endParaRPr lang="tr-TR" smtClean="0"/>
        </a:p>
      </dgm:t>
    </dgm:pt>
    <dgm:pt modelId="{5E056356-B52E-40B3-B90D-92EF47B030E4}" type="parTrans" cxnId="{8F4E5380-6E41-425D-A12F-A1C2CF9740FB}">
      <dgm:prSet/>
      <dgm:spPr/>
      <dgm:t>
        <a:bodyPr/>
        <a:lstStyle/>
        <a:p>
          <a:endParaRPr lang="tr-TR"/>
        </a:p>
      </dgm:t>
    </dgm:pt>
    <dgm:pt modelId="{42453795-DBD3-412D-9F7C-E9E6DEEC4CD4}" type="sibTrans" cxnId="{8F4E5380-6E41-425D-A12F-A1C2CF9740FB}">
      <dgm:prSet/>
      <dgm:spPr/>
      <dgm:t>
        <a:bodyPr/>
        <a:lstStyle/>
        <a:p>
          <a:endParaRPr lang="tr-TR"/>
        </a:p>
      </dgm:t>
    </dgm:pt>
    <dgm:pt modelId="{8ACA04F4-E96E-4C45-8021-58F0650C4476}">
      <dgm:prSet/>
      <dgm:spPr/>
      <dgm:t>
        <a:bodyPr/>
        <a:lstStyle/>
        <a:p>
          <a:pPr marR="0" algn="l" rtl="0"/>
          <a:r>
            <a:rPr lang="tr-TR" b="0" i="0" u="none" strike="noStrike" baseline="0" smtClean="0">
              <a:latin typeface="Calibri"/>
            </a:rPr>
            <a:t>ÖĞRETMENLER</a:t>
          </a:r>
          <a:endParaRPr lang="tr-TR" smtClean="0"/>
        </a:p>
      </dgm:t>
    </dgm:pt>
    <dgm:pt modelId="{0B81D058-559F-4D23-ADAC-4AB2B000BE95}" type="parTrans" cxnId="{27A6C70D-041B-4D27-B69A-3FBFBBE02266}">
      <dgm:prSet/>
      <dgm:spPr/>
      <dgm:t>
        <a:bodyPr/>
        <a:lstStyle/>
        <a:p>
          <a:endParaRPr lang="tr-TR"/>
        </a:p>
      </dgm:t>
    </dgm:pt>
    <dgm:pt modelId="{8EDB7757-AB08-4B40-97C7-C975DC0806F0}" type="sibTrans" cxnId="{27A6C70D-041B-4D27-B69A-3FBFBBE02266}">
      <dgm:prSet/>
      <dgm:spPr/>
      <dgm:t>
        <a:bodyPr/>
        <a:lstStyle/>
        <a:p>
          <a:endParaRPr lang="tr-TR"/>
        </a:p>
      </dgm:t>
    </dgm:pt>
    <dgm:pt modelId="{2B852320-CFF5-4D1E-8659-B47B8392C8B7}">
      <dgm:prSet/>
      <dgm:spPr/>
      <dgm:t>
        <a:bodyPr/>
        <a:lstStyle/>
        <a:p>
          <a:pPr marR="0" algn="l" rtl="0"/>
          <a:r>
            <a:rPr lang="tr-TR" b="0" i="0" u="none" strike="noStrike" baseline="0" smtClean="0">
              <a:latin typeface="Calibri"/>
            </a:rPr>
            <a:t>USTAÖĞRETİCİLER</a:t>
          </a:r>
          <a:endParaRPr lang="tr-TR" smtClean="0"/>
        </a:p>
      </dgm:t>
    </dgm:pt>
    <dgm:pt modelId="{BBEAC59B-5A29-4786-8C4C-89C474955D5C}" type="parTrans" cxnId="{05C92860-3161-43DF-A24D-401E17CC8AA0}">
      <dgm:prSet/>
      <dgm:spPr/>
      <dgm:t>
        <a:bodyPr/>
        <a:lstStyle/>
        <a:p>
          <a:endParaRPr lang="tr-TR"/>
        </a:p>
      </dgm:t>
    </dgm:pt>
    <dgm:pt modelId="{5EB36546-69DA-481F-AC9E-214CF81A0019}" type="sibTrans" cxnId="{05C92860-3161-43DF-A24D-401E17CC8AA0}">
      <dgm:prSet/>
      <dgm:spPr/>
      <dgm:t>
        <a:bodyPr/>
        <a:lstStyle/>
        <a:p>
          <a:endParaRPr lang="tr-TR"/>
        </a:p>
      </dgm:t>
    </dgm:pt>
    <dgm:pt modelId="{3FBED97A-CE79-407B-878D-7D56D7EE6608}">
      <dgm:prSet/>
      <dgm:spPr/>
      <dgm:t>
        <a:bodyPr/>
        <a:lstStyle/>
        <a:p>
          <a:pPr marR="0" algn="ctr" rtl="0"/>
          <a:r>
            <a:rPr lang="tr-TR" b="0" i="0" u="none" strike="noStrike" baseline="0" smtClean="0">
              <a:latin typeface="Calibri"/>
            </a:rPr>
            <a:t>UZMANLAR</a:t>
          </a:r>
          <a:endParaRPr lang="tr-TR" b="0" i="0" u="none" strike="noStrike" baseline="0" smtClean="0">
            <a:latin typeface="Times New Roman"/>
          </a:endParaRPr>
        </a:p>
      </dgm:t>
    </dgm:pt>
    <dgm:pt modelId="{066795FE-BC3E-4EAA-9304-0E9F87ADB245}" type="parTrans" cxnId="{82677073-F821-48B3-9E7D-03E779B23264}">
      <dgm:prSet/>
      <dgm:spPr/>
      <dgm:t>
        <a:bodyPr/>
        <a:lstStyle/>
        <a:p>
          <a:endParaRPr lang="tr-TR"/>
        </a:p>
      </dgm:t>
    </dgm:pt>
    <dgm:pt modelId="{FE03A5DB-2BCA-4475-9D78-CA0C09C097D7}" type="sibTrans" cxnId="{82677073-F821-48B3-9E7D-03E779B23264}">
      <dgm:prSet/>
      <dgm:spPr/>
      <dgm:t>
        <a:bodyPr/>
        <a:lstStyle/>
        <a:p>
          <a:endParaRPr lang="tr-TR"/>
        </a:p>
      </dgm:t>
    </dgm:pt>
    <dgm:pt modelId="{426691FC-3AB2-411A-BBF9-9EBC8F0E5A55}">
      <dgm:prSet/>
      <dgm:spPr/>
      <dgm:t>
        <a:bodyPr/>
        <a:lstStyle/>
        <a:p>
          <a:pPr marR="0" algn="ctr" rtl="0"/>
          <a:r>
            <a:rPr lang="tr-TR" b="0" i="0" u="none" strike="noStrike" baseline="0" smtClean="0">
              <a:latin typeface="Calibri"/>
            </a:rPr>
            <a:t>VHKİ</a:t>
          </a:r>
          <a:endParaRPr lang="tr-TR" b="0" i="0" u="none" strike="noStrike" baseline="0" smtClean="0">
            <a:latin typeface="Times New Roman"/>
          </a:endParaRPr>
        </a:p>
      </dgm:t>
    </dgm:pt>
    <dgm:pt modelId="{4BEE58FD-D37F-438C-B137-413F6ED8B742}" type="parTrans" cxnId="{07DC9F48-7635-4C16-BCE6-0E045F53EC1B}">
      <dgm:prSet/>
      <dgm:spPr/>
      <dgm:t>
        <a:bodyPr/>
        <a:lstStyle/>
        <a:p>
          <a:endParaRPr lang="tr-TR"/>
        </a:p>
      </dgm:t>
    </dgm:pt>
    <dgm:pt modelId="{C3E1BFF4-EF71-460A-BCA4-709164428384}" type="sibTrans" cxnId="{07DC9F48-7635-4C16-BCE6-0E045F53EC1B}">
      <dgm:prSet/>
      <dgm:spPr/>
      <dgm:t>
        <a:bodyPr/>
        <a:lstStyle/>
        <a:p>
          <a:endParaRPr lang="tr-TR"/>
        </a:p>
      </dgm:t>
    </dgm:pt>
    <dgm:pt modelId="{499735B2-60A9-4A66-8CC6-9711F1A4BD8E}">
      <dgm:prSet/>
      <dgm:spPr/>
      <dgm:t>
        <a:bodyPr/>
        <a:lstStyle/>
        <a:p>
          <a:pPr marR="0" algn="ctr" rtl="0"/>
          <a:r>
            <a:rPr lang="tr-TR" b="0" i="0" u="none" strike="noStrike" baseline="0" smtClean="0">
              <a:latin typeface="Calibri"/>
            </a:rPr>
            <a:t>MEMUR</a:t>
          </a:r>
          <a:endParaRPr lang="tr-TR" b="0" i="0" u="none" strike="noStrike" baseline="0" smtClean="0">
            <a:latin typeface="Times New Roman"/>
          </a:endParaRPr>
        </a:p>
      </dgm:t>
    </dgm:pt>
    <dgm:pt modelId="{B08D696C-6CB1-4625-9F64-A468F15C2E4D}" type="parTrans" cxnId="{89B0BDD9-08EF-4FCA-BD9C-14692CC9181F}">
      <dgm:prSet/>
      <dgm:spPr/>
      <dgm:t>
        <a:bodyPr/>
        <a:lstStyle/>
        <a:p>
          <a:endParaRPr lang="tr-TR"/>
        </a:p>
      </dgm:t>
    </dgm:pt>
    <dgm:pt modelId="{1A12B69B-2E4D-4385-B84B-2B35F5A54771}" type="sibTrans" cxnId="{89B0BDD9-08EF-4FCA-BD9C-14692CC9181F}">
      <dgm:prSet/>
      <dgm:spPr/>
      <dgm:t>
        <a:bodyPr/>
        <a:lstStyle/>
        <a:p>
          <a:endParaRPr lang="tr-TR"/>
        </a:p>
      </dgm:t>
    </dgm:pt>
    <dgm:pt modelId="{2F019F24-48FF-45D1-8447-B7E408FB693E}">
      <dgm:prSet/>
      <dgm:spPr/>
      <dgm:t>
        <a:bodyPr/>
        <a:lstStyle/>
        <a:p>
          <a:pPr marR="0" algn="ctr" rtl="0"/>
          <a:r>
            <a:rPr lang="tr-TR" b="0" i="0" u="none" strike="noStrike" baseline="0" smtClean="0">
              <a:latin typeface="Calibri"/>
            </a:rPr>
            <a:t>YARDIMCI HİZMETLER</a:t>
          </a:r>
        </a:p>
      </dgm:t>
    </dgm:pt>
    <dgm:pt modelId="{68AFB111-E3EF-4368-B7DD-BFD92D42173B}" type="parTrans" cxnId="{10C1A36D-22D1-458B-8CC5-D107522E39F4}">
      <dgm:prSet/>
      <dgm:spPr/>
      <dgm:t>
        <a:bodyPr/>
        <a:lstStyle/>
        <a:p>
          <a:endParaRPr lang="tr-TR"/>
        </a:p>
      </dgm:t>
    </dgm:pt>
    <dgm:pt modelId="{8EC1E8B4-B7CA-4E38-8218-C845C8056880}" type="sibTrans" cxnId="{10C1A36D-22D1-458B-8CC5-D107522E39F4}">
      <dgm:prSet/>
      <dgm:spPr/>
      <dgm:t>
        <a:bodyPr/>
        <a:lstStyle/>
        <a:p>
          <a:endParaRPr lang="tr-TR"/>
        </a:p>
      </dgm:t>
    </dgm:pt>
    <dgm:pt modelId="{08921723-E9E3-4B59-9343-C42C68073AA8}">
      <dgm:prSet/>
      <dgm:spPr/>
      <dgm:t>
        <a:bodyPr/>
        <a:lstStyle/>
        <a:p>
          <a:r>
            <a:rPr lang="tr-TR"/>
            <a:t>SEHER TERECİ</a:t>
          </a:r>
        </a:p>
      </dgm:t>
    </dgm:pt>
    <dgm:pt modelId="{0EF829A5-9CC0-4741-9547-FF3C52443862}" type="parTrans" cxnId="{7DAF2F5B-B7EC-415E-9817-1763DAC03EE2}">
      <dgm:prSet/>
      <dgm:spPr/>
    </dgm:pt>
    <dgm:pt modelId="{B0D5080F-F868-4655-8370-3BDF2879197C}" type="sibTrans" cxnId="{7DAF2F5B-B7EC-415E-9817-1763DAC03EE2}">
      <dgm:prSet/>
      <dgm:spPr/>
    </dgm:pt>
    <dgm:pt modelId="{E434D952-4B2A-41BD-A981-C620296E0DEC}" type="pres">
      <dgm:prSet presAssocID="{90FAA26E-C92A-4546-89CF-64478636704B}" presName="hierChild1" presStyleCnt="0">
        <dgm:presLayoutVars>
          <dgm:orgChart val="1"/>
          <dgm:chPref val="1"/>
          <dgm:dir/>
          <dgm:animOne val="branch"/>
          <dgm:animLvl val="lvl"/>
          <dgm:resizeHandles/>
        </dgm:presLayoutVars>
      </dgm:prSet>
      <dgm:spPr/>
    </dgm:pt>
    <dgm:pt modelId="{E66CE673-C720-4083-81BD-A44A3BF8D10D}" type="pres">
      <dgm:prSet presAssocID="{0A5C5E6C-1339-4EF4-8B28-99EDCBFE5DD9}" presName="hierRoot1" presStyleCnt="0">
        <dgm:presLayoutVars>
          <dgm:hierBranch/>
        </dgm:presLayoutVars>
      </dgm:prSet>
      <dgm:spPr/>
    </dgm:pt>
    <dgm:pt modelId="{DD1F8392-1315-492C-BB09-B34B95B8BA34}" type="pres">
      <dgm:prSet presAssocID="{0A5C5E6C-1339-4EF4-8B28-99EDCBFE5DD9}" presName="rootComposite1" presStyleCnt="0"/>
      <dgm:spPr/>
    </dgm:pt>
    <dgm:pt modelId="{3FF60FDA-3292-4B5B-96CE-7B1AE0F8980A}" type="pres">
      <dgm:prSet presAssocID="{0A5C5E6C-1339-4EF4-8B28-99EDCBFE5DD9}" presName="rootText1" presStyleLbl="node0" presStyleIdx="0" presStyleCnt="1">
        <dgm:presLayoutVars>
          <dgm:chPref val="3"/>
        </dgm:presLayoutVars>
      </dgm:prSet>
      <dgm:spPr/>
      <dgm:t>
        <a:bodyPr/>
        <a:lstStyle/>
        <a:p>
          <a:endParaRPr lang="tr-TR"/>
        </a:p>
      </dgm:t>
    </dgm:pt>
    <dgm:pt modelId="{DB75E1B3-365E-4E5D-9437-0A829E68C505}" type="pres">
      <dgm:prSet presAssocID="{0A5C5E6C-1339-4EF4-8B28-99EDCBFE5DD9}" presName="rootConnector1" presStyleLbl="node1" presStyleIdx="0" presStyleCnt="0"/>
      <dgm:spPr/>
      <dgm:t>
        <a:bodyPr/>
        <a:lstStyle/>
        <a:p>
          <a:endParaRPr lang="tr-TR"/>
        </a:p>
      </dgm:t>
    </dgm:pt>
    <dgm:pt modelId="{12EBF4DC-267C-4E62-940D-0CF386F18A57}" type="pres">
      <dgm:prSet presAssocID="{0A5C5E6C-1339-4EF4-8B28-99EDCBFE5DD9}" presName="hierChild2" presStyleCnt="0"/>
      <dgm:spPr/>
    </dgm:pt>
    <dgm:pt modelId="{B5B6375F-BCA6-4924-81CD-CB9CC4944372}" type="pres">
      <dgm:prSet presAssocID="{0B81D058-559F-4D23-ADAC-4AB2B000BE95}" presName="Name35" presStyleLbl="parChTrans1D2" presStyleIdx="0" presStyleCnt="6"/>
      <dgm:spPr/>
      <dgm:t>
        <a:bodyPr/>
        <a:lstStyle/>
        <a:p>
          <a:endParaRPr lang="tr-TR"/>
        </a:p>
      </dgm:t>
    </dgm:pt>
    <dgm:pt modelId="{6390707A-A2EF-43AA-881B-81E2088B6F6C}" type="pres">
      <dgm:prSet presAssocID="{8ACA04F4-E96E-4C45-8021-58F0650C4476}" presName="hierRoot2" presStyleCnt="0">
        <dgm:presLayoutVars>
          <dgm:hierBranch/>
        </dgm:presLayoutVars>
      </dgm:prSet>
      <dgm:spPr/>
    </dgm:pt>
    <dgm:pt modelId="{C768800C-9868-4F44-B34F-CB5463BB04B9}" type="pres">
      <dgm:prSet presAssocID="{8ACA04F4-E96E-4C45-8021-58F0650C4476}" presName="rootComposite" presStyleCnt="0"/>
      <dgm:spPr/>
    </dgm:pt>
    <dgm:pt modelId="{39C76EE6-EFA6-40E9-BC57-4B819E83BA58}" type="pres">
      <dgm:prSet presAssocID="{8ACA04F4-E96E-4C45-8021-58F0650C4476}" presName="rootText" presStyleLbl="node2" presStyleIdx="0" presStyleCnt="6">
        <dgm:presLayoutVars>
          <dgm:chPref val="3"/>
        </dgm:presLayoutVars>
      </dgm:prSet>
      <dgm:spPr/>
      <dgm:t>
        <a:bodyPr/>
        <a:lstStyle/>
        <a:p>
          <a:endParaRPr lang="tr-TR"/>
        </a:p>
      </dgm:t>
    </dgm:pt>
    <dgm:pt modelId="{D32EEF04-99F4-4A77-A7C2-A161F91EF011}" type="pres">
      <dgm:prSet presAssocID="{8ACA04F4-E96E-4C45-8021-58F0650C4476}" presName="rootConnector" presStyleLbl="node2" presStyleIdx="0" presStyleCnt="6"/>
      <dgm:spPr/>
      <dgm:t>
        <a:bodyPr/>
        <a:lstStyle/>
        <a:p>
          <a:endParaRPr lang="tr-TR"/>
        </a:p>
      </dgm:t>
    </dgm:pt>
    <dgm:pt modelId="{BD12E136-403B-4017-BA4B-5E338146BDB5}" type="pres">
      <dgm:prSet presAssocID="{8ACA04F4-E96E-4C45-8021-58F0650C4476}" presName="hierChild4" presStyleCnt="0"/>
      <dgm:spPr/>
    </dgm:pt>
    <dgm:pt modelId="{68F731B9-FE0C-463C-B364-940B4BE10FA9}" type="pres">
      <dgm:prSet presAssocID="{0EF829A5-9CC0-4741-9547-FF3C52443862}" presName="Name35" presStyleLbl="parChTrans1D3" presStyleIdx="0" presStyleCnt="1"/>
      <dgm:spPr/>
    </dgm:pt>
    <dgm:pt modelId="{AD59EE07-B60F-4774-B7D1-63FFC3CBB1FF}" type="pres">
      <dgm:prSet presAssocID="{08921723-E9E3-4B59-9343-C42C68073AA8}" presName="hierRoot2" presStyleCnt="0">
        <dgm:presLayoutVars>
          <dgm:hierBranch val="init"/>
        </dgm:presLayoutVars>
      </dgm:prSet>
      <dgm:spPr/>
    </dgm:pt>
    <dgm:pt modelId="{C2515DB7-DD73-440D-84F4-26BC451DD234}" type="pres">
      <dgm:prSet presAssocID="{08921723-E9E3-4B59-9343-C42C68073AA8}" presName="rootComposite" presStyleCnt="0"/>
      <dgm:spPr/>
    </dgm:pt>
    <dgm:pt modelId="{BF0F0670-0103-4A5B-8E9C-56D2C5C090CC}" type="pres">
      <dgm:prSet presAssocID="{08921723-E9E3-4B59-9343-C42C68073AA8}" presName="rootText" presStyleLbl="node3" presStyleIdx="0" presStyleCnt="1">
        <dgm:presLayoutVars>
          <dgm:chPref val="3"/>
        </dgm:presLayoutVars>
      </dgm:prSet>
      <dgm:spPr/>
      <dgm:t>
        <a:bodyPr/>
        <a:lstStyle/>
        <a:p>
          <a:endParaRPr lang="tr-TR"/>
        </a:p>
      </dgm:t>
    </dgm:pt>
    <dgm:pt modelId="{F91B68F0-84AD-4214-92E1-1E7B8A0D7C3A}" type="pres">
      <dgm:prSet presAssocID="{08921723-E9E3-4B59-9343-C42C68073AA8}" presName="rootConnector" presStyleLbl="node3" presStyleIdx="0" presStyleCnt="1"/>
      <dgm:spPr/>
      <dgm:t>
        <a:bodyPr/>
        <a:lstStyle/>
        <a:p>
          <a:endParaRPr lang="tr-TR"/>
        </a:p>
      </dgm:t>
    </dgm:pt>
    <dgm:pt modelId="{DF7DC461-DA36-4ECE-8A8C-94400C7EA815}" type="pres">
      <dgm:prSet presAssocID="{08921723-E9E3-4B59-9343-C42C68073AA8}" presName="hierChild4" presStyleCnt="0"/>
      <dgm:spPr/>
    </dgm:pt>
    <dgm:pt modelId="{604326A6-05E9-491B-BFD8-2A661A9A4340}" type="pres">
      <dgm:prSet presAssocID="{08921723-E9E3-4B59-9343-C42C68073AA8}" presName="hierChild5" presStyleCnt="0"/>
      <dgm:spPr/>
    </dgm:pt>
    <dgm:pt modelId="{3FB1D97A-189E-40D4-898E-47BCB2CB16B1}" type="pres">
      <dgm:prSet presAssocID="{8ACA04F4-E96E-4C45-8021-58F0650C4476}" presName="hierChild5" presStyleCnt="0"/>
      <dgm:spPr/>
    </dgm:pt>
    <dgm:pt modelId="{3AE991E4-CDF7-4000-86F1-5C7D95FD2C55}" type="pres">
      <dgm:prSet presAssocID="{BBEAC59B-5A29-4786-8C4C-89C474955D5C}" presName="Name35" presStyleLbl="parChTrans1D2" presStyleIdx="1" presStyleCnt="6"/>
      <dgm:spPr/>
      <dgm:t>
        <a:bodyPr/>
        <a:lstStyle/>
        <a:p>
          <a:endParaRPr lang="tr-TR"/>
        </a:p>
      </dgm:t>
    </dgm:pt>
    <dgm:pt modelId="{BE49289D-F548-4377-87E1-8E9AD4601DE1}" type="pres">
      <dgm:prSet presAssocID="{2B852320-CFF5-4D1E-8659-B47B8392C8B7}" presName="hierRoot2" presStyleCnt="0">
        <dgm:presLayoutVars>
          <dgm:hierBranch/>
        </dgm:presLayoutVars>
      </dgm:prSet>
      <dgm:spPr/>
    </dgm:pt>
    <dgm:pt modelId="{FB51D37D-3FBB-4D32-88DD-F79684526DFA}" type="pres">
      <dgm:prSet presAssocID="{2B852320-CFF5-4D1E-8659-B47B8392C8B7}" presName="rootComposite" presStyleCnt="0"/>
      <dgm:spPr/>
    </dgm:pt>
    <dgm:pt modelId="{CE7BAF4C-3A75-43AC-965C-79D2367B50D5}" type="pres">
      <dgm:prSet presAssocID="{2B852320-CFF5-4D1E-8659-B47B8392C8B7}" presName="rootText" presStyleLbl="node2" presStyleIdx="1" presStyleCnt="6">
        <dgm:presLayoutVars>
          <dgm:chPref val="3"/>
        </dgm:presLayoutVars>
      </dgm:prSet>
      <dgm:spPr/>
      <dgm:t>
        <a:bodyPr/>
        <a:lstStyle/>
        <a:p>
          <a:endParaRPr lang="tr-TR"/>
        </a:p>
      </dgm:t>
    </dgm:pt>
    <dgm:pt modelId="{09E25218-B414-4255-A002-BB1A6367E3FA}" type="pres">
      <dgm:prSet presAssocID="{2B852320-CFF5-4D1E-8659-B47B8392C8B7}" presName="rootConnector" presStyleLbl="node2" presStyleIdx="1" presStyleCnt="6"/>
      <dgm:spPr/>
      <dgm:t>
        <a:bodyPr/>
        <a:lstStyle/>
        <a:p>
          <a:endParaRPr lang="tr-TR"/>
        </a:p>
      </dgm:t>
    </dgm:pt>
    <dgm:pt modelId="{E96FFDB5-82DE-41FF-885A-CAEDE2BCA224}" type="pres">
      <dgm:prSet presAssocID="{2B852320-CFF5-4D1E-8659-B47B8392C8B7}" presName="hierChild4" presStyleCnt="0"/>
      <dgm:spPr/>
    </dgm:pt>
    <dgm:pt modelId="{6E7F4AA5-06E1-4051-BCB3-84F56CC117B7}" type="pres">
      <dgm:prSet presAssocID="{2B852320-CFF5-4D1E-8659-B47B8392C8B7}" presName="hierChild5" presStyleCnt="0"/>
      <dgm:spPr/>
    </dgm:pt>
    <dgm:pt modelId="{CA886E4F-867D-4A0E-9E29-6A745962A6A6}" type="pres">
      <dgm:prSet presAssocID="{066795FE-BC3E-4EAA-9304-0E9F87ADB245}" presName="Name35" presStyleLbl="parChTrans1D2" presStyleIdx="2" presStyleCnt="6"/>
      <dgm:spPr/>
      <dgm:t>
        <a:bodyPr/>
        <a:lstStyle/>
        <a:p>
          <a:endParaRPr lang="tr-TR"/>
        </a:p>
      </dgm:t>
    </dgm:pt>
    <dgm:pt modelId="{E92BBACE-7178-4145-9618-47D7731A8A08}" type="pres">
      <dgm:prSet presAssocID="{3FBED97A-CE79-407B-878D-7D56D7EE6608}" presName="hierRoot2" presStyleCnt="0">
        <dgm:presLayoutVars>
          <dgm:hierBranch/>
        </dgm:presLayoutVars>
      </dgm:prSet>
      <dgm:spPr/>
    </dgm:pt>
    <dgm:pt modelId="{768E4294-6D70-411C-A132-0CD58A5519A5}" type="pres">
      <dgm:prSet presAssocID="{3FBED97A-CE79-407B-878D-7D56D7EE6608}" presName="rootComposite" presStyleCnt="0"/>
      <dgm:spPr/>
    </dgm:pt>
    <dgm:pt modelId="{81A725D3-0B76-4D0C-BE12-F5B91F7428BC}" type="pres">
      <dgm:prSet presAssocID="{3FBED97A-CE79-407B-878D-7D56D7EE6608}" presName="rootText" presStyleLbl="node2" presStyleIdx="2" presStyleCnt="6">
        <dgm:presLayoutVars>
          <dgm:chPref val="3"/>
        </dgm:presLayoutVars>
      </dgm:prSet>
      <dgm:spPr/>
      <dgm:t>
        <a:bodyPr/>
        <a:lstStyle/>
        <a:p>
          <a:endParaRPr lang="tr-TR"/>
        </a:p>
      </dgm:t>
    </dgm:pt>
    <dgm:pt modelId="{63208B55-EB91-41A8-9C0D-031E03FE086C}" type="pres">
      <dgm:prSet presAssocID="{3FBED97A-CE79-407B-878D-7D56D7EE6608}" presName="rootConnector" presStyleLbl="node2" presStyleIdx="2" presStyleCnt="6"/>
      <dgm:spPr/>
      <dgm:t>
        <a:bodyPr/>
        <a:lstStyle/>
        <a:p>
          <a:endParaRPr lang="tr-TR"/>
        </a:p>
      </dgm:t>
    </dgm:pt>
    <dgm:pt modelId="{61D1FB6A-1684-464E-BF66-87ED8B1B03BC}" type="pres">
      <dgm:prSet presAssocID="{3FBED97A-CE79-407B-878D-7D56D7EE6608}" presName="hierChild4" presStyleCnt="0"/>
      <dgm:spPr/>
    </dgm:pt>
    <dgm:pt modelId="{E3029221-64E4-4731-90A6-2242B2FA9059}" type="pres">
      <dgm:prSet presAssocID="{3FBED97A-CE79-407B-878D-7D56D7EE6608}" presName="hierChild5" presStyleCnt="0"/>
      <dgm:spPr/>
    </dgm:pt>
    <dgm:pt modelId="{1666E83E-D81E-43D4-BED9-5F7CF8F72D50}" type="pres">
      <dgm:prSet presAssocID="{4BEE58FD-D37F-438C-B137-413F6ED8B742}" presName="Name35" presStyleLbl="parChTrans1D2" presStyleIdx="3" presStyleCnt="6"/>
      <dgm:spPr/>
      <dgm:t>
        <a:bodyPr/>
        <a:lstStyle/>
        <a:p>
          <a:endParaRPr lang="tr-TR"/>
        </a:p>
      </dgm:t>
    </dgm:pt>
    <dgm:pt modelId="{D0B6302D-0748-454C-BB04-2C54211484B6}" type="pres">
      <dgm:prSet presAssocID="{426691FC-3AB2-411A-BBF9-9EBC8F0E5A55}" presName="hierRoot2" presStyleCnt="0">
        <dgm:presLayoutVars>
          <dgm:hierBranch/>
        </dgm:presLayoutVars>
      </dgm:prSet>
      <dgm:spPr/>
    </dgm:pt>
    <dgm:pt modelId="{13C212E1-9D07-4EC6-AEB3-7E24AA87024A}" type="pres">
      <dgm:prSet presAssocID="{426691FC-3AB2-411A-BBF9-9EBC8F0E5A55}" presName="rootComposite" presStyleCnt="0"/>
      <dgm:spPr/>
    </dgm:pt>
    <dgm:pt modelId="{0A129B19-0CBE-4292-A653-BF6BBA8EFEB1}" type="pres">
      <dgm:prSet presAssocID="{426691FC-3AB2-411A-BBF9-9EBC8F0E5A55}" presName="rootText" presStyleLbl="node2" presStyleIdx="3" presStyleCnt="6">
        <dgm:presLayoutVars>
          <dgm:chPref val="3"/>
        </dgm:presLayoutVars>
      </dgm:prSet>
      <dgm:spPr/>
      <dgm:t>
        <a:bodyPr/>
        <a:lstStyle/>
        <a:p>
          <a:endParaRPr lang="tr-TR"/>
        </a:p>
      </dgm:t>
    </dgm:pt>
    <dgm:pt modelId="{D040B599-68F1-406E-8174-BB8C34140ADD}" type="pres">
      <dgm:prSet presAssocID="{426691FC-3AB2-411A-BBF9-9EBC8F0E5A55}" presName="rootConnector" presStyleLbl="node2" presStyleIdx="3" presStyleCnt="6"/>
      <dgm:spPr/>
      <dgm:t>
        <a:bodyPr/>
        <a:lstStyle/>
        <a:p>
          <a:endParaRPr lang="tr-TR"/>
        </a:p>
      </dgm:t>
    </dgm:pt>
    <dgm:pt modelId="{98F9CB8B-B258-4E67-887F-BD10B2569839}" type="pres">
      <dgm:prSet presAssocID="{426691FC-3AB2-411A-BBF9-9EBC8F0E5A55}" presName="hierChild4" presStyleCnt="0"/>
      <dgm:spPr/>
    </dgm:pt>
    <dgm:pt modelId="{FD36E59C-1B29-454D-86DD-F3E70A12D345}" type="pres">
      <dgm:prSet presAssocID="{426691FC-3AB2-411A-BBF9-9EBC8F0E5A55}" presName="hierChild5" presStyleCnt="0"/>
      <dgm:spPr/>
    </dgm:pt>
    <dgm:pt modelId="{EE2F06BA-1B54-4457-8E7C-5585E7696166}" type="pres">
      <dgm:prSet presAssocID="{B08D696C-6CB1-4625-9F64-A468F15C2E4D}" presName="Name35" presStyleLbl="parChTrans1D2" presStyleIdx="4" presStyleCnt="6"/>
      <dgm:spPr/>
      <dgm:t>
        <a:bodyPr/>
        <a:lstStyle/>
        <a:p>
          <a:endParaRPr lang="tr-TR"/>
        </a:p>
      </dgm:t>
    </dgm:pt>
    <dgm:pt modelId="{D3D5F3BB-7564-4BDE-90B3-0E32656403D4}" type="pres">
      <dgm:prSet presAssocID="{499735B2-60A9-4A66-8CC6-9711F1A4BD8E}" presName="hierRoot2" presStyleCnt="0">
        <dgm:presLayoutVars>
          <dgm:hierBranch/>
        </dgm:presLayoutVars>
      </dgm:prSet>
      <dgm:spPr/>
    </dgm:pt>
    <dgm:pt modelId="{40716C89-796E-43D7-A187-4B7D07756700}" type="pres">
      <dgm:prSet presAssocID="{499735B2-60A9-4A66-8CC6-9711F1A4BD8E}" presName="rootComposite" presStyleCnt="0"/>
      <dgm:spPr/>
    </dgm:pt>
    <dgm:pt modelId="{AAEEDF5D-E78E-42CE-8F8C-2BC04F651015}" type="pres">
      <dgm:prSet presAssocID="{499735B2-60A9-4A66-8CC6-9711F1A4BD8E}" presName="rootText" presStyleLbl="node2" presStyleIdx="4" presStyleCnt="6">
        <dgm:presLayoutVars>
          <dgm:chPref val="3"/>
        </dgm:presLayoutVars>
      </dgm:prSet>
      <dgm:spPr/>
      <dgm:t>
        <a:bodyPr/>
        <a:lstStyle/>
        <a:p>
          <a:endParaRPr lang="tr-TR"/>
        </a:p>
      </dgm:t>
    </dgm:pt>
    <dgm:pt modelId="{09CBB497-209A-4637-A94C-249EF0A093E4}" type="pres">
      <dgm:prSet presAssocID="{499735B2-60A9-4A66-8CC6-9711F1A4BD8E}" presName="rootConnector" presStyleLbl="node2" presStyleIdx="4" presStyleCnt="6"/>
      <dgm:spPr/>
      <dgm:t>
        <a:bodyPr/>
        <a:lstStyle/>
        <a:p>
          <a:endParaRPr lang="tr-TR"/>
        </a:p>
      </dgm:t>
    </dgm:pt>
    <dgm:pt modelId="{80475DB2-407F-4651-8459-D43A1641AD6D}" type="pres">
      <dgm:prSet presAssocID="{499735B2-60A9-4A66-8CC6-9711F1A4BD8E}" presName="hierChild4" presStyleCnt="0"/>
      <dgm:spPr/>
    </dgm:pt>
    <dgm:pt modelId="{21482030-4F81-4016-970A-387F8D815987}" type="pres">
      <dgm:prSet presAssocID="{499735B2-60A9-4A66-8CC6-9711F1A4BD8E}" presName="hierChild5" presStyleCnt="0"/>
      <dgm:spPr/>
    </dgm:pt>
    <dgm:pt modelId="{C9ECC62F-CA6A-422C-94F1-B4065860AB22}" type="pres">
      <dgm:prSet presAssocID="{68AFB111-E3EF-4368-B7DD-BFD92D42173B}" presName="Name35" presStyleLbl="parChTrans1D2" presStyleIdx="5" presStyleCnt="6"/>
      <dgm:spPr/>
      <dgm:t>
        <a:bodyPr/>
        <a:lstStyle/>
        <a:p>
          <a:endParaRPr lang="tr-TR"/>
        </a:p>
      </dgm:t>
    </dgm:pt>
    <dgm:pt modelId="{A739FD60-45B8-4513-A4AD-11F8AD6DA227}" type="pres">
      <dgm:prSet presAssocID="{2F019F24-48FF-45D1-8447-B7E408FB693E}" presName="hierRoot2" presStyleCnt="0">
        <dgm:presLayoutVars>
          <dgm:hierBranch/>
        </dgm:presLayoutVars>
      </dgm:prSet>
      <dgm:spPr/>
    </dgm:pt>
    <dgm:pt modelId="{B3AFAF55-D1FE-4074-AEFC-3E68F84E1213}" type="pres">
      <dgm:prSet presAssocID="{2F019F24-48FF-45D1-8447-B7E408FB693E}" presName="rootComposite" presStyleCnt="0"/>
      <dgm:spPr/>
    </dgm:pt>
    <dgm:pt modelId="{4D5F6241-27CC-41C6-B663-A45DCD583757}" type="pres">
      <dgm:prSet presAssocID="{2F019F24-48FF-45D1-8447-B7E408FB693E}" presName="rootText" presStyleLbl="node2" presStyleIdx="5" presStyleCnt="6">
        <dgm:presLayoutVars>
          <dgm:chPref val="3"/>
        </dgm:presLayoutVars>
      </dgm:prSet>
      <dgm:spPr/>
      <dgm:t>
        <a:bodyPr/>
        <a:lstStyle/>
        <a:p>
          <a:endParaRPr lang="tr-TR"/>
        </a:p>
      </dgm:t>
    </dgm:pt>
    <dgm:pt modelId="{E30754EC-8677-4B54-B7FE-D7311961E9BC}" type="pres">
      <dgm:prSet presAssocID="{2F019F24-48FF-45D1-8447-B7E408FB693E}" presName="rootConnector" presStyleLbl="node2" presStyleIdx="5" presStyleCnt="6"/>
      <dgm:spPr/>
      <dgm:t>
        <a:bodyPr/>
        <a:lstStyle/>
        <a:p>
          <a:endParaRPr lang="tr-TR"/>
        </a:p>
      </dgm:t>
    </dgm:pt>
    <dgm:pt modelId="{21C05D6B-72BC-4025-812E-923AC8C4AB73}" type="pres">
      <dgm:prSet presAssocID="{2F019F24-48FF-45D1-8447-B7E408FB693E}" presName="hierChild4" presStyleCnt="0"/>
      <dgm:spPr/>
    </dgm:pt>
    <dgm:pt modelId="{D416122B-A68A-411B-959D-9635E9B4B534}" type="pres">
      <dgm:prSet presAssocID="{2F019F24-48FF-45D1-8447-B7E408FB693E}" presName="hierChild5" presStyleCnt="0"/>
      <dgm:spPr/>
    </dgm:pt>
    <dgm:pt modelId="{8240026D-16A0-448B-B13B-6DDCBECB5634}" type="pres">
      <dgm:prSet presAssocID="{0A5C5E6C-1339-4EF4-8B28-99EDCBFE5DD9}" presName="hierChild3" presStyleCnt="0"/>
      <dgm:spPr/>
    </dgm:pt>
  </dgm:ptLst>
  <dgm:cxnLst>
    <dgm:cxn modelId="{519EEF85-5F33-4889-B687-4341D720F017}" type="presOf" srcId="{066795FE-BC3E-4EAA-9304-0E9F87ADB245}" destId="{CA886E4F-867D-4A0E-9E29-6A745962A6A6}" srcOrd="0" destOrd="0" presId="urn:microsoft.com/office/officeart/2005/8/layout/orgChart1"/>
    <dgm:cxn modelId="{05C92860-3161-43DF-A24D-401E17CC8AA0}" srcId="{0A5C5E6C-1339-4EF4-8B28-99EDCBFE5DD9}" destId="{2B852320-CFF5-4D1E-8659-B47B8392C8B7}" srcOrd="1" destOrd="0" parTransId="{BBEAC59B-5A29-4786-8C4C-89C474955D5C}" sibTransId="{5EB36546-69DA-481F-AC9E-214CF81A0019}"/>
    <dgm:cxn modelId="{82677073-F821-48B3-9E7D-03E779B23264}" srcId="{0A5C5E6C-1339-4EF4-8B28-99EDCBFE5DD9}" destId="{3FBED97A-CE79-407B-878D-7D56D7EE6608}" srcOrd="2" destOrd="0" parTransId="{066795FE-BC3E-4EAA-9304-0E9F87ADB245}" sibTransId="{FE03A5DB-2BCA-4475-9D78-CA0C09C097D7}"/>
    <dgm:cxn modelId="{71956225-D478-417B-AB1C-A7694830C4EC}" type="presOf" srcId="{68AFB111-E3EF-4368-B7DD-BFD92D42173B}" destId="{C9ECC62F-CA6A-422C-94F1-B4065860AB22}" srcOrd="0" destOrd="0" presId="urn:microsoft.com/office/officeart/2005/8/layout/orgChart1"/>
    <dgm:cxn modelId="{5EFC32B2-969C-421C-9225-499DF13DDDFB}" type="presOf" srcId="{2B852320-CFF5-4D1E-8659-B47B8392C8B7}" destId="{09E25218-B414-4255-A002-BB1A6367E3FA}" srcOrd="1" destOrd="0" presId="urn:microsoft.com/office/officeart/2005/8/layout/orgChart1"/>
    <dgm:cxn modelId="{61795105-1223-4D2A-9AD0-7A71A4FAFA56}" type="presOf" srcId="{499735B2-60A9-4A66-8CC6-9711F1A4BD8E}" destId="{09CBB497-209A-4637-A94C-249EF0A093E4}" srcOrd="1" destOrd="0" presId="urn:microsoft.com/office/officeart/2005/8/layout/orgChart1"/>
    <dgm:cxn modelId="{D5F1CC61-C41E-4955-9658-C5A792CDA434}" type="presOf" srcId="{0EF829A5-9CC0-4741-9547-FF3C52443862}" destId="{68F731B9-FE0C-463C-B364-940B4BE10FA9}" srcOrd="0" destOrd="0" presId="urn:microsoft.com/office/officeart/2005/8/layout/orgChart1"/>
    <dgm:cxn modelId="{E840CB77-5E79-4444-A70E-58FE4F71CA02}" type="presOf" srcId="{08921723-E9E3-4B59-9343-C42C68073AA8}" destId="{BF0F0670-0103-4A5B-8E9C-56D2C5C090CC}" srcOrd="0" destOrd="0" presId="urn:microsoft.com/office/officeart/2005/8/layout/orgChart1"/>
    <dgm:cxn modelId="{07C04985-FDDF-49E6-A977-326DD068DCB7}" type="presOf" srcId="{BBEAC59B-5A29-4786-8C4C-89C474955D5C}" destId="{3AE991E4-CDF7-4000-86F1-5C7D95FD2C55}" srcOrd="0" destOrd="0" presId="urn:microsoft.com/office/officeart/2005/8/layout/orgChart1"/>
    <dgm:cxn modelId="{7DAF2F5B-B7EC-415E-9817-1763DAC03EE2}" srcId="{8ACA04F4-E96E-4C45-8021-58F0650C4476}" destId="{08921723-E9E3-4B59-9343-C42C68073AA8}" srcOrd="0" destOrd="0" parTransId="{0EF829A5-9CC0-4741-9547-FF3C52443862}" sibTransId="{B0D5080F-F868-4655-8370-3BDF2879197C}"/>
    <dgm:cxn modelId="{16C58B5A-306E-4187-B2B4-C651615822A0}" type="presOf" srcId="{426691FC-3AB2-411A-BBF9-9EBC8F0E5A55}" destId="{0A129B19-0CBE-4292-A653-BF6BBA8EFEB1}" srcOrd="0" destOrd="0" presId="urn:microsoft.com/office/officeart/2005/8/layout/orgChart1"/>
    <dgm:cxn modelId="{89B0BDD9-08EF-4FCA-BD9C-14692CC9181F}" srcId="{0A5C5E6C-1339-4EF4-8B28-99EDCBFE5DD9}" destId="{499735B2-60A9-4A66-8CC6-9711F1A4BD8E}" srcOrd="4" destOrd="0" parTransId="{B08D696C-6CB1-4625-9F64-A468F15C2E4D}" sibTransId="{1A12B69B-2E4D-4385-B84B-2B35F5A54771}"/>
    <dgm:cxn modelId="{7ED13458-29AB-46A9-BD91-31B94EE164C2}" type="presOf" srcId="{426691FC-3AB2-411A-BBF9-9EBC8F0E5A55}" destId="{D040B599-68F1-406E-8174-BB8C34140ADD}" srcOrd="1" destOrd="0" presId="urn:microsoft.com/office/officeart/2005/8/layout/orgChart1"/>
    <dgm:cxn modelId="{10C1A36D-22D1-458B-8CC5-D107522E39F4}" srcId="{0A5C5E6C-1339-4EF4-8B28-99EDCBFE5DD9}" destId="{2F019F24-48FF-45D1-8447-B7E408FB693E}" srcOrd="5" destOrd="0" parTransId="{68AFB111-E3EF-4368-B7DD-BFD92D42173B}" sibTransId="{8EC1E8B4-B7CA-4E38-8218-C845C8056880}"/>
    <dgm:cxn modelId="{9C29141C-43F1-4323-8ED5-63CBC836028D}" type="presOf" srcId="{0A5C5E6C-1339-4EF4-8B28-99EDCBFE5DD9}" destId="{DB75E1B3-365E-4E5D-9437-0A829E68C505}" srcOrd="1" destOrd="0" presId="urn:microsoft.com/office/officeart/2005/8/layout/orgChart1"/>
    <dgm:cxn modelId="{8F4E5380-6E41-425D-A12F-A1C2CF9740FB}" srcId="{90FAA26E-C92A-4546-89CF-64478636704B}" destId="{0A5C5E6C-1339-4EF4-8B28-99EDCBFE5DD9}" srcOrd="0" destOrd="0" parTransId="{5E056356-B52E-40B3-B90D-92EF47B030E4}" sibTransId="{42453795-DBD3-412D-9F7C-E9E6DEEC4CD4}"/>
    <dgm:cxn modelId="{9EB7AB32-2BC8-4F2A-9E2C-4F06FB259EB3}" type="presOf" srcId="{08921723-E9E3-4B59-9343-C42C68073AA8}" destId="{F91B68F0-84AD-4214-92E1-1E7B8A0D7C3A}" srcOrd="1" destOrd="0" presId="urn:microsoft.com/office/officeart/2005/8/layout/orgChart1"/>
    <dgm:cxn modelId="{1D2C26D1-B98C-409B-AF60-E47E7BBA448B}" type="presOf" srcId="{90FAA26E-C92A-4546-89CF-64478636704B}" destId="{E434D952-4B2A-41BD-A981-C620296E0DEC}" srcOrd="0" destOrd="0" presId="urn:microsoft.com/office/officeart/2005/8/layout/orgChart1"/>
    <dgm:cxn modelId="{E1EBC856-8A66-419E-ADA9-1D1721165E13}" type="presOf" srcId="{2F019F24-48FF-45D1-8447-B7E408FB693E}" destId="{E30754EC-8677-4B54-B7FE-D7311961E9BC}" srcOrd="1" destOrd="0" presId="urn:microsoft.com/office/officeart/2005/8/layout/orgChart1"/>
    <dgm:cxn modelId="{07DC9F48-7635-4C16-BCE6-0E045F53EC1B}" srcId="{0A5C5E6C-1339-4EF4-8B28-99EDCBFE5DD9}" destId="{426691FC-3AB2-411A-BBF9-9EBC8F0E5A55}" srcOrd="3" destOrd="0" parTransId="{4BEE58FD-D37F-438C-B137-413F6ED8B742}" sibTransId="{C3E1BFF4-EF71-460A-BCA4-709164428384}"/>
    <dgm:cxn modelId="{11316708-0551-47AE-ACC8-21616E81D192}" type="presOf" srcId="{8ACA04F4-E96E-4C45-8021-58F0650C4476}" destId="{D32EEF04-99F4-4A77-A7C2-A161F91EF011}" srcOrd="1" destOrd="0" presId="urn:microsoft.com/office/officeart/2005/8/layout/orgChart1"/>
    <dgm:cxn modelId="{89A50549-7FAD-4A14-B095-521F73FA0E95}" type="presOf" srcId="{4BEE58FD-D37F-438C-B137-413F6ED8B742}" destId="{1666E83E-D81E-43D4-BED9-5F7CF8F72D50}" srcOrd="0" destOrd="0" presId="urn:microsoft.com/office/officeart/2005/8/layout/orgChart1"/>
    <dgm:cxn modelId="{27A6C70D-041B-4D27-B69A-3FBFBBE02266}" srcId="{0A5C5E6C-1339-4EF4-8B28-99EDCBFE5DD9}" destId="{8ACA04F4-E96E-4C45-8021-58F0650C4476}" srcOrd="0" destOrd="0" parTransId="{0B81D058-559F-4D23-ADAC-4AB2B000BE95}" sibTransId="{8EDB7757-AB08-4B40-97C7-C975DC0806F0}"/>
    <dgm:cxn modelId="{72C27D2F-699E-4673-8DE4-EDB615BF4451}" type="presOf" srcId="{2B852320-CFF5-4D1E-8659-B47B8392C8B7}" destId="{CE7BAF4C-3A75-43AC-965C-79D2367B50D5}" srcOrd="0" destOrd="0" presId="urn:microsoft.com/office/officeart/2005/8/layout/orgChart1"/>
    <dgm:cxn modelId="{0FCE603A-FFC3-41D9-A8CE-39C6941140EA}" type="presOf" srcId="{499735B2-60A9-4A66-8CC6-9711F1A4BD8E}" destId="{AAEEDF5D-E78E-42CE-8F8C-2BC04F651015}" srcOrd="0" destOrd="0" presId="urn:microsoft.com/office/officeart/2005/8/layout/orgChart1"/>
    <dgm:cxn modelId="{CE393E81-D962-4F34-92AC-249E258B8E25}" type="presOf" srcId="{B08D696C-6CB1-4625-9F64-A468F15C2E4D}" destId="{EE2F06BA-1B54-4457-8E7C-5585E7696166}" srcOrd="0" destOrd="0" presId="urn:microsoft.com/office/officeart/2005/8/layout/orgChart1"/>
    <dgm:cxn modelId="{C7A20AFD-CECD-4410-B6B5-F181F5DF185E}" type="presOf" srcId="{3FBED97A-CE79-407B-878D-7D56D7EE6608}" destId="{81A725D3-0B76-4D0C-BE12-F5B91F7428BC}" srcOrd="0" destOrd="0" presId="urn:microsoft.com/office/officeart/2005/8/layout/orgChart1"/>
    <dgm:cxn modelId="{E94FEE66-C173-40BB-B2D6-5D6098A1FA93}" type="presOf" srcId="{0B81D058-559F-4D23-ADAC-4AB2B000BE95}" destId="{B5B6375F-BCA6-4924-81CD-CB9CC4944372}" srcOrd="0" destOrd="0" presId="urn:microsoft.com/office/officeart/2005/8/layout/orgChart1"/>
    <dgm:cxn modelId="{C8BEB9D5-DE95-443C-8690-42493C9592BA}" type="presOf" srcId="{0A5C5E6C-1339-4EF4-8B28-99EDCBFE5DD9}" destId="{3FF60FDA-3292-4B5B-96CE-7B1AE0F8980A}" srcOrd="0" destOrd="0" presId="urn:microsoft.com/office/officeart/2005/8/layout/orgChart1"/>
    <dgm:cxn modelId="{C4DE183B-2E40-4CF3-AC8D-B098E9B559EB}" type="presOf" srcId="{2F019F24-48FF-45D1-8447-B7E408FB693E}" destId="{4D5F6241-27CC-41C6-B663-A45DCD583757}" srcOrd="0" destOrd="0" presId="urn:microsoft.com/office/officeart/2005/8/layout/orgChart1"/>
    <dgm:cxn modelId="{A149108E-6E98-46DD-ACE3-530B4627CD94}" type="presOf" srcId="{3FBED97A-CE79-407B-878D-7D56D7EE6608}" destId="{63208B55-EB91-41A8-9C0D-031E03FE086C}" srcOrd="1" destOrd="0" presId="urn:microsoft.com/office/officeart/2005/8/layout/orgChart1"/>
    <dgm:cxn modelId="{D4FDDAF6-14CF-4732-93D7-92D41ACD5506}" type="presOf" srcId="{8ACA04F4-E96E-4C45-8021-58F0650C4476}" destId="{39C76EE6-EFA6-40E9-BC57-4B819E83BA58}" srcOrd="0" destOrd="0" presId="urn:microsoft.com/office/officeart/2005/8/layout/orgChart1"/>
    <dgm:cxn modelId="{CF19A0DC-3495-4F42-91DA-15043EF3FC0E}" type="presParOf" srcId="{E434D952-4B2A-41BD-A981-C620296E0DEC}" destId="{E66CE673-C720-4083-81BD-A44A3BF8D10D}" srcOrd="0" destOrd="0" presId="urn:microsoft.com/office/officeart/2005/8/layout/orgChart1"/>
    <dgm:cxn modelId="{E26F7E62-1E65-454C-A910-64730313F91A}" type="presParOf" srcId="{E66CE673-C720-4083-81BD-A44A3BF8D10D}" destId="{DD1F8392-1315-492C-BB09-B34B95B8BA34}" srcOrd="0" destOrd="0" presId="urn:microsoft.com/office/officeart/2005/8/layout/orgChart1"/>
    <dgm:cxn modelId="{AA810604-BDDA-43A5-93F6-3BDF3963CB95}" type="presParOf" srcId="{DD1F8392-1315-492C-BB09-B34B95B8BA34}" destId="{3FF60FDA-3292-4B5B-96CE-7B1AE0F8980A}" srcOrd="0" destOrd="0" presId="urn:microsoft.com/office/officeart/2005/8/layout/orgChart1"/>
    <dgm:cxn modelId="{16DBDF04-1D14-4E2B-979C-E8984C868CC3}" type="presParOf" srcId="{DD1F8392-1315-492C-BB09-B34B95B8BA34}" destId="{DB75E1B3-365E-4E5D-9437-0A829E68C505}" srcOrd="1" destOrd="0" presId="urn:microsoft.com/office/officeart/2005/8/layout/orgChart1"/>
    <dgm:cxn modelId="{E4C7E7D1-B9A0-4378-BD7D-F310A3FC6C08}" type="presParOf" srcId="{E66CE673-C720-4083-81BD-A44A3BF8D10D}" destId="{12EBF4DC-267C-4E62-940D-0CF386F18A57}" srcOrd="1" destOrd="0" presId="urn:microsoft.com/office/officeart/2005/8/layout/orgChart1"/>
    <dgm:cxn modelId="{80653976-AADB-4D4C-A03D-6F3F84DA37E8}" type="presParOf" srcId="{12EBF4DC-267C-4E62-940D-0CF386F18A57}" destId="{B5B6375F-BCA6-4924-81CD-CB9CC4944372}" srcOrd="0" destOrd="0" presId="urn:microsoft.com/office/officeart/2005/8/layout/orgChart1"/>
    <dgm:cxn modelId="{A4DDFC3A-E1CC-4CB4-8080-BBAF0283A7FF}" type="presParOf" srcId="{12EBF4DC-267C-4E62-940D-0CF386F18A57}" destId="{6390707A-A2EF-43AA-881B-81E2088B6F6C}" srcOrd="1" destOrd="0" presId="urn:microsoft.com/office/officeart/2005/8/layout/orgChart1"/>
    <dgm:cxn modelId="{637785E8-5A9C-4044-94B3-2B9FA328F85A}" type="presParOf" srcId="{6390707A-A2EF-43AA-881B-81E2088B6F6C}" destId="{C768800C-9868-4F44-B34F-CB5463BB04B9}" srcOrd="0" destOrd="0" presId="urn:microsoft.com/office/officeart/2005/8/layout/orgChart1"/>
    <dgm:cxn modelId="{647B5154-61D0-4305-A610-280E0C8850CF}" type="presParOf" srcId="{C768800C-9868-4F44-B34F-CB5463BB04B9}" destId="{39C76EE6-EFA6-40E9-BC57-4B819E83BA58}" srcOrd="0" destOrd="0" presId="urn:microsoft.com/office/officeart/2005/8/layout/orgChart1"/>
    <dgm:cxn modelId="{5E6AF06F-E206-471F-B6B4-398357FEFA4E}" type="presParOf" srcId="{C768800C-9868-4F44-B34F-CB5463BB04B9}" destId="{D32EEF04-99F4-4A77-A7C2-A161F91EF011}" srcOrd="1" destOrd="0" presId="urn:microsoft.com/office/officeart/2005/8/layout/orgChart1"/>
    <dgm:cxn modelId="{7C363975-1BC7-45A9-9D1E-C43C66109E98}" type="presParOf" srcId="{6390707A-A2EF-43AA-881B-81E2088B6F6C}" destId="{BD12E136-403B-4017-BA4B-5E338146BDB5}" srcOrd="1" destOrd="0" presId="urn:microsoft.com/office/officeart/2005/8/layout/orgChart1"/>
    <dgm:cxn modelId="{C0C8CD89-8577-4FAB-B05D-FD5ACE055A51}" type="presParOf" srcId="{BD12E136-403B-4017-BA4B-5E338146BDB5}" destId="{68F731B9-FE0C-463C-B364-940B4BE10FA9}" srcOrd="0" destOrd="0" presId="urn:microsoft.com/office/officeart/2005/8/layout/orgChart1"/>
    <dgm:cxn modelId="{2065E5B4-4FBB-4E3D-86D9-0CABF953D776}" type="presParOf" srcId="{BD12E136-403B-4017-BA4B-5E338146BDB5}" destId="{AD59EE07-B60F-4774-B7D1-63FFC3CBB1FF}" srcOrd="1" destOrd="0" presId="urn:microsoft.com/office/officeart/2005/8/layout/orgChart1"/>
    <dgm:cxn modelId="{62C6EC4D-4653-46EE-94D1-00F00CA42E14}" type="presParOf" srcId="{AD59EE07-B60F-4774-B7D1-63FFC3CBB1FF}" destId="{C2515DB7-DD73-440D-84F4-26BC451DD234}" srcOrd="0" destOrd="0" presId="urn:microsoft.com/office/officeart/2005/8/layout/orgChart1"/>
    <dgm:cxn modelId="{58ED7AF5-8563-4EB6-9502-0978F55E9FE8}" type="presParOf" srcId="{C2515DB7-DD73-440D-84F4-26BC451DD234}" destId="{BF0F0670-0103-4A5B-8E9C-56D2C5C090CC}" srcOrd="0" destOrd="0" presId="urn:microsoft.com/office/officeart/2005/8/layout/orgChart1"/>
    <dgm:cxn modelId="{4A2F879B-398C-46B2-9B6C-4821144057DE}" type="presParOf" srcId="{C2515DB7-DD73-440D-84F4-26BC451DD234}" destId="{F91B68F0-84AD-4214-92E1-1E7B8A0D7C3A}" srcOrd="1" destOrd="0" presId="urn:microsoft.com/office/officeart/2005/8/layout/orgChart1"/>
    <dgm:cxn modelId="{51F4FE23-CD88-4175-A2A9-E03721A8F091}" type="presParOf" srcId="{AD59EE07-B60F-4774-B7D1-63FFC3CBB1FF}" destId="{DF7DC461-DA36-4ECE-8A8C-94400C7EA815}" srcOrd="1" destOrd="0" presId="urn:microsoft.com/office/officeart/2005/8/layout/orgChart1"/>
    <dgm:cxn modelId="{A53E676C-5591-4F72-AF0A-5C0AE51A6B69}" type="presParOf" srcId="{AD59EE07-B60F-4774-B7D1-63FFC3CBB1FF}" destId="{604326A6-05E9-491B-BFD8-2A661A9A4340}" srcOrd="2" destOrd="0" presId="urn:microsoft.com/office/officeart/2005/8/layout/orgChart1"/>
    <dgm:cxn modelId="{4AF05375-3C58-4861-9DD3-6406E56504CA}" type="presParOf" srcId="{6390707A-A2EF-43AA-881B-81E2088B6F6C}" destId="{3FB1D97A-189E-40D4-898E-47BCB2CB16B1}" srcOrd="2" destOrd="0" presId="urn:microsoft.com/office/officeart/2005/8/layout/orgChart1"/>
    <dgm:cxn modelId="{FEBBF162-5873-449C-8AD1-C3E36F383196}" type="presParOf" srcId="{12EBF4DC-267C-4E62-940D-0CF386F18A57}" destId="{3AE991E4-CDF7-4000-86F1-5C7D95FD2C55}" srcOrd="2" destOrd="0" presId="urn:microsoft.com/office/officeart/2005/8/layout/orgChart1"/>
    <dgm:cxn modelId="{0978CCBF-3C57-4AB2-A1ED-3E144A95C59D}" type="presParOf" srcId="{12EBF4DC-267C-4E62-940D-0CF386F18A57}" destId="{BE49289D-F548-4377-87E1-8E9AD4601DE1}" srcOrd="3" destOrd="0" presId="urn:microsoft.com/office/officeart/2005/8/layout/orgChart1"/>
    <dgm:cxn modelId="{8BE76D6B-65A8-410C-9D24-8B40ABDEFEA1}" type="presParOf" srcId="{BE49289D-F548-4377-87E1-8E9AD4601DE1}" destId="{FB51D37D-3FBB-4D32-88DD-F79684526DFA}" srcOrd="0" destOrd="0" presId="urn:microsoft.com/office/officeart/2005/8/layout/orgChart1"/>
    <dgm:cxn modelId="{00394BE8-6C37-4848-98FF-1B106043E708}" type="presParOf" srcId="{FB51D37D-3FBB-4D32-88DD-F79684526DFA}" destId="{CE7BAF4C-3A75-43AC-965C-79D2367B50D5}" srcOrd="0" destOrd="0" presId="urn:microsoft.com/office/officeart/2005/8/layout/orgChart1"/>
    <dgm:cxn modelId="{05582AC3-F734-4727-A344-AB7FA281C14F}" type="presParOf" srcId="{FB51D37D-3FBB-4D32-88DD-F79684526DFA}" destId="{09E25218-B414-4255-A002-BB1A6367E3FA}" srcOrd="1" destOrd="0" presId="urn:microsoft.com/office/officeart/2005/8/layout/orgChart1"/>
    <dgm:cxn modelId="{7E5D264C-34F2-4EA7-8CDD-381E96536390}" type="presParOf" srcId="{BE49289D-F548-4377-87E1-8E9AD4601DE1}" destId="{E96FFDB5-82DE-41FF-885A-CAEDE2BCA224}" srcOrd="1" destOrd="0" presId="urn:microsoft.com/office/officeart/2005/8/layout/orgChart1"/>
    <dgm:cxn modelId="{61B44FC3-3C1E-4933-84CE-257D0C2C0AC7}" type="presParOf" srcId="{BE49289D-F548-4377-87E1-8E9AD4601DE1}" destId="{6E7F4AA5-06E1-4051-BCB3-84F56CC117B7}" srcOrd="2" destOrd="0" presId="urn:microsoft.com/office/officeart/2005/8/layout/orgChart1"/>
    <dgm:cxn modelId="{7AB33372-513F-4CD1-B5FC-B712EEDD15BE}" type="presParOf" srcId="{12EBF4DC-267C-4E62-940D-0CF386F18A57}" destId="{CA886E4F-867D-4A0E-9E29-6A745962A6A6}" srcOrd="4" destOrd="0" presId="urn:microsoft.com/office/officeart/2005/8/layout/orgChart1"/>
    <dgm:cxn modelId="{8947BC63-669F-4516-BDB9-4820225D0EC7}" type="presParOf" srcId="{12EBF4DC-267C-4E62-940D-0CF386F18A57}" destId="{E92BBACE-7178-4145-9618-47D7731A8A08}" srcOrd="5" destOrd="0" presId="urn:microsoft.com/office/officeart/2005/8/layout/orgChart1"/>
    <dgm:cxn modelId="{D071A50E-F448-47E7-8565-097D67B6966F}" type="presParOf" srcId="{E92BBACE-7178-4145-9618-47D7731A8A08}" destId="{768E4294-6D70-411C-A132-0CD58A5519A5}" srcOrd="0" destOrd="0" presId="urn:microsoft.com/office/officeart/2005/8/layout/orgChart1"/>
    <dgm:cxn modelId="{7DAF86B3-4260-492A-88A7-8817DF6854BD}" type="presParOf" srcId="{768E4294-6D70-411C-A132-0CD58A5519A5}" destId="{81A725D3-0B76-4D0C-BE12-F5B91F7428BC}" srcOrd="0" destOrd="0" presId="urn:microsoft.com/office/officeart/2005/8/layout/orgChart1"/>
    <dgm:cxn modelId="{47ED3D4B-BE3D-4985-92F2-F17852AA0730}" type="presParOf" srcId="{768E4294-6D70-411C-A132-0CD58A5519A5}" destId="{63208B55-EB91-41A8-9C0D-031E03FE086C}" srcOrd="1" destOrd="0" presId="urn:microsoft.com/office/officeart/2005/8/layout/orgChart1"/>
    <dgm:cxn modelId="{B5E730D9-E43B-4CBB-BC67-3861D8756E5B}" type="presParOf" srcId="{E92BBACE-7178-4145-9618-47D7731A8A08}" destId="{61D1FB6A-1684-464E-BF66-87ED8B1B03BC}" srcOrd="1" destOrd="0" presId="urn:microsoft.com/office/officeart/2005/8/layout/orgChart1"/>
    <dgm:cxn modelId="{5F91EFA9-77DF-4004-9510-C88AD9CF9DB3}" type="presParOf" srcId="{E92BBACE-7178-4145-9618-47D7731A8A08}" destId="{E3029221-64E4-4731-90A6-2242B2FA9059}" srcOrd="2" destOrd="0" presId="urn:microsoft.com/office/officeart/2005/8/layout/orgChart1"/>
    <dgm:cxn modelId="{5C55AF91-B042-4CE9-B5D9-3DC0B7119AC2}" type="presParOf" srcId="{12EBF4DC-267C-4E62-940D-0CF386F18A57}" destId="{1666E83E-D81E-43D4-BED9-5F7CF8F72D50}" srcOrd="6" destOrd="0" presId="urn:microsoft.com/office/officeart/2005/8/layout/orgChart1"/>
    <dgm:cxn modelId="{701CC731-C0F6-4BB8-9FC5-6B962DAFAD5C}" type="presParOf" srcId="{12EBF4DC-267C-4E62-940D-0CF386F18A57}" destId="{D0B6302D-0748-454C-BB04-2C54211484B6}" srcOrd="7" destOrd="0" presId="urn:microsoft.com/office/officeart/2005/8/layout/orgChart1"/>
    <dgm:cxn modelId="{F198D31F-7D1B-4FDF-9BA2-9B448FD3CEB5}" type="presParOf" srcId="{D0B6302D-0748-454C-BB04-2C54211484B6}" destId="{13C212E1-9D07-4EC6-AEB3-7E24AA87024A}" srcOrd="0" destOrd="0" presId="urn:microsoft.com/office/officeart/2005/8/layout/orgChart1"/>
    <dgm:cxn modelId="{F4816972-0FF6-4B91-9D50-503D12FE09B9}" type="presParOf" srcId="{13C212E1-9D07-4EC6-AEB3-7E24AA87024A}" destId="{0A129B19-0CBE-4292-A653-BF6BBA8EFEB1}" srcOrd="0" destOrd="0" presId="urn:microsoft.com/office/officeart/2005/8/layout/orgChart1"/>
    <dgm:cxn modelId="{4A29EB21-F941-44DA-9F6A-004867CB90F8}" type="presParOf" srcId="{13C212E1-9D07-4EC6-AEB3-7E24AA87024A}" destId="{D040B599-68F1-406E-8174-BB8C34140ADD}" srcOrd="1" destOrd="0" presId="urn:microsoft.com/office/officeart/2005/8/layout/orgChart1"/>
    <dgm:cxn modelId="{C54EBF0B-0089-44C2-B129-D188D771E8C9}" type="presParOf" srcId="{D0B6302D-0748-454C-BB04-2C54211484B6}" destId="{98F9CB8B-B258-4E67-887F-BD10B2569839}" srcOrd="1" destOrd="0" presId="urn:microsoft.com/office/officeart/2005/8/layout/orgChart1"/>
    <dgm:cxn modelId="{7082B20F-A28D-4170-AA03-01FF5163DFFD}" type="presParOf" srcId="{D0B6302D-0748-454C-BB04-2C54211484B6}" destId="{FD36E59C-1B29-454D-86DD-F3E70A12D345}" srcOrd="2" destOrd="0" presId="urn:microsoft.com/office/officeart/2005/8/layout/orgChart1"/>
    <dgm:cxn modelId="{C45AFD15-A0A1-462B-8D66-40A55ECF3010}" type="presParOf" srcId="{12EBF4DC-267C-4E62-940D-0CF386F18A57}" destId="{EE2F06BA-1B54-4457-8E7C-5585E7696166}" srcOrd="8" destOrd="0" presId="urn:microsoft.com/office/officeart/2005/8/layout/orgChart1"/>
    <dgm:cxn modelId="{94C9200E-B953-454A-889A-80C95A7BCE37}" type="presParOf" srcId="{12EBF4DC-267C-4E62-940D-0CF386F18A57}" destId="{D3D5F3BB-7564-4BDE-90B3-0E32656403D4}" srcOrd="9" destOrd="0" presId="urn:microsoft.com/office/officeart/2005/8/layout/orgChart1"/>
    <dgm:cxn modelId="{5BD6915C-9C2C-4377-BA10-055DF3956E61}" type="presParOf" srcId="{D3D5F3BB-7564-4BDE-90B3-0E32656403D4}" destId="{40716C89-796E-43D7-A187-4B7D07756700}" srcOrd="0" destOrd="0" presId="urn:microsoft.com/office/officeart/2005/8/layout/orgChart1"/>
    <dgm:cxn modelId="{DAB486B9-575F-43A9-9F0E-9CAF72610AD2}" type="presParOf" srcId="{40716C89-796E-43D7-A187-4B7D07756700}" destId="{AAEEDF5D-E78E-42CE-8F8C-2BC04F651015}" srcOrd="0" destOrd="0" presId="urn:microsoft.com/office/officeart/2005/8/layout/orgChart1"/>
    <dgm:cxn modelId="{99BACBA7-C221-49FA-99DD-F92D621520B0}" type="presParOf" srcId="{40716C89-796E-43D7-A187-4B7D07756700}" destId="{09CBB497-209A-4637-A94C-249EF0A093E4}" srcOrd="1" destOrd="0" presId="urn:microsoft.com/office/officeart/2005/8/layout/orgChart1"/>
    <dgm:cxn modelId="{EA8240F1-3393-49BB-8FA2-A985CF694F3F}" type="presParOf" srcId="{D3D5F3BB-7564-4BDE-90B3-0E32656403D4}" destId="{80475DB2-407F-4651-8459-D43A1641AD6D}" srcOrd="1" destOrd="0" presId="urn:microsoft.com/office/officeart/2005/8/layout/orgChart1"/>
    <dgm:cxn modelId="{DFE53771-A54F-4E71-882F-368EE8C8A55D}" type="presParOf" srcId="{D3D5F3BB-7564-4BDE-90B3-0E32656403D4}" destId="{21482030-4F81-4016-970A-387F8D815987}" srcOrd="2" destOrd="0" presId="urn:microsoft.com/office/officeart/2005/8/layout/orgChart1"/>
    <dgm:cxn modelId="{81FF53D3-03F1-40DC-9C30-86CC4B37346A}" type="presParOf" srcId="{12EBF4DC-267C-4E62-940D-0CF386F18A57}" destId="{C9ECC62F-CA6A-422C-94F1-B4065860AB22}" srcOrd="10" destOrd="0" presId="urn:microsoft.com/office/officeart/2005/8/layout/orgChart1"/>
    <dgm:cxn modelId="{F19FF246-7CB4-46B1-B09C-AFCEADC410A9}" type="presParOf" srcId="{12EBF4DC-267C-4E62-940D-0CF386F18A57}" destId="{A739FD60-45B8-4513-A4AD-11F8AD6DA227}" srcOrd="11" destOrd="0" presId="urn:microsoft.com/office/officeart/2005/8/layout/orgChart1"/>
    <dgm:cxn modelId="{A1C05F52-5B56-47F1-B9AD-28E901C7B5F6}" type="presParOf" srcId="{A739FD60-45B8-4513-A4AD-11F8AD6DA227}" destId="{B3AFAF55-D1FE-4074-AEFC-3E68F84E1213}" srcOrd="0" destOrd="0" presId="urn:microsoft.com/office/officeart/2005/8/layout/orgChart1"/>
    <dgm:cxn modelId="{6C4E9DCD-5D88-42DB-8A70-529DFD8796F3}" type="presParOf" srcId="{B3AFAF55-D1FE-4074-AEFC-3E68F84E1213}" destId="{4D5F6241-27CC-41C6-B663-A45DCD583757}" srcOrd="0" destOrd="0" presId="urn:microsoft.com/office/officeart/2005/8/layout/orgChart1"/>
    <dgm:cxn modelId="{4076BBEF-599D-439F-AD39-72AEC366DBD8}" type="presParOf" srcId="{B3AFAF55-D1FE-4074-AEFC-3E68F84E1213}" destId="{E30754EC-8677-4B54-B7FE-D7311961E9BC}" srcOrd="1" destOrd="0" presId="urn:microsoft.com/office/officeart/2005/8/layout/orgChart1"/>
    <dgm:cxn modelId="{062A6D79-E65C-47F4-AC2A-16CA494071DA}" type="presParOf" srcId="{A739FD60-45B8-4513-A4AD-11F8AD6DA227}" destId="{21C05D6B-72BC-4025-812E-923AC8C4AB73}" srcOrd="1" destOrd="0" presId="urn:microsoft.com/office/officeart/2005/8/layout/orgChart1"/>
    <dgm:cxn modelId="{FA94AE48-5035-41A9-9C81-DBC11BBC2396}" type="presParOf" srcId="{A739FD60-45B8-4513-A4AD-11F8AD6DA227}" destId="{D416122B-A68A-411B-959D-9635E9B4B534}" srcOrd="2" destOrd="0" presId="urn:microsoft.com/office/officeart/2005/8/layout/orgChart1"/>
    <dgm:cxn modelId="{D408D590-B330-4B03-A075-B0D76CB9BE32}" type="presParOf" srcId="{E66CE673-C720-4083-81BD-A44A3BF8D10D}" destId="{8240026D-16A0-448B-B13B-6DDCBECB5634}"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ECC62F-CA6A-422C-94F1-B4065860AB22}">
      <dsp:nvSpPr>
        <dsp:cNvPr id="0" name=""/>
        <dsp:cNvSpPr/>
      </dsp:nvSpPr>
      <dsp:spPr>
        <a:xfrm>
          <a:off x="2743200" y="1699648"/>
          <a:ext cx="2352602" cy="163321"/>
        </a:xfrm>
        <a:custGeom>
          <a:avLst/>
          <a:gdLst/>
          <a:ahLst/>
          <a:cxnLst/>
          <a:rect l="0" t="0" r="0" b="0"/>
          <a:pathLst>
            <a:path>
              <a:moveTo>
                <a:pt x="0" y="0"/>
              </a:moveTo>
              <a:lnTo>
                <a:pt x="0" y="81660"/>
              </a:lnTo>
              <a:lnTo>
                <a:pt x="2352602" y="81660"/>
              </a:lnTo>
              <a:lnTo>
                <a:pt x="2352602" y="1633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2F06BA-1B54-4457-8E7C-5585E7696166}">
      <dsp:nvSpPr>
        <dsp:cNvPr id="0" name=""/>
        <dsp:cNvSpPr/>
      </dsp:nvSpPr>
      <dsp:spPr>
        <a:xfrm>
          <a:off x="2743200" y="1699648"/>
          <a:ext cx="1411561" cy="163321"/>
        </a:xfrm>
        <a:custGeom>
          <a:avLst/>
          <a:gdLst/>
          <a:ahLst/>
          <a:cxnLst/>
          <a:rect l="0" t="0" r="0" b="0"/>
          <a:pathLst>
            <a:path>
              <a:moveTo>
                <a:pt x="0" y="0"/>
              </a:moveTo>
              <a:lnTo>
                <a:pt x="0" y="81660"/>
              </a:lnTo>
              <a:lnTo>
                <a:pt x="1411561" y="81660"/>
              </a:lnTo>
              <a:lnTo>
                <a:pt x="1411561" y="1633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66E83E-D81E-43D4-BED9-5F7CF8F72D50}">
      <dsp:nvSpPr>
        <dsp:cNvPr id="0" name=""/>
        <dsp:cNvSpPr/>
      </dsp:nvSpPr>
      <dsp:spPr>
        <a:xfrm>
          <a:off x="2743200" y="1699648"/>
          <a:ext cx="470520" cy="163321"/>
        </a:xfrm>
        <a:custGeom>
          <a:avLst/>
          <a:gdLst/>
          <a:ahLst/>
          <a:cxnLst/>
          <a:rect l="0" t="0" r="0" b="0"/>
          <a:pathLst>
            <a:path>
              <a:moveTo>
                <a:pt x="0" y="0"/>
              </a:moveTo>
              <a:lnTo>
                <a:pt x="0" y="81660"/>
              </a:lnTo>
              <a:lnTo>
                <a:pt x="470520" y="81660"/>
              </a:lnTo>
              <a:lnTo>
                <a:pt x="470520" y="1633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886E4F-867D-4A0E-9E29-6A745962A6A6}">
      <dsp:nvSpPr>
        <dsp:cNvPr id="0" name=""/>
        <dsp:cNvSpPr/>
      </dsp:nvSpPr>
      <dsp:spPr>
        <a:xfrm>
          <a:off x="2272679" y="1699648"/>
          <a:ext cx="470520" cy="163321"/>
        </a:xfrm>
        <a:custGeom>
          <a:avLst/>
          <a:gdLst/>
          <a:ahLst/>
          <a:cxnLst/>
          <a:rect l="0" t="0" r="0" b="0"/>
          <a:pathLst>
            <a:path>
              <a:moveTo>
                <a:pt x="470520" y="0"/>
              </a:moveTo>
              <a:lnTo>
                <a:pt x="470520" y="81660"/>
              </a:lnTo>
              <a:lnTo>
                <a:pt x="0" y="81660"/>
              </a:lnTo>
              <a:lnTo>
                <a:pt x="0" y="1633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E991E4-CDF7-4000-86F1-5C7D95FD2C55}">
      <dsp:nvSpPr>
        <dsp:cNvPr id="0" name=""/>
        <dsp:cNvSpPr/>
      </dsp:nvSpPr>
      <dsp:spPr>
        <a:xfrm>
          <a:off x="1331638" y="1699648"/>
          <a:ext cx="1411561" cy="163321"/>
        </a:xfrm>
        <a:custGeom>
          <a:avLst/>
          <a:gdLst/>
          <a:ahLst/>
          <a:cxnLst/>
          <a:rect l="0" t="0" r="0" b="0"/>
          <a:pathLst>
            <a:path>
              <a:moveTo>
                <a:pt x="1411561" y="0"/>
              </a:moveTo>
              <a:lnTo>
                <a:pt x="1411561" y="81660"/>
              </a:lnTo>
              <a:lnTo>
                <a:pt x="0" y="81660"/>
              </a:lnTo>
              <a:lnTo>
                <a:pt x="0" y="1633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F731B9-FE0C-463C-B364-940B4BE10FA9}">
      <dsp:nvSpPr>
        <dsp:cNvPr id="0" name=""/>
        <dsp:cNvSpPr/>
      </dsp:nvSpPr>
      <dsp:spPr>
        <a:xfrm>
          <a:off x="344877" y="2251829"/>
          <a:ext cx="91440" cy="163321"/>
        </a:xfrm>
        <a:custGeom>
          <a:avLst/>
          <a:gdLst/>
          <a:ahLst/>
          <a:cxnLst/>
          <a:rect l="0" t="0" r="0" b="0"/>
          <a:pathLst>
            <a:path>
              <a:moveTo>
                <a:pt x="45720" y="0"/>
              </a:moveTo>
              <a:lnTo>
                <a:pt x="45720" y="1633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B6375F-BCA6-4924-81CD-CB9CC4944372}">
      <dsp:nvSpPr>
        <dsp:cNvPr id="0" name=""/>
        <dsp:cNvSpPr/>
      </dsp:nvSpPr>
      <dsp:spPr>
        <a:xfrm>
          <a:off x="390597" y="1699648"/>
          <a:ext cx="2352602" cy="163321"/>
        </a:xfrm>
        <a:custGeom>
          <a:avLst/>
          <a:gdLst/>
          <a:ahLst/>
          <a:cxnLst/>
          <a:rect l="0" t="0" r="0" b="0"/>
          <a:pathLst>
            <a:path>
              <a:moveTo>
                <a:pt x="2352602" y="0"/>
              </a:moveTo>
              <a:lnTo>
                <a:pt x="2352602" y="81660"/>
              </a:lnTo>
              <a:lnTo>
                <a:pt x="0" y="81660"/>
              </a:lnTo>
              <a:lnTo>
                <a:pt x="0" y="1633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F60FDA-3292-4B5B-96CE-7B1AE0F8980A}">
      <dsp:nvSpPr>
        <dsp:cNvPr id="0" name=""/>
        <dsp:cNvSpPr/>
      </dsp:nvSpPr>
      <dsp:spPr>
        <a:xfrm>
          <a:off x="2354340" y="1310788"/>
          <a:ext cx="777719" cy="3888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tr-TR" sz="800" b="0" i="0" u="none" strike="noStrike" kern="1200" baseline="0" smtClean="0">
              <a:latin typeface="Calibri"/>
            </a:rPr>
            <a:t>Murat MERT</a:t>
          </a:r>
        </a:p>
        <a:p>
          <a:pPr marR="0" lvl="0" algn="ctr" defTabSz="355600" rtl="0">
            <a:lnSpc>
              <a:spcPct val="90000"/>
            </a:lnSpc>
            <a:spcBef>
              <a:spcPct val="0"/>
            </a:spcBef>
            <a:spcAft>
              <a:spcPct val="35000"/>
            </a:spcAft>
          </a:pPr>
          <a:r>
            <a:rPr lang="tr-TR" sz="800" b="0" i="0" u="none" strike="noStrike" kern="1200" baseline="0" smtClean="0">
              <a:latin typeface="Calibri"/>
            </a:rPr>
            <a:t>Müdür</a:t>
          </a:r>
          <a:endParaRPr lang="tr-TR" sz="800" kern="1200" smtClean="0"/>
        </a:p>
      </dsp:txBody>
      <dsp:txXfrm>
        <a:off x="2354340" y="1310788"/>
        <a:ext cx="777719" cy="388859"/>
      </dsp:txXfrm>
    </dsp:sp>
    <dsp:sp modelId="{39C76EE6-EFA6-40E9-BC57-4B819E83BA58}">
      <dsp:nvSpPr>
        <dsp:cNvPr id="0" name=""/>
        <dsp:cNvSpPr/>
      </dsp:nvSpPr>
      <dsp:spPr>
        <a:xfrm>
          <a:off x="1737" y="1862970"/>
          <a:ext cx="777719" cy="3888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tr-TR" sz="800" b="0" i="0" u="none" strike="noStrike" kern="1200" baseline="0" smtClean="0">
              <a:latin typeface="Calibri"/>
            </a:rPr>
            <a:t>ÖĞRETMENLER</a:t>
          </a:r>
          <a:endParaRPr lang="tr-TR" sz="800" kern="1200" smtClean="0"/>
        </a:p>
      </dsp:txBody>
      <dsp:txXfrm>
        <a:off x="1737" y="1862970"/>
        <a:ext cx="777719" cy="388859"/>
      </dsp:txXfrm>
    </dsp:sp>
    <dsp:sp modelId="{BF0F0670-0103-4A5B-8E9C-56D2C5C090CC}">
      <dsp:nvSpPr>
        <dsp:cNvPr id="0" name=""/>
        <dsp:cNvSpPr/>
      </dsp:nvSpPr>
      <dsp:spPr>
        <a:xfrm>
          <a:off x="1737" y="2415151"/>
          <a:ext cx="777719" cy="3888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SEHER TERECİ</a:t>
          </a:r>
        </a:p>
      </dsp:txBody>
      <dsp:txXfrm>
        <a:off x="1737" y="2415151"/>
        <a:ext cx="777719" cy="388859"/>
      </dsp:txXfrm>
    </dsp:sp>
    <dsp:sp modelId="{CE7BAF4C-3A75-43AC-965C-79D2367B50D5}">
      <dsp:nvSpPr>
        <dsp:cNvPr id="0" name=""/>
        <dsp:cNvSpPr/>
      </dsp:nvSpPr>
      <dsp:spPr>
        <a:xfrm>
          <a:off x="942778" y="1862970"/>
          <a:ext cx="777719" cy="3888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tr-TR" sz="800" b="0" i="0" u="none" strike="noStrike" kern="1200" baseline="0" smtClean="0">
              <a:latin typeface="Calibri"/>
            </a:rPr>
            <a:t>USTAÖĞRETİCİLER</a:t>
          </a:r>
          <a:endParaRPr lang="tr-TR" sz="800" kern="1200" smtClean="0"/>
        </a:p>
      </dsp:txBody>
      <dsp:txXfrm>
        <a:off x="942778" y="1862970"/>
        <a:ext cx="777719" cy="388859"/>
      </dsp:txXfrm>
    </dsp:sp>
    <dsp:sp modelId="{81A725D3-0B76-4D0C-BE12-F5B91F7428BC}">
      <dsp:nvSpPr>
        <dsp:cNvPr id="0" name=""/>
        <dsp:cNvSpPr/>
      </dsp:nvSpPr>
      <dsp:spPr>
        <a:xfrm>
          <a:off x="1883819" y="1862970"/>
          <a:ext cx="777719" cy="3888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tr-TR" sz="800" b="0" i="0" u="none" strike="noStrike" kern="1200" baseline="0" smtClean="0">
              <a:latin typeface="Calibri"/>
            </a:rPr>
            <a:t>UZMANLAR</a:t>
          </a:r>
          <a:endParaRPr lang="tr-TR" sz="800" b="0" i="0" u="none" strike="noStrike" kern="1200" baseline="0" smtClean="0">
            <a:latin typeface="Times New Roman"/>
          </a:endParaRPr>
        </a:p>
      </dsp:txBody>
      <dsp:txXfrm>
        <a:off x="1883819" y="1862970"/>
        <a:ext cx="777719" cy="388859"/>
      </dsp:txXfrm>
    </dsp:sp>
    <dsp:sp modelId="{0A129B19-0CBE-4292-A653-BF6BBA8EFEB1}">
      <dsp:nvSpPr>
        <dsp:cNvPr id="0" name=""/>
        <dsp:cNvSpPr/>
      </dsp:nvSpPr>
      <dsp:spPr>
        <a:xfrm>
          <a:off x="2824860" y="1862970"/>
          <a:ext cx="777719" cy="3888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tr-TR" sz="800" b="0" i="0" u="none" strike="noStrike" kern="1200" baseline="0" smtClean="0">
              <a:latin typeface="Calibri"/>
            </a:rPr>
            <a:t>VHKİ</a:t>
          </a:r>
          <a:endParaRPr lang="tr-TR" sz="800" b="0" i="0" u="none" strike="noStrike" kern="1200" baseline="0" smtClean="0">
            <a:latin typeface="Times New Roman"/>
          </a:endParaRPr>
        </a:p>
      </dsp:txBody>
      <dsp:txXfrm>
        <a:off x="2824860" y="1862970"/>
        <a:ext cx="777719" cy="388859"/>
      </dsp:txXfrm>
    </dsp:sp>
    <dsp:sp modelId="{AAEEDF5D-E78E-42CE-8F8C-2BC04F651015}">
      <dsp:nvSpPr>
        <dsp:cNvPr id="0" name=""/>
        <dsp:cNvSpPr/>
      </dsp:nvSpPr>
      <dsp:spPr>
        <a:xfrm>
          <a:off x="3765901" y="1862970"/>
          <a:ext cx="777719" cy="3888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tr-TR" sz="800" b="0" i="0" u="none" strike="noStrike" kern="1200" baseline="0" smtClean="0">
              <a:latin typeface="Calibri"/>
            </a:rPr>
            <a:t>MEMUR</a:t>
          </a:r>
          <a:endParaRPr lang="tr-TR" sz="800" b="0" i="0" u="none" strike="noStrike" kern="1200" baseline="0" smtClean="0">
            <a:latin typeface="Times New Roman"/>
          </a:endParaRPr>
        </a:p>
      </dsp:txBody>
      <dsp:txXfrm>
        <a:off x="3765901" y="1862970"/>
        <a:ext cx="777719" cy="388859"/>
      </dsp:txXfrm>
    </dsp:sp>
    <dsp:sp modelId="{4D5F6241-27CC-41C6-B663-A45DCD583757}">
      <dsp:nvSpPr>
        <dsp:cNvPr id="0" name=""/>
        <dsp:cNvSpPr/>
      </dsp:nvSpPr>
      <dsp:spPr>
        <a:xfrm>
          <a:off x="4706942" y="1862970"/>
          <a:ext cx="777719" cy="3888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tr-TR" sz="800" b="0" i="0" u="none" strike="noStrike" kern="1200" baseline="0" smtClean="0">
              <a:latin typeface="Calibri"/>
            </a:rPr>
            <a:t>YARDIMCI HİZMETLER</a:t>
          </a:r>
        </a:p>
      </dsp:txBody>
      <dsp:txXfrm>
        <a:off x="4706942" y="1862970"/>
        <a:ext cx="777719" cy="3888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B89F5-1E5D-4743-98B6-39CD71168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13443</Words>
  <Characters>76628</Characters>
  <Application>Microsoft Office Word</Application>
  <DocSecurity>0</DocSecurity>
  <Lines>638</Lines>
  <Paragraphs>179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dc:creator>
  <cp:lastModifiedBy>EVREN HEM</cp:lastModifiedBy>
  <cp:revision>4</cp:revision>
  <cp:lastPrinted>2015-12-25T08:36:00Z</cp:lastPrinted>
  <dcterms:created xsi:type="dcterms:W3CDTF">2024-07-10T11:44:00Z</dcterms:created>
  <dcterms:modified xsi:type="dcterms:W3CDTF">2024-07-17T06:53:00Z</dcterms:modified>
</cp:coreProperties>
</file>